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C1" w:rsidRPr="00E97AC1" w:rsidRDefault="00E97AC1" w:rsidP="00E97AC1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Чтобы вызвать командную строку (консоль/терминал) в каждой системе существует несколько способов. Давайте рассмотрим некоторые из них.</w:t>
      </w:r>
    </w:p>
    <w:p w:rsidR="00E97AC1" w:rsidRPr="00E97AC1" w:rsidRDefault="00E97AC1" w:rsidP="00E97AC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97AC1">
        <w:rPr>
          <w:rFonts w:ascii="Helvetica" w:eastAsia="Times New Roman" w:hAnsi="Helvetica" w:cs="Helvetica"/>
          <w:b/>
          <w:bCs/>
          <w:color w:val="313131"/>
          <w:sz w:val="15"/>
        </w:rPr>
        <w:t>Windows</w:t>
      </w:r>
      <w:proofErr w:type="spellEnd"/>
    </w:p>
    <w:p w:rsidR="00E97AC1" w:rsidRPr="00E97AC1" w:rsidRDefault="00E97AC1" w:rsidP="00E97AC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Нажмите на клавиатуре одновременно клавиши </w:t>
      </w:r>
      <w:proofErr w:type="spellStart"/>
      <w:r w:rsidRPr="00E97AC1">
        <w:rPr>
          <w:rFonts w:ascii="Courier New" w:eastAsia="Times New Roman" w:hAnsi="Courier New" w:cs="Courier New"/>
          <w:color w:val="313131"/>
          <w:sz w:val="15"/>
        </w:rPr>
        <w:t>Win+R</w:t>
      </w:r>
      <w:proofErr w:type="spellEnd"/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E97AC1" w:rsidRPr="00E97AC1" w:rsidRDefault="00E97AC1" w:rsidP="00E97AC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Откроется окно «Выполнить», впишите в него команду </w:t>
      </w:r>
      <w:proofErr w:type="spellStart"/>
      <w:r w:rsidRPr="00E97AC1">
        <w:rPr>
          <w:rFonts w:ascii="Courier New" w:eastAsia="Times New Roman" w:hAnsi="Courier New" w:cs="Courier New"/>
          <w:color w:val="313131"/>
          <w:sz w:val="15"/>
        </w:rPr>
        <w:t>cmd</w:t>
      </w:r>
      <w:proofErr w:type="spellEnd"/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E97AC1" w:rsidRPr="00E97AC1" w:rsidRDefault="00E97AC1" w:rsidP="00E97AC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Нажмите «ОК».</w:t>
      </w:r>
    </w:p>
    <w:p w:rsidR="00E97AC1" w:rsidRPr="00E97AC1" w:rsidRDefault="00E97AC1" w:rsidP="00E97AC1">
      <w:pPr>
        <w:pStyle w:val="a5"/>
        <w:numPr>
          <w:ilvl w:val="0"/>
          <w:numId w:val="1"/>
        </w:num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Работа в командной строке выполняется очень просто: пользователь вводит текстовую команду, а затем нажимает на клавишу «</w:t>
      </w:r>
      <w:proofErr w:type="spellStart"/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Enter</w:t>
      </w:r>
      <w:proofErr w:type="spellEnd"/>
      <w:r w:rsidRPr="00E97AC1">
        <w:rPr>
          <w:rFonts w:ascii="Helvetica" w:eastAsia="Times New Roman" w:hAnsi="Helvetica" w:cs="Helvetica"/>
          <w:color w:val="313131"/>
          <w:sz w:val="15"/>
          <w:szCs w:val="15"/>
        </w:rPr>
        <w:t>» (ввод). Если необходимо ввести несколько последовательных команд, повторите данную операцию несколько раз. Также существует возможность вставить сразу несколько команд, разделённых переносом строки, в этом случае они выполняются последовательно.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2"/>
        <w:gridCol w:w="1637"/>
        <w:gridCol w:w="1078"/>
        <w:gridCol w:w="2162"/>
      </w:tblGrid>
      <w:tr w:rsidR="00E97AC1" w:rsidRPr="00E97AC1" w:rsidTr="00E97AC1">
        <w:tc>
          <w:tcPr>
            <w:tcW w:w="2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E97AC1" w:rsidRPr="00E97AC1" w:rsidRDefault="00E97AC1" w:rsidP="00E97AC1">
            <w:pPr>
              <w:spacing w:before="185" w:after="185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13"/>
                <w:szCs w:val="13"/>
              </w:rPr>
            </w:pPr>
          </w:p>
        </w:tc>
        <w:tc>
          <w:tcPr>
            <w:tcW w:w="8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Windows</w:t>
            </w:r>
            <w:proofErr w:type="spellEnd"/>
          </w:p>
        </w:tc>
        <w:tc>
          <w:tcPr>
            <w:tcW w:w="56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Linux</w:t>
            </w:r>
            <w:proofErr w:type="spellEnd"/>
          </w:p>
        </w:tc>
        <w:tc>
          <w:tcPr>
            <w:tcW w:w="11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00B43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b/>
                <w:bCs/>
                <w:color w:val="FFFFFF"/>
                <w:sz w:val="13"/>
              </w:rPr>
              <w:t>MacOS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Изменить текущий каталог</w:t>
            </w:r>
          </w:p>
        </w:tc>
        <w:tc>
          <w:tcPr>
            <w:tcW w:w="2556" w:type="pct"/>
            <w:gridSpan w:val="3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cd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Посмотреть содержимое каталога 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dir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ls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Создать каталог</w:t>
            </w:r>
          </w:p>
        </w:tc>
        <w:tc>
          <w:tcPr>
            <w:tcW w:w="2556" w:type="pct"/>
            <w:gridSpan w:val="3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mkdir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Полный путь к рабочему каталогу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cd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pwd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Информация о системе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systeminfo</w:t>
            </w:r>
            <w:proofErr w:type="spellEnd"/>
          </w:p>
        </w:tc>
        <w:tc>
          <w:tcPr>
            <w:tcW w:w="56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inxi</w:t>
            </w:r>
            <w:proofErr w:type="spellEnd"/>
          </w:p>
        </w:tc>
        <w:tc>
          <w:tcPr>
            <w:tcW w:w="11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system_profiler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Очистка консоли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cls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clear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Удаление файлов и каталогов</w:t>
            </w:r>
          </w:p>
        </w:tc>
        <w:tc>
          <w:tcPr>
            <w:tcW w:w="2556" w:type="pct"/>
            <w:gridSpan w:val="3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rm</w:t>
            </w:r>
            <w:proofErr w:type="spellEnd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 xml:space="preserve">, </w:t>
            </w: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rmdir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Перемещение файлов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move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mv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Копирование файлов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copy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cp</w:t>
            </w:r>
            <w:proofErr w:type="spellEnd"/>
          </w:p>
        </w:tc>
      </w:tr>
      <w:tr w:rsidR="00E97AC1" w:rsidRPr="00E97AC1" w:rsidTr="00E97AC1">
        <w:tc>
          <w:tcPr>
            <w:tcW w:w="244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Помощь</w:t>
            </w:r>
          </w:p>
        </w:tc>
        <w:tc>
          <w:tcPr>
            <w:tcW w:w="858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help</w:t>
            </w:r>
            <w:proofErr w:type="spellEnd"/>
          </w:p>
        </w:tc>
        <w:tc>
          <w:tcPr>
            <w:tcW w:w="1698" w:type="pct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97AC1" w:rsidRPr="00E97AC1" w:rsidRDefault="00E97AC1" w:rsidP="00E97AC1">
            <w:pPr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proofErr w:type="spellStart"/>
            <w:r w:rsidRPr="00E97AC1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man</w:t>
            </w:r>
            <w:proofErr w:type="spellEnd"/>
          </w:p>
        </w:tc>
      </w:tr>
    </w:tbl>
    <w:p w:rsidR="00000000" w:rsidRDefault="00E97AC1">
      <w:r>
        <w:t>Напишите команду, которая установит завершение работы компьютера, работающего на </w:t>
      </w:r>
      <w:proofErr w:type="spellStart"/>
      <w:r>
        <w:rPr>
          <w:i/>
          <w:iCs/>
        </w:rPr>
        <w:t>Windows</w:t>
      </w:r>
      <w:proofErr w:type="spellEnd"/>
      <w:r>
        <w:t>, через 5 минут после выполнения команды</w:t>
      </w:r>
      <w:proofErr w:type="gramStart"/>
      <w:r>
        <w:t>.</w:t>
      </w:r>
      <w:proofErr w:type="gramEnd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pt;height:18pt" o:ole="">
            <v:imagedata r:id="rId5" o:title=""/>
          </v:shape>
          <w:control r:id="rId6" w:name="DefaultOcxName" w:shapeid="_x0000_i1027"/>
        </w:objec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5"/>
          <w:szCs w:val="15"/>
          <w:bdr w:val="none" w:sz="0" w:space="0" w:color="auto" w:frame="1"/>
          <w:shd w:val="clear" w:color="auto" w:fill="FFFFFF"/>
        </w:rPr>
        <w:t>в</w:t>
      </w:r>
      <w:proofErr w:type="gramEnd"/>
      <w:r>
        <w:rPr>
          <w:rStyle w:val="sr"/>
          <w:rFonts w:ascii="Helvetica" w:hAnsi="Helvetica" w:cs="Helvetica"/>
          <w:color w:val="000000"/>
          <w:sz w:val="15"/>
          <w:szCs w:val="15"/>
          <w:bdr w:val="none" w:sz="0" w:space="0" w:color="auto" w:frame="1"/>
          <w:shd w:val="clear" w:color="auto" w:fill="FFFFFF"/>
        </w:rPr>
        <w:t>ерно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 </w:t>
      </w:r>
    </w:p>
    <w:p w:rsidR="00E97AC1" w:rsidRDefault="00E97AC1"/>
    <w:sectPr w:rsidR="00E9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45277"/>
    <w:multiLevelType w:val="multilevel"/>
    <w:tmpl w:val="73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97AC1"/>
    <w:rsid w:val="00E9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97AC1"/>
    <w:rPr>
      <w:b/>
      <w:bCs/>
    </w:rPr>
  </w:style>
  <w:style w:type="character" w:styleId="HTML">
    <w:name w:val="HTML Code"/>
    <w:basedOn w:val="a0"/>
    <w:uiPriority w:val="99"/>
    <w:semiHidden/>
    <w:unhideWhenUsed/>
    <w:rsid w:val="00E97AC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97AC1"/>
    <w:pPr>
      <w:ind w:left="720"/>
      <w:contextualSpacing/>
    </w:pPr>
  </w:style>
  <w:style w:type="character" w:customStyle="1" w:styleId="sr">
    <w:name w:val="sr"/>
    <w:basedOn w:val="a0"/>
    <w:rsid w:val="00E97A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7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</w:divsChild>
    </w:div>
    <w:div w:id="1058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2022-04-15T08:02:00Z</dcterms:created>
  <dcterms:modified xsi:type="dcterms:W3CDTF">2022-04-15T08:04:00Z</dcterms:modified>
</cp:coreProperties>
</file>