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A9" w:rsidRPr="000065A9" w:rsidRDefault="000065A9" w:rsidP="000065A9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0065A9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5.2. Подключение стилей к HTML</w:t>
      </w:r>
    </w:p>
    <w:p w:rsidR="000065A9" w:rsidRPr="000065A9" w:rsidRDefault="000065A9" w:rsidP="000065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0065A9" w:rsidRPr="000065A9" w:rsidRDefault="000065A9" w:rsidP="000065A9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>Абсолютное большинство современных сайтов использует </w:t>
      </w:r>
      <w:r w:rsidRPr="000065A9">
        <w:rPr>
          <w:rFonts w:ascii="Helvetica" w:eastAsia="Times New Roman" w:hAnsi="Helvetica" w:cs="Helvetica"/>
          <w:b/>
          <w:bCs/>
          <w:color w:val="00B43F"/>
          <w:sz w:val="19"/>
        </w:rPr>
        <w:t>CSS</w:t>
      </w:r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> (каскадные таблицы стилей). Этот язык отвечает за визуальное оформление элементов, помогает настроить шрифты и цвета, расположить блоки.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b/>
          <w:bCs/>
          <w:color w:val="313131"/>
          <w:sz w:val="19"/>
          <w:szCs w:val="19"/>
        </w:rPr>
        <w:t>Получается, что HTML отвечает за разделение страницы, а CSS — за визуальное представление.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Но для того чтобы таблицы стилей начали работать, их нужно подключить к разметке. Это можно сделать тремя способами:</w:t>
      </w:r>
    </w:p>
    <w:p w:rsidR="000065A9" w:rsidRPr="000065A9" w:rsidRDefault="000065A9" w:rsidP="000065A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Использовать </w:t>
      </w:r>
      <w:r w:rsidRPr="000065A9">
        <w:rPr>
          <w:rFonts w:ascii="Helvetica" w:eastAsia="Times New Roman" w:hAnsi="Helvetica" w:cs="Helvetica"/>
          <w:b/>
          <w:bCs/>
          <w:color w:val="00B43F"/>
          <w:sz w:val="19"/>
        </w:rPr>
        <w:t>глобальные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стили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;</w:t>
      </w:r>
    </w:p>
    <w:p w:rsidR="000065A9" w:rsidRPr="000065A9" w:rsidRDefault="000065A9" w:rsidP="000065A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Использовать </w:t>
      </w:r>
      <w:proofErr w:type="gramStart"/>
      <w:r w:rsidRPr="000065A9">
        <w:rPr>
          <w:rFonts w:ascii="Helvetica" w:eastAsia="Times New Roman" w:hAnsi="Helvetica" w:cs="Helvetica"/>
          <w:b/>
          <w:bCs/>
          <w:color w:val="00B43F"/>
          <w:sz w:val="19"/>
        </w:rPr>
        <w:t>внутренний</w:t>
      </w:r>
      <w:proofErr w:type="gram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для конкретного элемента страницы;</w:t>
      </w:r>
    </w:p>
    <w:p w:rsidR="000065A9" w:rsidRPr="000065A9" w:rsidRDefault="000065A9" w:rsidP="000065A9">
      <w:pPr>
        <w:numPr>
          <w:ilvl w:val="1"/>
          <w:numId w:val="1"/>
        </w:numPr>
        <w:shd w:val="clear" w:color="auto" w:fill="FFFFFF"/>
        <w:spacing w:before="100" w:beforeAutospacing="1" w:after="18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Подключать </w:t>
      </w:r>
      <w:r w:rsidRPr="000065A9">
        <w:rPr>
          <w:rFonts w:ascii="Helvetica" w:eastAsia="Times New Roman" w:hAnsi="Helvetica" w:cs="Helvetica"/>
          <w:b/>
          <w:bCs/>
          <w:color w:val="00B43F"/>
          <w:sz w:val="19"/>
        </w:rPr>
        <w:t>внешние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файлы с расширением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.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css</w:t>
      </w:r>
      <w:proofErr w:type="spell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0065A9" w:rsidRPr="000065A9" w:rsidRDefault="000065A9" w:rsidP="000065A9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0065A9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Глобальные стили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Свойства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при использовании </w:t>
      </w:r>
      <w:r w:rsidRPr="000065A9">
        <w:rPr>
          <w:rFonts w:ascii="Helvetica" w:eastAsia="Times New Roman" w:hAnsi="Helvetica" w:cs="Helvetica"/>
          <w:b/>
          <w:bCs/>
          <w:color w:val="313131"/>
          <w:sz w:val="19"/>
        </w:rPr>
        <w:t>глобальных 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стилей описывают внутри тега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style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</w:rPr>
        <w:t>&gt;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, который, в свою очередь, располагается внутри тега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head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</w:rPr>
        <w:t>&gt;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 Стили будут активны только на одной конкретной странице.</w:t>
      </w:r>
    </w:p>
    <w:p w:rsidR="00096E5F" w:rsidRDefault="00096E5F" w:rsidP="00096E5F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Выглядит это так:</w:t>
      </w:r>
    </w:p>
    <w:p w:rsid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557799"/>
          <w:sz w:val="19"/>
          <w:szCs w:val="19"/>
        </w:rPr>
        <w:t>&lt;!DOCTYPE HTML&gt;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html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head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meta</w:t>
      </w:r>
      <w:proofErr w:type="gramEnd"/>
      <w:r w:rsidRPr="00096E5F">
        <w:rPr>
          <w:color w:val="313131"/>
          <w:sz w:val="19"/>
          <w:szCs w:val="19"/>
          <w:lang w:val="en-US"/>
        </w:rPr>
        <w:t xml:space="preserve"> </w:t>
      </w:r>
      <w:proofErr w:type="spellStart"/>
      <w:r w:rsidRPr="00096E5F">
        <w:rPr>
          <w:color w:val="0000CC"/>
          <w:sz w:val="19"/>
          <w:szCs w:val="19"/>
          <w:lang w:val="en-US"/>
        </w:rPr>
        <w:t>charset</w:t>
      </w:r>
      <w:proofErr w:type="spellEnd"/>
      <w:r w:rsidRPr="00096E5F">
        <w:rPr>
          <w:color w:val="0000CC"/>
          <w:sz w:val="19"/>
          <w:szCs w:val="19"/>
          <w:lang w:val="en-US"/>
        </w:rPr>
        <w:t>=</w:t>
      </w:r>
      <w:r w:rsidRPr="00096E5F">
        <w:rPr>
          <w:color w:val="313131"/>
          <w:sz w:val="19"/>
          <w:szCs w:val="19"/>
          <w:shd w:val="clear" w:color="auto" w:fill="FFF0F0"/>
          <w:lang w:val="en-US"/>
        </w:rPr>
        <w:t>"utf-8"</w:t>
      </w:r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style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  </w:t>
      </w:r>
      <w:r w:rsidRPr="00096E5F">
        <w:rPr>
          <w:color w:val="007700"/>
          <w:sz w:val="19"/>
          <w:szCs w:val="19"/>
          <w:lang w:val="en-US"/>
        </w:rPr>
        <w:t>h1</w:t>
      </w:r>
      <w:r w:rsidRPr="00096E5F">
        <w:rPr>
          <w:color w:val="313131"/>
          <w:sz w:val="19"/>
          <w:szCs w:val="19"/>
          <w:lang w:val="en-US"/>
        </w:rPr>
        <w:t xml:space="preserve"> {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    </w:t>
      </w:r>
      <w:proofErr w:type="gramStart"/>
      <w:r w:rsidRPr="00096E5F">
        <w:rPr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096E5F">
        <w:rPr>
          <w:color w:val="333333"/>
          <w:sz w:val="19"/>
          <w:szCs w:val="19"/>
          <w:lang w:val="en-US"/>
        </w:rPr>
        <w:t>:</w:t>
      </w:r>
      <w:r w:rsidRPr="00096E5F">
        <w:rPr>
          <w:color w:val="313131"/>
          <w:sz w:val="19"/>
          <w:szCs w:val="19"/>
          <w:lang w:val="en-US"/>
        </w:rPr>
        <w:t xml:space="preserve"> </w:t>
      </w:r>
      <w:r w:rsidRPr="00096E5F">
        <w:rPr>
          <w:b/>
          <w:bCs/>
          <w:color w:val="6600EE"/>
          <w:sz w:val="19"/>
          <w:szCs w:val="19"/>
          <w:lang w:val="en-US"/>
        </w:rPr>
        <w:t>22px</w:t>
      </w:r>
      <w:r w:rsidRPr="00096E5F">
        <w:rPr>
          <w:color w:val="313131"/>
          <w:sz w:val="19"/>
          <w:szCs w:val="19"/>
          <w:lang w:val="en-US"/>
        </w:rPr>
        <w:t xml:space="preserve">; 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    </w:t>
      </w:r>
      <w:proofErr w:type="gramStart"/>
      <w:r w:rsidRPr="00096E5F">
        <w:rPr>
          <w:b/>
          <w:bCs/>
          <w:color w:val="008800"/>
          <w:sz w:val="19"/>
          <w:szCs w:val="19"/>
          <w:lang w:val="en-US"/>
        </w:rPr>
        <w:t>color</w:t>
      </w:r>
      <w:proofErr w:type="gramEnd"/>
      <w:r w:rsidRPr="00096E5F">
        <w:rPr>
          <w:color w:val="333333"/>
          <w:sz w:val="19"/>
          <w:szCs w:val="19"/>
          <w:lang w:val="en-US"/>
        </w:rPr>
        <w:t>:</w:t>
      </w:r>
      <w:r w:rsidRPr="00096E5F">
        <w:rPr>
          <w:color w:val="313131"/>
          <w:sz w:val="19"/>
          <w:szCs w:val="19"/>
          <w:lang w:val="en-US"/>
        </w:rPr>
        <w:t xml:space="preserve"> </w:t>
      </w:r>
      <w:r w:rsidRPr="00096E5F">
        <w:rPr>
          <w:color w:val="007020"/>
          <w:sz w:val="19"/>
          <w:szCs w:val="19"/>
          <w:lang w:val="en-US"/>
        </w:rPr>
        <w:t>red</w:t>
      </w:r>
      <w:r w:rsidRPr="00096E5F">
        <w:rPr>
          <w:color w:val="313131"/>
          <w:sz w:val="19"/>
          <w:szCs w:val="19"/>
          <w:lang w:val="en-US"/>
        </w:rPr>
        <w:t>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  }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ab/>
      </w:r>
      <w:proofErr w:type="gramStart"/>
      <w:r w:rsidRPr="00096E5F">
        <w:rPr>
          <w:color w:val="007700"/>
          <w:sz w:val="19"/>
          <w:szCs w:val="19"/>
          <w:lang w:val="en-US"/>
        </w:rPr>
        <w:t>body</w:t>
      </w:r>
      <w:proofErr w:type="gramEnd"/>
      <w:r w:rsidRPr="00096E5F">
        <w:rPr>
          <w:color w:val="313131"/>
          <w:sz w:val="19"/>
          <w:szCs w:val="19"/>
          <w:lang w:val="en-US"/>
        </w:rPr>
        <w:t xml:space="preserve"> {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    </w:t>
      </w:r>
      <w:proofErr w:type="gramStart"/>
      <w:r w:rsidRPr="00096E5F">
        <w:rPr>
          <w:b/>
          <w:bCs/>
          <w:color w:val="008800"/>
          <w:sz w:val="19"/>
          <w:szCs w:val="19"/>
          <w:lang w:val="en-US"/>
        </w:rPr>
        <w:t>background-color</w:t>
      </w:r>
      <w:proofErr w:type="gramEnd"/>
      <w:r w:rsidRPr="00096E5F">
        <w:rPr>
          <w:color w:val="333333"/>
          <w:sz w:val="19"/>
          <w:szCs w:val="19"/>
          <w:lang w:val="en-US"/>
        </w:rPr>
        <w:t>:</w:t>
      </w:r>
      <w:r w:rsidRPr="00096E5F">
        <w:rPr>
          <w:color w:val="313131"/>
          <w:sz w:val="19"/>
          <w:szCs w:val="19"/>
          <w:lang w:val="en-US"/>
        </w:rPr>
        <w:t xml:space="preserve"> </w:t>
      </w:r>
      <w:r w:rsidRPr="00096E5F">
        <w:rPr>
          <w:color w:val="007020"/>
          <w:sz w:val="19"/>
          <w:szCs w:val="19"/>
          <w:lang w:val="en-US"/>
        </w:rPr>
        <w:t>blue</w:t>
      </w:r>
      <w:r w:rsidRPr="00096E5F">
        <w:rPr>
          <w:color w:val="313131"/>
          <w:sz w:val="19"/>
          <w:szCs w:val="19"/>
          <w:lang w:val="en-US"/>
        </w:rPr>
        <w:t>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  }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</w:t>
      </w:r>
      <w:r w:rsidRPr="00096E5F">
        <w:rPr>
          <w:color w:val="007700"/>
          <w:sz w:val="19"/>
          <w:szCs w:val="19"/>
          <w:lang w:val="en-US"/>
        </w:rPr>
        <w:t>&lt;/style&gt;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&lt;/head&gt;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body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</w:t>
      </w:r>
      <w:r w:rsidRPr="00096E5F">
        <w:rPr>
          <w:color w:val="007700"/>
          <w:sz w:val="19"/>
          <w:szCs w:val="19"/>
          <w:lang w:val="en-US"/>
        </w:rPr>
        <w:t>&lt;h1&gt;</w:t>
      </w:r>
      <w:r w:rsidRPr="00096E5F">
        <w:rPr>
          <w:color w:val="313131"/>
          <w:sz w:val="19"/>
          <w:szCs w:val="19"/>
          <w:lang w:val="en-US"/>
        </w:rPr>
        <w:t>Hello, world</w:t>
      </w:r>
      <w:proofErr w:type="gramStart"/>
      <w:r w:rsidRPr="00096E5F">
        <w:rPr>
          <w:color w:val="313131"/>
          <w:sz w:val="19"/>
          <w:szCs w:val="19"/>
          <w:lang w:val="en-US"/>
        </w:rPr>
        <w:t>!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End"/>
      <w:r w:rsidRPr="00096E5F">
        <w:rPr>
          <w:color w:val="007700"/>
          <w:sz w:val="19"/>
          <w:szCs w:val="19"/>
          <w:lang w:val="en-US"/>
        </w:rPr>
        <w:t>/h1&gt;</w:t>
      </w:r>
    </w:p>
    <w:p w:rsid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body</w:t>
      </w:r>
      <w:proofErr w:type="spellEnd"/>
      <w:r>
        <w:rPr>
          <w:color w:val="007700"/>
          <w:sz w:val="19"/>
          <w:szCs w:val="19"/>
        </w:rPr>
        <w:t>&gt;</w:t>
      </w:r>
    </w:p>
    <w:p w:rsid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html</w:t>
      </w:r>
      <w:proofErr w:type="spellEnd"/>
      <w:r>
        <w:rPr>
          <w:color w:val="007700"/>
          <w:sz w:val="19"/>
          <w:szCs w:val="19"/>
        </w:rPr>
        <w:t>&gt;</w:t>
      </w:r>
    </w:p>
    <w:p w:rsidR="00096E5F" w:rsidRPr="000065A9" w:rsidRDefault="00096E5F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</w:p>
    <w:p w:rsidR="000065A9" w:rsidRPr="000065A9" w:rsidRDefault="000065A9" w:rsidP="000065A9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Стили, подключённые таким образом, загружаются заново при каждой перезагрузке страницы. Это может повлиять на скорость взаимодействия пользователя с сервисом, поэтому в реальных и больших проектах </w:t>
      </w:r>
      <w:r w:rsidRPr="000065A9">
        <w:rPr>
          <w:rFonts w:ascii="Helvetica" w:eastAsia="Times New Roman" w:hAnsi="Helvetica" w:cs="Helvetica"/>
          <w:b/>
          <w:bCs/>
          <w:color w:val="313131"/>
          <w:sz w:val="19"/>
        </w:rPr>
        <w:t>к глобальным стилям прибегают очень редко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 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Впрочем, этот способ можно использовать, если общих стилей на странице немного. Например, так удобно задавать цвет фона, как показано в нашем примере. 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 xml:space="preserve">Для демонстрации работы кода мы используем сервис </w:t>
      </w:r>
      <w:proofErr w:type="spellStart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JSFiddle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. В основном окошке вы видите код, во вкладке 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Result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 xml:space="preserve"> — результат его исполнения. Более того, вы можете попробовать 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lastRenderedPageBreak/>
        <w:t xml:space="preserve">дополнить или изменить код самостоятельно. Для этого нажмите в правом верхнем углу </w:t>
      </w:r>
      <w:proofErr w:type="spellStart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виджета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 xml:space="preserve"> кнопку 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Edit</w:t>
      </w:r>
      <w:proofErr w:type="spellEnd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 xml:space="preserve"> 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in</w:t>
      </w:r>
      <w:proofErr w:type="spellEnd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 xml:space="preserve"> 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JSFiddle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. В открывшемся редакторе вы можете работать. Чтобы посмотреть, как ваши изменения воздействуют на результат, не забудьте нажать на 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Run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 (в левой части шапки).</w:t>
      </w:r>
    </w:p>
    <w:p w:rsidR="000065A9" w:rsidRPr="000065A9" w:rsidRDefault="000065A9" w:rsidP="000065A9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0065A9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Внутренние стили</w:t>
      </w:r>
    </w:p>
    <w:p w:rsidR="00096E5F" w:rsidRDefault="00096E5F" w:rsidP="00096E5F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Внутренние </w:t>
      </w:r>
      <w:r>
        <w:rPr>
          <w:rFonts w:ascii="Helvetica" w:hAnsi="Helvetica" w:cs="Helvetica"/>
          <w:color w:val="313131"/>
          <w:sz w:val="19"/>
          <w:szCs w:val="19"/>
        </w:rPr>
        <w:t>стили используются для конкретного тега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 HTML</w:t>
      </w:r>
      <w:r>
        <w:rPr>
          <w:rFonts w:ascii="Helvetica" w:hAnsi="Helvetica" w:cs="Helvetica"/>
          <w:color w:val="313131"/>
          <w:sz w:val="19"/>
          <w:szCs w:val="19"/>
        </w:rPr>
        <w:t>, реализуются при помощи атрибута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style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proofErr w:type="gramStart"/>
      <w:r w:rsidRPr="00096E5F">
        <w:rPr>
          <w:color w:val="557799"/>
          <w:sz w:val="19"/>
          <w:szCs w:val="19"/>
          <w:lang w:val="en-US"/>
        </w:rPr>
        <w:t>&lt;!DOCTYPE</w:t>
      </w:r>
      <w:proofErr w:type="gramEnd"/>
      <w:r w:rsidRPr="00096E5F">
        <w:rPr>
          <w:color w:val="557799"/>
          <w:sz w:val="19"/>
          <w:szCs w:val="19"/>
          <w:lang w:val="en-US"/>
        </w:rPr>
        <w:t xml:space="preserve"> HTML&gt;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html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head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...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&lt;/head&gt;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body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</w:t>
      </w:r>
      <w:r w:rsidRPr="00096E5F">
        <w:rPr>
          <w:color w:val="007700"/>
          <w:sz w:val="19"/>
          <w:szCs w:val="19"/>
          <w:lang w:val="en-US"/>
        </w:rPr>
        <w:t>&lt;h1</w:t>
      </w:r>
      <w:r w:rsidRPr="00096E5F">
        <w:rPr>
          <w:color w:val="313131"/>
          <w:sz w:val="19"/>
          <w:szCs w:val="19"/>
          <w:lang w:val="en-US"/>
        </w:rPr>
        <w:t xml:space="preserve"> </w:t>
      </w:r>
      <w:r w:rsidRPr="00096E5F">
        <w:rPr>
          <w:color w:val="0000CC"/>
          <w:sz w:val="19"/>
          <w:szCs w:val="19"/>
          <w:lang w:val="en-US"/>
        </w:rPr>
        <w:t>style=</w:t>
      </w:r>
      <w:r w:rsidRPr="00096E5F">
        <w:rPr>
          <w:color w:val="313131"/>
          <w:sz w:val="19"/>
          <w:szCs w:val="19"/>
          <w:shd w:val="clear" w:color="auto" w:fill="FFF0F0"/>
          <w:lang w:val="en-US"/>
        </w:rPr>
        <w:t>"font-size: 22px; color: red"</w:t>
      </w:r>
      <w:r w:rsidRPr="00096E5F">
        <w:rPr>
          <w:color w:val="007700"/>
          <w:sz w:val="19"/>
          <w:szCs w:val="19"/>
          <w:lang w:val="en-US"/>
        </w:rPr>
        <w:t>&gt;</w:t>
      </w:r>
      <w:r w:rsidRPr="00096E5F">
        <w:rPr>
          <w:color w:val="313131"/>
          <w:sz w:val="19"/>
          <w:szCs w:val="19"/>
          <w:lang w:val="en-US"/>
        </w:rPr>
        <w:t>Hello, world</w:t>
      </w:r>
      <w:proofErr w:type="gramStart"/>
      <w:r w:rsidRPr="00096E5F">
        <w:rPr>
          <w:color w:val="313131"/>
          <w:sz w:val="19"/>
          <w:szCs w:val="19"/>
          <w:lang w:val="en-US"/>
        </w:rPr>
        <w:t>!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End"/>
      <w:r w:rsidRPr="00096E5F">
        <w:rPr>
          <w:color w:val="007700"/>
          <w:sz w:val="19"/>
          <w:szCs w:val="19"/>
          <w:lang w:val="en-US"/>
        </w:rPr>
        <w:t>/h1&gt;</w:t>
      </w:r>
    </w:p>
    <w:p w:rsid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body</w:t>
      </w:r>
      <w:proofErr w:type="spellEnd"/>
      <w:r>
        <w:rPr>
          <w:color w:val="007700"/>
          <w:sz w:val="19"/>
          <w:szCs w:val="19"/>
        </w:rPr>
        <w:t>&gt;</w:t>
      </w:r>
    </w:p>
    <w:p w:rsid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html</w:t>
      </w:r>
      <w:proofErr w:type="spellEnd"/>
      <w:r>
        <w:rPr>
          <w:color w:val="007700"/>
          <w:sz w:val="19"/>
          <w:szCs w:val="19"/>
        </w:rPr>
        <w:t>&gt;</w:t>
      </w:r>
    </w:p>
    <w:p w:rsidR="000065A9" w:rsidRPr="000065A9" w:rsidRDefault="000065A9" w:rsidP="000065A9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>Этот способ, который иначе называется</w:t>
      </w:r>
      <w:r w:rsidRPr="000065A9">
        <w:rPr>
          <w:rFonts w:ascii="Helvetica" w:eastAsia="Times New Roman" w:hAnsi="Helvetica" w:cs="Helvetica"/>
          <w:b/>
          <w:bCs/>
          <w:color w:val="222222"/>
          <w:sz w:val="19"/>
        </w:rPr>
        <w:t> </w:t>
      </w:r>
      <w:proofErr w:type="spellStart"/>
      <w:r w:rsidRPr="000065A9">
        <w:rPr>
          <w:rFonts w:ascii="Helvetica" w:eastAsia="Times New Roman" w:hAnsi="Helvetica" w:cs="Helvetica"/>
          <w:b/>
          <w:bCs/>
          <w:color w:val="222222"/>
          <w:sz w:val="19"/>
        </w:rPr>
        <w:t>инлайн-стилями</w:t>
      </w:r>
      <w:proofErr w:type="spellEnd"/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 xml:space="preserve">, удобен для проверки и </w:t>
      </w:r>
      <w:proofErr w:type="spellStart"/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>предпросмотра</w:t>
      </w:r>
      <w:proofErr w:type="spellEnd"/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 xml:space="preserve"> изменений. Однако управление сайтом может стать довольно трудным: изменения придётся вносить отдельно для каждого элемента.</w:t>
      </w:r>
    </w:p>
    <w:p w:rsidR="000065A9" w:rsidRPr="000065A9" w:rsidRDefault="000065A9" w:rsidP="000065A9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0065A9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Внешние стили</w:t>
      </w:r>
    </w:p>
    <w:p w:rsidR="00096E5F" w:rsidRDefault="00096E5F" w:rsidP="00096E5F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Чаще всего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внешние</w:t>
      </w:r>
      <w:r>
        <w:rPr>
          <w:rFonts w:ascii="Helvetica" w:hAnsi="Helvetica" w:cs="Helvetica"/>
          <w:color w:val="313131"/>
          <w:sz w:val="19"/>
          <w:szCs w:val="19"/>
        </w:rPr>
        <w:t> стили подключают из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-файла с помощью тега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link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. Все изменения в исходном файле будут отражаться на сайте.</w:t>
      </w:r>
    </w:p>
    <w:p w:rsid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557799"/>
          <w:sz w:val="19"/>
          <w:szCs w:val="19"/>
        </w:rPr>
        <w:t>&lt;!DOCTYPE HTML&gt;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html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head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</w:t>
      </w:r>
      <w:r w:rsidRPr="00096E5F">
        <w:rPr>
          <w:color w:val="007700"/>
          <w:sz w:val="19"/>
          <w:szCs w:val="19"/>
          <w:lang w:val="en-US"/>
        </w:rPr>
        <w:t>&lt;link</w:t>
      </w:r>
      <w:r w:rsidRPr="00096E5F">
        <w:rPr>
          <w:color w:val="313131"/>
          <w:sz w:val="19"/>
          <w:szCs w:val="19"/>
          <w:lang w:val="en-US"/>
        </w:rPr>
        <w:t xml:space="preserve"> </w:t>
      </w:r>
      <w:proofErr w:type="spellStart"/>
      <w:r w:rsidRPr="00096E5F">
        <w:rPr>
          <w:color w:val="0000CC"/>
          <w:sz w:val="19"/>
          <w:szCs w:val="19"/>
          <w:lang w:val="en-US"/>
        </w:rPr>
        <w:t>href</w:t>
      </w:r>
      <w:proofErr w:type="spellEnd"/>
      <w:r w:rsidRPr="00096E5F">
        <w:rPr>
          <w:color w:val="0000CC"/>
          <w:sz w:val="19"/>
          <w:szCs w:val="19"/>
          <w:lang w:val="en-US"/>
        </w:rPr>
        <w:t>=</w:t>
      </w:r>
      <w:r w:rsidRPr="00096E5F">
        <w:rPr>
          <w:color w:val="313131"/>
          <w:sz w:val="19"/>
          <w:szCs w:val="19"/>
          <w:shd w:val="clear" w:color="auto" w:fill="FFF0F0"/>
          <w:lang w:val="en-US"/>
        </w:rPr>
        <w:t>"style.css"</w:t>
      </w:r>
      <w:r w:rsidRPr="00096E5F">
        <w:rPr>
          <w:color w:val="313131"/>
          <w:sz w:val="19"/>
          <w:szCs w:val="19"/>
          <w:lang w:val="en-US"/>
        </w:rPr>
        <w:t xml:space="preserve"> </w:t>
      </w:r>
      <w:proofErr w:type="spellStart"/>
      <w:r w:rsidRPr="00096E5F">
        <w:rPr>
          <w:color w:val="0000CC"/>
          <w:sz w:val="19"/>
          <w:szCs w:val="19"/>
          <w:lang w:val="en-US"/>
        </w:rPr>
        <w:t>rel</w:t>
      </w:r>
      <w:proofErr w:type="spellEnd"/>
      <w:r w:rsidRPr="00096E5F">
        <w:rPr>
          <w:color w:val="0000CC"/>
          <w:sz w:val="19"/>
          <w:szCs w:val="19"/>
          <w:lang w:val="en-US"/>
        </w:rPr>
        <w:t>=</w:t>
      </w:r>
      <w:r w:rsidRPr="00096E5F">
        <w:rPr>
          <w:color w:val="313131"/>
          <w:sz w:val="19"/>
          <w:szCs w:val="19"/>
          <w:shd w:val="clear" w:color="auto" w:fill="FFF0F0"/>
          <w:lang w:val="en-US"/>
        </w:rPr>
        <w:t>"</w:t>
      </w:r>
      <w:proofErr w:type="spellStart"/>
      <w:r w:rsidRPr="00096E5F">
        <w:rPr>
          <w:color w:val="313131"/>
          <w:sz w:val="19"/>
          <w:szCs w:val="19"/>
          <w:shd w:val="clear" w:color="auto" w:fill="FFF0F0"/>
          <w:lang w:val="en-US"/>
        </w:rPr>
        <w:t>stylesheet</w:t>
      </w:r>
      <w:proofErr w:type="spellEnd"/>
      <w:r w:rsidRPr="00096E5F">
        <w:rPr>
          <w:color w:val="313131"/>
          <w:sz w:val="19"/>
          <w:szCs w:val="19"/>
          <w:shd w:val="clear" w:color="auto" w:fill="FFF0F0"/>
          <w:lang w:val="en-US"/>
        </w:rPr>
        <w:t>"</w:t>
      </w:r>
      <w:r w:rsidRPr="00096E5F">
        <w:rPr>
          <w:color w:val="313131"/>
          <w:sz w:val="19"/>
          <w:szCs w:val="19"/>
          <w:lang w:val="en-US"/>
        </w:rPr>
        <w:t xml:space="preserve"> </w:t>
      </w:r>
      <w:r w:rsidRPr="00096E5F">
        <w:rPr>
          <w:color w:val="0000CC"/>
          <w:sz w:val="19"/>
          <w:szCs w:val="19"/>
          <w:lang w:val="en-US"/>
        </w:rPr>
        <w:t>type=</w:t>
      </w:r>
      <w:r w:rsidRPr="00096E5F">
        <w:rPr>
          <w:color w:val="313131"/>
          <w:sz w:val="19"/>
          <w:szCs w:val="19"/>
          <w:shd w:val="clear" w:color="auto" w:fill="FFF0F0"/>
          <w:lang w:val="en-US"/>
        </w:rPr>
        <w:t>"text/</w:t>
      </w:r>
      <w:proofErr w:type="spellStart"/>
      <w:r w:rsidRPr="00096E5F">
        <w:rPr>
          <w:color w:val="313131"/>
          <w:sz w:val="19"/>
          <w:szCs w:val="19"/>
          <w:shd w:val="clear" w:color="auto" w:fill="FFF0F0"/>
          <w:lang w:val="en-US"/>
        </w:rPr>
        <w:t>css</w:t>
      </w:r>
      <w:proofErr w:type="spellEnd"/>
      <w:r w:rsidRPr="00096E5F">
        <w:rPr>
          <w:color w:val="313131"/>
          <w:sz w:val="19"/>
          <w:szCs w:val="19"/>
          <w:shd w:val="clear" w:color="auto" w:fill="FFF0F0"/>
          <w:lang w:val="en-US"/>
        </w:rPr>
        <w:t>"</w:t>
      </w:r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</w:t>
      </w:r>
      <w:r w:rsidRPr="00096E5F">
        <w:rPr>
          <w:color w:val="007700"/>
          <w:sz w:val="19"/>
          <w:szCs w:val="19"/>
          <w:lang w:val="en-US"/>
        </w:rPr>
        <w:t>&lt;link</w:t>
      </w:r>
      <w:r w:rsidRPr="00096E5F">
        <w:rPr>
          <w:color w:val="313131"/>
          <w:sz w:val="19"/>
          <w:szCs w:val="19"/>
          <w:lang w:val="en-US"/>
        </w:rPr>
        <w:t xml:space="preserve"> </w:t>
      </w:r>
      <w:proofErr w:type="spellStart"/>
      <w:r w:rsidRPr="00096E5F">
        <w:rPr>
          <w:color w:val="0000CC"/>
          <w:sz w:val="19"/>
          <w:szCs w:val="19"/>
          <w:lang w:val="en-US"/>
        </w:rPr>
        <w:t>href</w:t>
      </w:r>
      <w:proofErr w:type="spellEnd"/>
      <w:r w:rsidRPr="00096E5F">
        <w:rPr>
          <w:color w:val="0000CC"/>
          <w:sz w:val="19"/>
          <w:szCs w:val="19"/>
          <w:lang w:val="en-US"/>
        </w:rPr>
        <w:t>=</w:t>
      </w:r>
      <w:r w:rsidRPr="00096E5F">
        <w:rPr>
          <w:color w:val="313131"/>
          <w:sz w:val="19"/>
          <w:szCs w:val="19"/>
          <w:shd w:val="clear" w:color="auto" w:fill="FFF0F0"/>
          <w:lang w:val="en-US"/>
        </w:rPr>
        <w:t>"http://ourwebsite.ru/main.css"</w:t>
      </w:r>
      <w:r w:rsidRPr="00096E5F">
        <w:rPr>
          <w:color w:val="313131"/>
          <w:sz w:val="19"/>
          <w:szCs w:val="19"/>
          <w:lang w:val="en-US"/>
        </w:rPr>
        <w:t xml:space="preserve"> </w:t>
      </w:r>
      <w:proofErr w:type="spellStart"/>
      <w:r w:rsidRPr="00096E5F">
        <w:rPr>
          <w:color w:val="0000CC"/>
          <w:sz w:val="19"/>
          <w:szCs w:val="19"/>
          <w:lang w:val="en-US"/>
        </w:rPr>
        <w:t>rel</w:t>
      </w:r>
      <w:proofErr w:type="spellEnd"/>
      <w:r w:rsidRPr="00096E5F">
        <w:rPr>
          <w:color w:val="0000CC"/>
          <w:sz w:val="19"/>
          <w:szCs w:val="19"/>
          <w:lang w:val="en-US"/>
        </w:rPr>
        <w:t>=</w:t>
      </w:r>
      <w:r w:rsidRPr="00096E5F">
        <w:rPr>
          <w:color w:val="313131"/>
          <w:sz w:val="19"/>
          <w:szCs w:val="19"/>
          <w:shd w:val="clear" w:color="auto" w:fill="FFF0F0"/>
          <w:lang w:val="en-US"/>
        </w:rPr>
        <w:t>"</w:t>
      </w:r>
      <w:proofErr w:type="spellStart"/>
      <w:r w:rsidRPr="00096E5F">
        <w:rPr>
          <w:color w:val="313131"/>
          <w:sz w:val="19"/>
          <w:szCs w:val="19"/>
          <w:shd w:val="clear" w:color="auto" w:fill="FFF0F0"/>
          <w:lang w:val="en-US"/>
        </w:rPr>
        <w:t>stylesheet</w:t>
      </w:r>
      <w:proofErr w:type="spellEnd"/>
      <w:r w:rsidRPr="00096E5F">
        <w:rPr>
          <w:color w:val="313131"/>
          <w:sz w:val="19"/>
          <w:szCs w:val="19"/>
          <w:shd w:val="clear" w:color="auto" w:fill="FFF0F0"/>
          <w:lang w:val="en-US"/>
        </w:rPr>
        <w:t>"</w:t>
      </w:r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&lt;/head&gt;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Start"/>
      <w:r w:rsidRPr="00096E5F">
        <w:rPr>
          <w:color w:val="007700"/>
          <w:sz w:val="19"/>
          <w:szCs w:val="19"/>
          <w:lang w:val="en-US"/>
        </w:rPr>
        <w:t>body</w:t>
      </w:r>
      <w:proofErr w:type="gramEnd"/>
      <w:r w:rsidRPr="00096E5F">
        <w:rPr>
          <w:color w:val="007700"/>
          <w:sz w:val="19"/>
          <w:szCs w:val="19"/>
          <w:lang w:val="en-US"/>
        </w:rPr>
        <w:t>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  </w:t>
      </w:r>
      <w:r w:rsidRPr="00096E5F">
        <w:rPr>
          <w:color w:val="007700"/>
          <w:sz w:val="19"/>
          <w:szCs w:val="19"/>
          <w:lang w:val="en-US"/>
        </w:rPr>
        <w:t>&lt;h1&gt;</w:t>
      </w:r>
      <w:r w:rsidRPr="00096E5F">
        <w:rPr>
          <w:color w:val="313131"/>
          <w:sz w:val="19"/>
          <w:szCs w:val="19"/>
          <w:lang w:val="en-US"/>
        </w:rPr>
        <w:t>Hello, world</w:t>
      </w:r>
      <w:proofErr w:type="gramStart"/>
      <w:r w:rsidRPr="00096E5F">
        <w:rPr>
          <w:color w:val="313131"/>
          <w:sz w:val="19"/>
          <w:szCs w:val="19"/>
          <w:lang w:val="en-US"/>
        </w:rPr>
        <w:t>!</w:t>
      </w:r>
      <w:r w:rsidRPr="00096E5F">
        <w:rPr>
          <w:color w:val="007700"/>
          <w:sz w:val="19"/>
          <w:szCs w:val="19"/>
          <w:lang w:val="en-US"/>
        </w:rPr>
        <w:t>&lt;</w:t>
      </w:r>
      <w:proofErr w:type="gramEnd"/>
      <w:r w:rsidRPr="00096E5F">
        <w:rPr>
          <w:color w:val="007700"/>
          <w:sz w:val="19"/>
          <w:szCs w:val="19"/>
          <w:lang w:val="en-US"/>
        </w:rPr>
        <w:t>/h1&gt;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313131"/>
          <w:sz w:val="19"/>
          <w:szCs w:val="19"/>
          <w:lang w:val="en-US"/>
        </w:rPr>
        <w:t xml:space="preserve">  </w:t>
      </w:r>
      <w:r w:rsidRPr="00096E5F">
        <w:rPr>
          <w:color w:val="007700"/>
          <w:sz w:val="19"/>
          <w:szCs w:val="19"/>
          <w:lang w:val="en-US"/>
        </w:rPr>
        <w:t>&lt;/body&gt;</w:t>
      </w:r>
    </w:p>
    <w:p w:rsidR="00096E5F" w:rsidRPr="00096E5F" w:rsidRDefault="00096E5F" w:rsidP="00096E5F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096E5F">
        <w:rPr>
          <w:color w:val="007700"/>
          <w:sz w:val="19"/>
          <w:szCs w:val="19"/>
          <w:lang w:val="en-US"/>
        </w:rPr>
        <w:t>&lt;/html&gt;</w:t>
      </w:r>
    </w:p>
    <w:p w:rsidR="000065A9" w:rsidRPr="00096E5F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  <w:lang w:val="en-US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В</w:t>
      </w:r>
      <w:r w:rsidRPr="00096E5F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 xml:space="preserve"> 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атрибуте</w:t>
      </w:r>
      <w:r w:rsidRPr="00096E5F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> </w:t>
      </w:r>
      <w:proofErr w:type="spellStart"/>
      <w:r w:rsidRPr="00096E5F">
        <w:rPr>
          <w:rFonts w:ascii="Courier New" w:eastAsia="Times New Roman" w:hAnsi="Courier New" w:cs="Courier New"/>
          <w:color w:val="313131"/>
          <w:sz w:val="19"/>
          <w:lang w:val="en-US"/>
        </w:rPr>
        <w:t>href</w:t>
      </w:r>
      <w:proofErr w:type="spellEnd"/>
      <w:r w:rsidRPr="00096E5F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> 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задаётся</w:t>
      </w:r>
      <w:r w:rsidRPr="00096E5F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 xml:space="preserve"> 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путь</w:t>
      </w:r>
      <w:r w:rsidRPr="00096E5F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 xml:space="preserve"> 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к</w:t>
      </w:r>
      <w:r w:rsidRPr="00096E5F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> </w:t>
      </w:r>
      <w:r w:rsidRPr="00096E5F">
        <w:rPr>
          <w:rFonts w:ascii="Helvetica" w:eastAsia="Times New Roman" w:hAnsi="Helvetica" w:cs="Helvetica"/>
          <w:i/>
          <w:iCs/>
          <w:color w:val="313131"/>
          <w:sz w:val="19"/>
          <w:lang w:val="en-US"/>
        </w:rPr>
        <w:t>CSS</w:t>
      </w:r>
      <w:r w:rsidRPr="00096E5F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>-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файлу</w:t>
      </w:r>
      <w:r w:rsidRPr="00096E5F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>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Атрибут 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rel</w:t>
      </w:r>
      <w:proofErr w:type="spell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(</w:t>
      </w:r>
      <w:proofErr w:type="spellStart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relation</w:t>
      </w:r>
      <w:proofErr w:type="spell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) указывает тип связи между документом и файлом.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0065A9">
        <w:rPr>
          <w:rFonts w:ascii="Lucida Console" w:eastAsia="Times New Roman" w:hAnsi="Lucida Console" w:cs="Helvetica"/>
          <w:color w:val="E77600"/>
          <w:sz w:val="14"/>
        </w:rPr>
        <w:t>rel</w:t>
      </w:r>
      <w:r w:rsidRPr="000065A9">
        <w:rPr>
          <w:rFonts w:ascii="Lucida Console" w:eastAsia="Times New Roman" w:hAnsi="Lucida Console" w:cs="Helvetica"/>
          <w:color w:val="39464E"/>
          <w:sz w:val="14"/>
          <w:szCs w:val="14"/>
          <w:shd w:val="clear" w:color="auto" w:fill="F3F5F6"/>
        </w:rPr>
        <w:t>=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"</w:t>
      </w:r>
      <w:proofErr w:type="spellStart"/>
      <w:r w:rsidRPr="000065A9">
        <w:rPr>
          <w:rFonts w:ascii="Lucida Console" w:eastAsia="Times New Roman" w:hAnsi="Lucida Console" w:cs="Helvetica"/>
          <w:color w:val="2AAB51"/>
          <w:sz w:val="14"/>
        </w:rPr>
        <w:t>stylesheet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"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сообщает браузеру, что мы подключаем стили.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0065A9">
        <w:rPr>
          <w:rFonts w:ascii="Lucida Console" w:eastAsia="Times New Roman" w:hAnsi="Lucida Console" w:cs="Helvetica"/>
          <w:color w:val="E77600"/>
          <w:sz w:val="14"/>
        </w:rPr>
        <w:t>type</w:t>
      </w:r>
      <w:r w:rsidRPr="000065A9">
        <w:rPr>
          <w:rFonts w:ascii="Lucida Console" w:eastAsia="Times New Roman" w:hAnsi="Lucida Console" w:cs="Helvetica"/>
          <w:color w:val="39464E"/>
          <w:sz w:val="14"/>
          <w:szCs w:val="14"/>
          <w:shd w:val="clear" w:color="auto" w:fill="F3F5F6"/>
        </w:rPr>
        <w:t>=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"</w:t>
      </w:r>
      <w:proofErr w:type="spellStart"/>
      <w:r w:rsidRPr="000065A9">
        <w:rPr>
          <w:rFonts w:ascii="Lucida Console" w:eastAsia="Times New Roman" w:hAnsi="Lucida Console" w:cs="Helvetica"/>
          <w:color w:val="2AAB51"/>
          <w:sz w:val="14"/>
        </w:rPr>
        <w:t>text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/</w:t>
      </w:r>
      <w:proofErr w:type="spellStart"/>
      <w:r w:rsidRPr="000065A9">
        <w:rPr>
          <w:rFonts w:ascii="Lucida Console" w:eastAsia="Times New Roman" w:hAnsi="Lucida Console" w:cs="Helvetica"/>
          <w:color w:val="2AAB51"/>
          <w:sz w:val="14"/>
        </w:rPr>
        <w:t>css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"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указывает тип внешнего файла.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Тег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link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</w:rPr>
        <w:t>&gt;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будет работать и в другом месте страницы, но обычно стили подключают внутри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head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</w:rPr>
        <w:t>&gt;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 Так проще увидеть их все одновременно.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Для разных страниц можно использовать один и тот же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-файл, который может выглядеть так: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0065A9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h1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  </w:t>
      </w:r>
      <w:proofErr w:type="gramStart"/>
      <w:r w:rsidRPr="000065A9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0065A9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0065A9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22px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; 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  </w:t>
      </w:r>
      <w:proofErr w:type="gramStart"/>
      <w:r w:rsidRPr="000065A9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color</w:t>
      </w:r>
      <w:proofErr w:type="gramEnd"/>
      <w:r w:rsidRPr="000065A9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0065A9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red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proofErr w:type="gramStart"/>
      <w:r w:rsidRPr="000065A9">
        <w:rPr>
          <w:rFonts w:ascii="Courier New" w:eastAsia="Times New Roman" w:hAnsi="Courier New" w:cs="Courier New"/>
          <w:color w:val="007700"/>
          <w:sz w:val="19"/>
          <w:szCs w:val="19"/>
        </w:rPr>
        <w:t>body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{</w:t>
      </w:r>
      <w:proofErr w:type="gramEnd"/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  </w:t>
      </w:r>
      <w:proofErr w:type="spellStart"/>
      <w:r w:rsidRPr="000065A9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background-color</w:t>
      </w:r>
      <w:proofErr w:type="spellEnd"/>
      <w:r w:rsidRPr="000065A9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spellStart"/>
      <w:r w:rsidRPr="000065A9">
        <w:rPr>
          <w:rFonts w:ascii="Courier New" w:eastAsia="Times New Roman" w:hAnsi="Courier New" w:cs="Courier New"/>
          <w:color w:val="007020"/>
          <w:sz w:val="19"/>
          <w:szCs w:val="19"/>
        </w:rPr>
        <w:t>blue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>;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lastRenderedPageBreak/>
        <w:t>}</w:t>
      </w:r>
    </w:p>
    <w:p w:rsidR="000065A9" w:rsidRPr="0073194D" w:rsidRDefault="000065A9" w:rsidP="000065A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В этом видео мы на практике разберёмся, как создавать внешние, внутренние и встроенные таблицы стилей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792ABE" w:rsidRPr="000065A9" w:rsidRDefault="00792ABE" w:rsidP="000065A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1918335" cy="1093089"/>
            <wp:effectExtent l="1905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10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37" w:rsidRDefault="00792ABE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  <w:r>
        <w:rPr>
          <w:rFonts w:ascii="Helvetica" w:eastAsia="Times New Roman" w:hAnsi="Helvetica" w:cs="Helvetica"/>
          <w:noProof/>
          <w:color w:val="474747"/>
          <w:sz w:val="26"/>
          <w:szCs w:val="26"/>
        </w:rPr>
        <w:drawing>
          <wp:inline distT="0" distB="0" distL="0" distR="0">
            <wp:extent cx="3134106" cy="3031236"/>
            <wp:effectExtent l="19050" t="0" r="9144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06" cy="303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BE" w:rsidRDefault="00792ABE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  <w:r>
        <w:rPr>
          <w:noProof/>
        </w:rPr>
        <w:drawing>
          <wp:inline distT="0" distB="0" distL="0" distR="0">
            <wp:extent cx="4076700" cy="358902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33" w:rsidRPr="006F2E33" w:rsidRDefault="006F2E33" w:rsidP="006F2E33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6F2E33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lastRenderedPageBreak/>
        <w:t>5.3. Синтаксис CSS. Простые и комбинированные селекторы</w:t>
      </w:r>
    </w:p>
    <w:p w:rsidR="006F2E33" w:rsidRPr="006F2E33" w:rsidRDefault="006F2E33" w:rsidP="006F2E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6F2E33" w:rsidRPr="006F2E33" w:rsidRDefault="006F2E33" w:rsidP="006F2E33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6F2E33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Синтаксис CSS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Правила стилей записываются в особом формате, который называется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При этом стили почти всегда связаны с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благодаря </w:t>
      </w:r>
      <w:hyperlink r:id="rId8" w:tgtFrame="_blank" w:history="1">
        <w:r w:rsidRPr="006F2E33">
          <w:rPr>
            <w:rFonts w:ascii="Helvetica" w:eastAsia="Times New Roman" w:hAnsi="Helvetica" w:cs="Helvetica"/>
            <w:color w:val="00A928"/>
            <w:sz w:val="19"/>
          </w:rPr>
          <w:t>селекторам</w:t>
        </w:r>
      </w:hyperlink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6F2E33">
        <w:rPr>
          <w:rFonts w:ascii="Helvetica" w:eastAsia="Times New Roman" w:hAnsi="Helvetica" w:cs="Helvetica"/>
          <w:color w:val="646464"/>
          <w:spacing w:val="12"/>
          <w:sz w:val="23"/>
          <w:szCs w:val="23"/>
        </w:rPr>
        <w:t>Что такое селектор?</w:t>
      </w:r>
    </w:p>
    <w:p w:rsidR="006F2E33" w:rsidRPr="006F2E33" w:rsidRDefault="006F2E33" w:rsidP="006F2E33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00B43F"/>
          <w:sz w:val="19"/>
        </w:rPr>
        <w:t>Селектор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 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определяет, какой элемент (или элементы) станет объектом определения стилей. 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Свойство 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селектора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 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отвечает за выбор характеристики для изменений. И наконец, его 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значение 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помогает определить, как именно что-либо необходимо изменить. Вся эта запись называется 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правило CSS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Запись правила 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в общем виде выглядит так: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gramStart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селектор {</w:t>
      </w:r>
      <w:proofErr w:type="gramEnd"/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свойство-1: значение-1;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свойство-2: значение-2;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Используя конкретные параметры, можно записать следующим образом: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6F2E33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h1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 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gramStart"/>
      <w:r w:rsidRPr="006F2E33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color</w:t>
      </w:r>
      <w:proofErr w:type="gramEnd"/>
      <w:r w:rsidRPr="006F2E33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6F2E33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red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gramStart"/>
      <w:r w:rsidRPr="006F2E33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background</w:t>
      </w:r>
      <w:proofErr w:type="gramEnd"/>
      <w:r w:rsidRPr="006F2E33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6F2E33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blue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6F2E33" w:rsidRPr="0069014C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9014C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То есть самый крупный заголовок на странице будет окрашен красным, а его фон станет синим.</w:t>
      </w:r>
    </w:p>
    <w:p w:rsidR="006F2E33" w:rsidRPr="006F2E33" w:rsidRDefault="006F2E33" w:rsidP="006F2E33">
      <w:pPr>
        <w:shd w:val="clear" w:color="auto" w:fill="FFF2F2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Обратите внимание, что фигурные скобки и точка с запятой после значения (или после последнего значения, если свойство это подразумевает)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обязательны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!</w:t>
      </w:r>
    </w:p>
    <w:p w:rsidR="006F2E33" w:rsidRPr="006F2E33" w:rsidRDefault="006F2E33" w:rsidP="006F2E33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6F2E33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Виды селекторов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Список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свойств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значений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достаточно длинный, но при этом он заранее определён. Нужно просто познакомиться с большинством этих параметров, используя, например, </w:t>
      </w:r>
      <w:hyperlink r:id="rId9" w:anchor="Keyword_index" w:tgtFrame="_blank" w:history="1">
        <w:r w:rsidRPr="006F2E33">
          <w:rPr>
            <w:rFonts w:ascii="Helvetica" w:eastAsia="Times New Roman" w:hAnsi="Helvetica" w:cs="Helvetica"/>
            <w:color w:val="00A928"/>
            <w:sz w:val="19"/>
          </w:rPr>
          <w:t>документацию</w:t>
        </w:r>
      </w:hyperlink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селекторами, 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то есть способами связи элементов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 назначенных им стилей,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 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ситуация иная. Вопрос выбора, систематизация этого процесса и последствия целиком на совести разработчика. 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При этом</w:t>
      </w:r>
      <w:proofErr w:type="gram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</w:t>
      </w:r>
      <w:proofErr w:type="gram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с одной стороны,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нужно избегать использования слишком общих селекторов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Например, если назначить какие-то параметры для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p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&gt;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(параграфа), то они будут применены ко всем параграфам на странице без исключений. С другой стороны,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необходимо не слишком вдаваться в частности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иначе для внесения небольших изменений придётся проделывать большой объём работы.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Селекторы можно разделить на типы:</w:t>
      </w:r>
    </w:p>
    <w:p w:rsidR="006F2E33" w:rsidRPr="006F2E33" w:rsidRDefault="006F2E33" w:rsidP="006F2E33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Простые,</w:t>
      </w:r>
    </w:p>
    <w:p w:rsidR="006F2E33" w:rsidRPr="006F2E33" w:rsidRDefault="006F2E33" w:rsidP="006F2E33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Комбинированные,</w:t>
      </w:r>
    </w:p>
    <w:p w:rsidR="006F2E33" w:rsidRPr="006F2E33" w:rsidRDefault="006F2E33" w:rsidP="006F2E33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 xml:space="preserve">Селекторы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псевдоклассов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</w:t>
      </w:r>
    </w:p>
    <w:p w:rsidR="006F2E33" w:rsidRPr="006F2E33" w:rsidRDefault="006F2E33" w:rsidP="006F2E33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Селекторы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псевдоэлементов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Рассмотри первые два.</w:t>
      </w:r>
    </w:p>
    <w:p w:rsidR="006F2E33" w:rsidRPr="006F2E33" w:rsidRDefault="006F2E33" w:rsidP="006F2E33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6F2E33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Простые селекторы</w:t>
      </w:r>
    </w:p>
    <w:p w:rsidR="006F2E33" w:rsidRP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В свою очередь, простые селекторы делятся </w:t>
      </w:r>
      <w:proofErr w:type="gram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на</w:t>
      </w:r>
      <w:proofErr w:type="gram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:</w:t>
      </w:r>
    </w:p>
    <w:p w:rsidR="006F2E33" w:rsidRPr="006F2E33" w:rsidRDefault="006F2E33" w:rsidP="006F2E33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 по тегу,</w:t>
      </w:r>
    </w:p>
    <w:p w:rsidR="006F2E33" w:rsidRPr="006F2E33" w:rsidRDefault="006F2E33" w:rsidP="006F2E33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 по идентификатору,</w:t>
      </w:r>
    </w:p>
    <w:p w:rsidR="006F2E33" w:rsidRPr="006F2E33" w:rsidRDefault="006F2E33" w:rsidP="006F2E33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 по атрибуту,</w:t>
      </w:r>
    </w:p>
    <w:p w:rsidR="006F2E33" w:rsidRPr="006F2E33" w:rsidRDefault="006F2E33" w:rsidP="006F2E33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 по классу.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Самый используемый вариант — последний.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Кроме того, к этой группе относится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универсальный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селектор, который обозначается звёздочкой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*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 предназначен для работы со всеми элементами страницы.</w:t>
      </w: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1</w:t>
      </w:r>
    </w:p>
    <w:p w:rsidR="006F2E33" w:rsidRP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 по тегу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позволяет выбрать на странице все элементы какого-либо типа, например, параграфы, заголовки, блоки и так далее. Для использования этого типа простых селекторов надо записать тег без скобок, как вы уже видели в примере с покраской шрифта заголовка.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h1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gramStart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{ </w:t>
      </w:r>
      <w:proofErr w:type="gramEnd"/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r w:rsidRPr="006F2E33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color</w:t>
      </w:r>
      <w:proofErr w:type="spellEnd"/>
      <w:r w:rsidRPr="006F2E33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spellStart"/>
      <w:r w:rsidRPr="006F2E33">
        <w:rPr>
          <w:rFonts w:ascii="Courier New" w:eastAsia="Times New Roman" w:hAnsi="Courier New" w:cs="Courier New"/>
          <w:color w:val="007020"/>
          <w:sz w:val="19"/>
          <w:szCs w:val="19"/>
        </w:rPr>
        <w:t>red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2</w:t>
      </w:r>
    </w:p>
    <w:p w:rsid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 по классу </w:t>
      </w:r>
      <w:r w:rsidRPr="006F2E33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самый распространённый вариант в современной вёрстке. Он позволяет разработчику самостоятельно выбрать элементы, к которым будет применён стиль. Правда, сначала придётся внести изменения 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Представим, что вы готовитесь к переезду, и для того, чтобы подсчитать бюджет, накидали общий список покупок.</w:t>
      </w:r>
    </w:p>
    <w:p w:rsidR="00096E5F" w:rsidRPr="006F2E33" w:rsidRDefault="00096E5F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2846832" cy="2542032"/>
            <wp:effectExtent l="1905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832" cy="254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>Теперь же настала пора отправляться за покупками, и нужно как-то выделить то, что вы собираетесь приобрести в продовольственном, хозяйственном и магазине для животных. Для этого в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 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после каждого тега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до закрывающей скобки нужно написать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class=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food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household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или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vet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К названиям классов есть следующие требования: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не может начинаться с цифры.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не может содержать пробел.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нужно называть буквами латинского алфавита.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чувствителен к регистру: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Food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food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— два разных класса.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может начинаться и содержать дефис </w:t>
      </w:r>
      <w:r w:rsidRPr="006F2E33">
        <w:rPr>
          <w:rFonts w:ascii="Cambria Math" w:eastAsia="Times New Roman" w:hAnsi="Cambria Math" w:cs="Cambria Math"/>
          <w:color w:val="313131"/>
          <w:sz w:val="19"/>
        </w:rPr>
        <w:t>‐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и/или нижнее подчеркивание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_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b/>
          <w:bCs/>
          <w:color w:val="313131"/>
          <w:sz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После дополнения классами внешний вид списка никак не изменится. Но стоит применить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как страница заиграет новыми красками. Допустим, все пункты списка, относящиеся к еде, станут оранжевыми, все хозяйственные принадлежности — зелёными, предметы первой необходимости для кролика — голубыми. Для этого мы применим селекторы: .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food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.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household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и .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vet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Точка перед названием </w:t>
      </w:r>
      <w:r w:rsidRPr="006F2E33">
        <w:rPr>
          <w:rFonts w:ascii="Arial" w:eastAsia="Times New Roman" w:hAnsi="Arial" w:cs="Arial"/>
          <w:b/>
          <w:bCs/>
          <w:color w:val="4D5156"/>
          <w:sz w:val="17"/>
        </w:rPr>
        <w:t>—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 специальное обозначение, которое даёт CSS понять, что мы применяем стиль к классу.</w:t>
      </w:r>
    </w:p>
    <w:tbl>
      <w:tblPr>
        <w:tblStyle w:val="aa"/>
        <w:tblW w:w="0" w:type="auto"/>
        <w:tblLook w:val="04A0"/>
      </w:tblPr>
      <w:tblGrid>
        <w:gridCol w:w="3984"/>
        <w:gridCol w:w="2391"/>
        <w:gridCol w:w="2016"/>
      </w:tblGrid>
      <w:tr w:rsidR="00926531" w:rsidTr="00926531">
        <w:tc>
          <w:tcPr>
            <w:tcW w:w="3984" w:type="dxa"/>
          </w:tcPr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&lt;h2&gt;</w:t>
            </w:r>
            <w:r>
              <w:rPr>
                <w:color w:val="313131"/>
                <w:sz w:val="19"/>
                <w:szCs w:val="19"/>
              </w:rPr>
              <w:t>Список покупок перед переездом:</w:t>
            </w:r>
            <w:r>
              <w:rPr>
                <w:color w:val="007700"/>
                <w:sz w:val="19"/>
                <w:szCs w:val="19"/>
              </w:rPr>
              <w:t>&lt;/h2&gt;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ul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"food"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Молоко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"food"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Хлеб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"household"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Тарелки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 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"food"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Говядина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 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"food"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Лук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313131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CC"/>
                <w:sz w:val="19"/>
                <w:szCs w:val="19"/>
              </w:rPr>
              <w:t>class</w:t>
            </w:r>
            <w:proofErr w:type="spellEnd"/>
            <w:r>
              <w:rPr>
                <w:color w:val="0000CC"/>
                <w:sz w:val="19"/>
                <w:szCs w:val="19"/>
              </w:rPr>
              <w:t xml:space="preserve"> =</w:t>
            </w:r>
            <w:r>
              <w:rPr>
                <w:color w:val="313131"/>
                <w:sz w:val="19"/>
                <w:szCs w:val="19"/>
                <w:shd w:val="clear" w:color="auto" w:fill="FFF0F0"/>
              </w:rPr>
              <w:t>"</w:t>
            </w:r>
            <w:proofErr w:type="spellStart"/>
            <w:r>
              <w:rPr>
                <w:color w:val="313131"/>
                <w:sz w:val="19"/>
                <w:szCs w:val="19"/>
                <w:shd w:val="clear" w:color="auto" w:fill="FFF0F0"/>
              </w:rPr>
              <w:t>food</w:t>
            </w:r>
            <w:proofErr w:type="spellEnd"/>
            <w:r>
              <w:rPr>
                <w:color w:val="313131"/>
                <w:sz w:val="19"/>
                <w:szCs w:val="19"/>
                <w:shd w:val="clear" w:color="auto" w:fill="FFF0F0"/>
              </w:rPr>
              <w:t>"</w:t>
            </w:r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Масло - сливочное и растительное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 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"food"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Конфеты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 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"food"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Яйца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313131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CC"/>
                <w:sz w:val="19"/>
                <w:szCs w:val="19"/>
              </w:rPr>
              <w:t>class</w:t>
            </w:r>
            <w:proofErr w:type="spellEnd"/>
            <w:r>
              <w:rPr>
                <w:color w:val="0000CC"/>
                <w:sz w:val="19"/>
                <w:szCs w:val="19"/>
              </w:rPr>
              <w:t xml:space="preserve"> =</w:t>
            </w:r>
            <w:r>
              <w:rPr>
                <w:color w:val="313131"/>
                <w:sz w:val="19"/>
                <w:szCs w:val="19"/>
                <w:shd w:val="clear" w:color="auto" w:fill="FFF0F0"/>
              </w:rPr>
              <w:t>"</w:t>
            </w:r>
            <w:proofErr w:type="spellStart"/>
            <w:r>
              <w:rPr>
                <w:color w:val="313131"/>
                <w:sz w:val="19"/>
                <w:szCs w:val="19"/>
                <w:shd w:val="clear" w:color="auto" w:fill="FFF0F0"/>
              </w:rPr>
              <w:t>household</w:t>
            </w:r>
            <w:proofErr w:type="spellEnd"/>
            <w:r>
              <w:rPr>
                <w:color w:val="313131"/>
                <w:sz w:val="19"/>
                <w:szCs w:val="19"/>
                <w:shd w:val="clear" w:color="auto" w:fill="FFF0F0"/>
              </w:rPr>
              <w:t>"</w:t>
            </w:r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 xml:space="preserve">Стиральный порошок - 2 </w:t>
            </w:r>
            <w:proofErr w:type="spellStart"/>
            <w:proofErr w:type="gramStart"/>
            <w:r>
              <w:rPr>
                <w:color w:val="313131"/>
                <w:sz w:val="19"/>
                <w:szCs w:val="19"/>
              </w:rPr>
              <w:t>шт</w:t>
            </w:r>
            <w:proofErr w:type="spellEnd"/>
            <w:proofErr w:type="gramEnd"/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 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"household"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Вантуз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 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"household"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Половая</w:t>
            </w:r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>
              <w:rPr>
                <w:color w:val="313131"/>
                <w:sz w:val="19"/>
                <w:szCs w:val="19"/>
              </w:rPr>
              <w:t>тряпка</w:t>
            </w:r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- 2 </w:t>
            </w:r>
            <w:proofErr w:type="spellStart"/>
            <w:r>
              <w:rPr>
                <w:color w:val="313131"/>
                <w:sz w:val="19"/>
                <w:szCs w:val="19"/>
              </w:rPr>
              <w:t>шт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313131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CC"/>
                <w:sz w:val="19"/>
                <w:szCs w:val="19"/>
              </w:rPr>
              <w:t>class=</w:t>
            </w:r>
            <w:proofErr w:type="spellEnd"/>
            <w:r>
              <w:rPr>
                <w:color w:val="313131"/>
                <w:sz w:val="19"/>
                <w:szCs w:val="19"/>
                <w:shd w:val="clear" w:color="auto" w:fill="FFF0F0"/>
              </w:rPr>
              <w:t>"</w:t>
            </w:r>
            <w:proofErr w:type="spellStart"/>
            <w:r>
              <w:rPr>
                <w:color w:val="313131"/>
                <w:sz w:val="19"/>
                <w:szCs w:val="19"/>
                <w:shd w:val="clear" w:color="auto" w:fill="FFF0F0"/>
              </w:rPr>
              <w:t>vet</w:t>
            </w:r>
            <w:proofErr w:type="spellEnd"/>
            <w:r>
              <w:rPr>
                <w:color w:val="313131"/>
                <w:sz w:val="19"/>
                <w:szCs w:val="19"/>
                <w:shd w:val="clear" w:color="auto" w:fill="FFF0F0"/>
              </w:rPr>
              <w:t>"</w:t>
            </w:r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Новая клетка для кролика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313131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CC"/>
                <w:sz w:val="19"/>
                <w:szCs w:val="19"/>
              </w:rPr>
              <w:t>class=</w:t>
            </w:r>
            <w:proofErr w:type="spellEnd"/>
            <w:r>
              <w:rPr>
                <w:color w:val="313131"/>
                <w:sz w:val="19"/>
                <w:szCs w:val="19"/>
                <w:shd w:val="clear" w:color="auto" w:fill="FFF0F0"/>
              </w:rPr>
              <w:t>"</w:t>
            </w:r>
            <w:proofErr w:type="spellStart"/>
            <w:r>
              <w:rPr>
                <w:color w:val="313131"/>
                <w:sz w:val="19"/>
                <w:szCs w:val="19"/>
                <w:shd w:val="clear" w:color="auto" w:fill="FFF0F0"/>
              </w:rPr>
              <w:t>vet</w:t>
            </w:r>
            <w:proofErr w:type="spellEnd"/>
            <w:r>
              <w:rPr>
                <w:color w:val="313131"/>
                <w:sz w:val="19"/>
                <w:szCs w:val="19"/>
                <w:shd w:val="clear" w:color="auto" w:fill="FFF0F0"/>
              </w:rPr>
              <w:t>"</w:t>
            </w:r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Корм для кролика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00CC"/>
                <w:sz w:val="19"/>
                <w:szCs w:val="19"/>
                <w:lang w:val="en-US"/>
              </w:rPr>
              <w:t>class=</w:t>
            </w:r>
            <w:r w:rsidRPr="00096E5F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"household"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Новый</w:t>
            </w:r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>
              <w:rPr>
                <w:color w:val="313131"/>
                <w:sz w:val="19"/>
                <w:szCs w:val="19"/>
              </w:rPr>
              <w:t>матрас</w:t>
            </w:r>
            <w:r w:rsidRPr="00096E5F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096E5F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096E5F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proofErr w:type="spellStart"/>
            <w:r>
              <w:rPr>
                <w:color w:val="313131"/>
                <w:sz w:val="19"/>
                <w:szCs w:val="19"/>
              </w:rPr>
              <w:t>Переобить</w:t>
            </w:r>
            <w:proofErr w:type="spellEnd"/>
            <w:r>
              <w:rPr>
                <w:color w:val="313131"/>
                <w:sz w:val="19"/>
                <w:szCs w:val="19"/>
              </w:rPr>
              <w:t xml:space="preserve"> диван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ul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926531" w:rsidRDefault="00926531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</w:tc>
        <w:tc>
          <w:tcPr>
            <w:tcW w:w="2391" w:type="dxa"/>
          </w:tcPr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b/>
                <w:bCs/>
                <w:color w:val="BB0066"/>
                <w:sz w:val="19"/>
                <w:szCs w:val="19"/>
                <w:lang w:val="en-US"/>
              </w:rPr>
              <w:t>.food</w:t>
            </w:r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096E5F">
              <w:rPr>
                <w:b/>
                <w:bCs/>
                <w:color w:val="008800"/>
                <w:sz w:val="19"/>
                <w:szCs w:val="19"/>
                <w:lang w:val="en-US"/>
              </w:rPr>
              <w:t>color</w:t>
            </w:r>
            <w:r w:rsidRPr="00096E5F">
              <w:rPr>
                <w:color w:val="333333"/>
                <w:sz w:val="19"/>
                <w:szCs w:val="19"/>
                <w:lang w:val="en-US"/>
              </w:rPr>
              <w:t>:</w:t>
            </w:r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7020"/>
                <w:sz w:val="19"/>
                <w:szCs w:val="19"/>
                <w:lang w:val="en-US"/>
              </w:rPr>
              <w:t>orange</w:t>
            </w:r>
            <w:r w:rsidRPr="00096E5F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313131"/>
                <w:sz w:val="19"/>
                <w:szCs w:val="19"/>
                <w:lang w:val="en-US"/>
              </w:rPr>
              <w:t>}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b/>
                <w:bCs/>
                <w:color w:val="BB0066"/>
                <w:sz w:val="19"/>
                <w:szCs w:val="19"/>
                <w:lang w:val="en-US"/>
              </w:rPr>
              <w:t>.household</w:t>
            </w:r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926531" w:rsidRPr="00096E5F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096E5F">
              <w:rPr>
                <w:b/>
                <w:bCs/>
                <w:color w:val="008800"/>
                <w:sz w:val="19"/>
                <w:szCs w:val="19"/>
                <w:lang w:val="en-US"/>
              </w:rPr>
              <w:t>color</w:t>
            </w:r>
            <w:r w:rsidRPr="00096E5F">
              <w:rPr>
                <w:color w:val="333333"/>
                <w:sz w:val="19"/>
                <w:szCs w:val="19"/>
                <w:lang w:val="en-US"/>
              </w:rPr>
              <w:t>:</w:t>
            </w:r>
            <w:r w:rsidRPr="00096E5F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096E5F">
              <w:rPr>
                <w:color w:val="007020"/>
                <w:sz w:val="19"/>
                <w:szCs w:val="19"/>
                <w:lang w:val="en-US"/>
              </w:rPr>
              <w:t>green</w:t>
            </w:r>
            <w:r w:rsidRPr="00096E5F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313131"/>
                <w:sz w:val="19"/>
                <w:szCs w:val="19"/>
              </w:rPr>
              <w:t>}</w:t>
            </w:r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proofErr w:type="gramStart"/>
            <w:r>
              <w:rPr>
                <w:b/>
                <w:bCs/>
                <w:color w:val="BB0066"/>
                <w:sz w:val="19"/>
                <w:szCs w:val="19"/>
              </w:rPr>
              <w:t>.</w:t>
            </w:r>
            <w:proofErr w:type="spellStart"/>
            <w:r>
              <w:rPr>
                <w:b/>
                <w:bCs/>
                <w:color w:val="BB0066"/>
                <w:sz w:val="19"/>
                <w:szCs w:val="19"/>
              </w:rPr>
              <w:t>vet</w:t>
            </w:r>
            <w:proofErr w:type="spellEnd"/>
            <w:r>
              <w:rPr>
                <w:color w:val="313131"/>
                <w:sz w:val="19"/>
                <w:szCs w:val="19"/>
              </w:rPr>
              <w:t xml:space="preserve"> {</w:t>
            </w:r>
            <w:proofErr w:type="gramEnd"/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313131"/>
                <w:sz w:val="19"/>
                <w:szCs w:val="19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9"/>
                <w:szCs w:val="19"/>
              </w:rPr>
              <w:t>color</w:t>
            </w:r>
            <w:proofErr w:type="spellEnd"/>
            <w:r>
              <w:rPr>
                <w:color w:val="333333"/>
                <w:sz w:val="19"/>
                <w:szCs w:val="19"/>
              </w:rPr>
              <w:t>:</w:t>
            </w:r>
            <w:r>
              <w:rPr>
                <w:color w:val="313131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7020"/>
                <w:sz w:val="19"/>
                <w:szCs w:val="19"/>
              </w:rPr>
              <w:t>lightblue</w:t>
            </w:r>
            <w:proofErr w:type="spellEnd"/>
            <w:r>
              <w:rPr>
                <w:color w:val="313131"/>
                <w:sz w:val="19"/>
                <w:szCs w:val="19"/>
              </w:rPr>
              <w:t>;</w:t>
            </w:r>
          </w:p>
          <w:p w:rsidR="00926531" w:rsidRDefault="00926531" w:rsidP="00096E5F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313131"/>
                <w:sz w:val="19"/>
                <w:szCs w:val="19"/>
              </w:rPr>
              <w:t>}</w:t>
            </w:r>
          </w:p>
          <w:p w:rsidR="00926531" w:rsidRDefault="00926531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  <w:p w:rsidR="00926531" w:rsidRDefault="00926531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  <w:p w:rsidR="00926531" w:rsidRDefault="00926531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  <w:p w:rsidR="00926531" w:rsidRDefault="00926531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  <w:p w:rsidR="00926531" w:rsidRDefault="00926531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  <w:p w:rsidR="00926531" w:rsidRDefault="00926531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  <w:p w:rsidR="00926531" w:rsidRDefault="00926531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  <w:p w:rsidR="00926531" w:rsidRPr="00926531" w:rsidRDefault="00926531" w:rsidP="00926531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926531">
              <w:rPr>
                <w:b/>
                <w:bCs/>
                <w:color w:val="BB0066"/>
                <w:sz w:val="19"/>
                <w:szCs w:val="19"/>
                <w:lang w:val="en-US"/>
              </w:rPr>
              <w:t>.not-bought</w:t>
            </w:r>
            <w:r w:rsidRPr="00926531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926531" w:rsidRPr="00926531" w:rsidRDefault="00926531" w:rsidP="00926531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926531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926531">
              <w:rPr>
                <w:b/>
                <w:bCs/>
                <w:color w:val="008800"/>
                <w:sz w:val="19"/>
                <w:szCs w:val="19"/>
                <w:lang w:val="en-US"/>
              </w:rPr>
              <w:t>background</w:t>
            </w:r>
            <w:r w:rsidRPr="00926531">
              <w:rPr>
                <w:color w:val="333333"/>
                <w:sz w:val="19"/>
                <w:szCs w:val="19"/>
                <w:lang w:val="en-US"/>
              </w:rPr>
              <w:t>:</w:t>
            </w:r>
            <w:r w:rsidRPr="00926531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926531">
              <w:rPr>
                <w:color w:val="007020"/>
                <w:sz w:val="19"/>
                <w:szCs w:val="19"/>
                <w:lang w:val="en-US"/>
              </w:rPr>
              <w:t>red</w:t>
            </w:r>
            <w:r w:rsidRPr="00926531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926531" w:rsidRPr="00926531" w:rsidRDefault="00926531" w:rsidP="00926531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926531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926531">
              <w:rPr>
                <w:b/>
                <w:bCs/>
                <w:color w:val="008800"/>
                <w:sz w:val="19"/>
                <w:szCs w:val="19"/>
                <w:lang w:val="en-US"/>
              </w:rPr>
              <w:t>color</w:t>
            </w:r>
            <w:r w:rsidRPr="00926531">
              <w:rPr>
                <w:color w:val="333333"/>
                <w:sz w:val="19"/>
                <w:szCs w:val="19"/>
                <w:lang w:val="en-US"/>
              </w:rPr>
              <w:t>:</w:t>
            </w:r>
            <w:r w:rsidRPr="00926531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926531">
              <w:rPr>
                <w:color w:val="007020"/>
                <w:sz w:val="19"/>
                <w:szCs w:val="19"/>
                <w:lang w:val="en-US"/>
              </w:rPr>
              <w:t>white</w:t>
            </w:r>
            <w:r w:rsidRPr="00926531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926531" w:rsidRDefault="00926531" w:rsidP="00926531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313131"/>
                <w:sz w:val="19"/>
                <w:szCs w:val="19"/>
              </w:rPr>
              <w:t>}</w:t>
            </w:r>
          </w:p>
          <w:p w:rsidR="00926531" w:rsidRDefault="00926531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</w:tc>
        <w:tc>
          <w:tcPr>
            <w:tcW w:w="1598" w:type="dxa"/>
          </w:tcPr>
          <w:p w:rsidR="00926531" w:rsidRDefault="00926531" w:rsidP="00096E5F">
            <w:pPr>
              <w:pStyle w:val="HTML0"/>
              <w:spacing w:line="240" w:lineRule="atLeast"/>
              <w:rPr>
                <w:b/>
                <w:bCs/>
                <w:noProof/>
                <w:color w:val="BB0066"/>
                <w:sz w:val="19"/>
                <w:szCs w:val="19"/>
              </w:rPr>
            </w:pPr>
          </w:p>
          <w:p w:rsidR="00926531" w:rsidRDefault="00926531" w:rsidP="00096E5F">
            <w:pPr>
              <w:pStyle w:val="HTML0"/>
              <w:spacing w:line="240" w:lineRule="atLeast"/>
              <w:rPr>
                <w:b/>
                <w:bCs/>
                <w:noProof/>
                <w:color w:val="BB0066"/>
                <w:sz w:val="19"/>
                <w:szCs w:val="19"/>
              </w:rPr>
            </w:pPr>
          </w:p>
          <w:p w:rsidR="00926531" w:rsidRDefault="00926531" w:rsidP="00096E5F">
            <w:pPr>
              <w:pStyle w:val="HTML0"/>
              <w:spacing w:line="240" w:lineRule="atLeast"/>
              <w:rPr>
                <w:b/>
                <w:bCs/>
                <w:color w:val="BB0066"/>
                <w:sz w:val="19"/>
                <w:szCs w:val="19"/>
                <w:lang w:val="en-US"/>
              </w:rPr>
            </w:pPr>
            <w:r>
              <w:rPr>
                <w:b/>
                <w:bCs/>
                <w:noProof/>
                <w:color w:val="BB0066"/>
                <w:sz w:val="19"/>
                <w:szCs w:val="19"/>
              </w:rPr>
              <w:drawing>
                <wp:inline distT="0" distB="0" distL="0" distR="0">
                  <wp:extent cx="1115568" cy="2048256"/>
                  <wp:effectExtent l="19050" t="0" r="8382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568" cy="2048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6531" w:rsidRDefault="00926531" w:rsidP="00926531">
            <w:pPr>
              <w:rPr>
                <w:lang w:val="en-US"/>
              </w:rPr>
            </w:pPr>
          </w:p>
          <w:p w:rsidR="00926531" w:rsidRPr="00926531" w:rsidRDefault="00926531" w:rsidP="0092653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902208" cy="2090928"/>
                  <wp:effectExtent l="1905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208" cy="2090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E5F" w:rsidRPr="006F2E33" w:rsidRDefault="00096E5F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>После похода в ближайшие магазины выяснилось, что некоторые пункты так просто не добыть. Для того чтобы их отметить, можно ввести дополнительный класс. Например,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not-bought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Добавлять его 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нужно к существующим классам через пробел в те же кавычки. После этого можно отметить недостающие покупки, допустим, красным цветом фона.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Обратите внимание: селекторы можно записывать последовательно, без пробела. Например: 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b/>
          <w:bCs/>
          <w:color w:val="BB0066"/>
          <w:sz w:val="19"/>
          <w:szCs w:val="19"/>
        </w:rPr>
        <w:t>.class1.class2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>/* элемент с двумя классами class1 и class2 */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div</w:t>
      </w:r>
      <w:r w:rsidRPr="006F2E33">
        <w:rPr>
          <w:rFonts w:ascii="Courier New" w:eastAsia="Times New Roman" w:hAnsi="Courier New" w:cs="Courier New"/>
          <w:b/>
          <w:bCs/>
          <w:color w:val="0066BB"/>
          <w:sz w:val="19"/>
          <w:szCs w:val="19"/>
        </w:rPr>
        <w:t>#some-id</w:t>
      </w:r>
      <w:r w:rsidRPr="006F2E33">
        <w:rPr>
          <w:rFonts w:ascii="Courier New" w:eastAsia="Times New Roman" w:hAnsi="Courier New" w:cs="Courier New"/>
          <w:b/>
          <w:bCs/>
          <w:color w:val="BB0066"/>
          <w:sz w:val="19"/>
          <w:szCs w:val="19"/>
        </w:rPr>
        <w:t>.class1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 xml:space="preserve">/* </w:t>
      </w:r>
      <w:proofErr w:type="spellStart"/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>div</w:t>
      </w:r>
      <w:proofErr w:type="spellEnd"/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 xml:space="preserve"> с идентификатором </w:t>
      </w:r>
      <w:proofErr w:type="spellStart"/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>some-id</w:t>
      </w:r>
      <w:proofErr w:type="spellEnd"/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 xml:space="preserve"> и классом class1*/</w:t>
      </w:r>
    </w:p>
    <w:p w:rsid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Из всего списка покупок неохваченной классами осталась только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переобивка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дивана. Она предполагает не поход в магазин, а обращение в сервисную службу. Порядок действий в данном случае будет несколько отличаться. Для таких особенных элементов существует понятие идентификатор.</w:t>
      </w:r>
    </w:p>
    <w:tbl>
      <w:tblPr>
        <w:tblStyle w:val="aa"/>
        <w:tblW w:w="0" w:type="auto"/>
        <w:tblLook w:val="04A0"/>
      </w:tblPr>
      <w:tblGrid>
        <w:gridCol w:w="4891"/>
        <w:gridCol w:w="4680"/>
      </w:tblGrid>
      <w:tr w:rsidR="006B2E05" w:rsidTr="006B2E05">
        <w:tc>
          <w:tcPr>
            <w:tcW w:w="4785" w:type="dxa"/>
          </w:tcPr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nav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&lt;a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2E05">
              <w:rPr>
                <w:color w:val="0000CC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0000CC"/>
                <w:sz w:val="19"/>
                <w:szCs w:val="19"/>
                <w:lang w:val="en-US"/>
              </w:rPr>
              <w:t>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"#Food"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Продукты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&lt;/a&gt;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&lt;a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2E05">
              <w:rPr>
                <w:color w:val="0000CC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0000CC"/>
                <w:sz w:val="19"/>
                <w:szCs w:val="19"/>
                <w:lang w:val="en-US"/>
              </w:rPr>
              <w:t>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"#Household"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proofErr w:type="spellStart"/>
            <w:r>
              <w:rPr>
                <w:color w:val="313131"/>
                <w:sz w:val="19"/>
                <w:szCs w:val="19"/>
              </w:rPr>
              <w:t>Хозтовары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&lt;/a&gt;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&lt;a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2E05">
              <w:rPr>
                <w:color w:val="0000CC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0000CC"/>
                <w:sz w:val="19"/>
                <w:szCs w:val="19"/>
                <w:lang w:val="en-US"/>
              </w:rPr>
              <w:t>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"#Vet"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Для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>
              <w:rPr>
                <w:color w:val="313131"/>
                <w:sz w:val="19"/>
                <w:szCs w:val="19"/>
              </w:rPr>
              <w:t>кролика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&lt;/a&gt;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&lt;a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2E05">
              <w:rPr>
                <w:color w:val="0000CC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0000CC"/>
                <w:sz w:val="19"/>
                <w:szCs w:val="19"/>
                <w:lang w:val="en-US"/>
              </w:rPr>
              <w:t>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"#Service"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Сервис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&lt;/a&gt;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nav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&lt;h2&gt;</w:t>
            </w:r>
            <w:r>
              <w:rPr>
                <w:color w:val="313131"/>
                <w:sz w:val="19"/>
                <w:szCs w:val="19"/>
              </w:rPr>
              <w:t>Список покупок перед переездом:</w:t>
            </w:r>
            <w:r>
              <w:rPr>
                <w:color w:val="007700"/>
                <w:sz w:val="19"/>
                <w:szCs w:val="19"/>
              </w:rPr>
              <w:t>&lt;/h2&gt;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ul</w:t>
            </w:r>
            <w:proofErr w:type="spellEnd"/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00CC"/>
                <w:sz w:val="19"/>
                <w:szCs w:val="19"/>
                <w:lang w:val="en-US"/>
              </w:rPr>
              <w:t>id=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"Food"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&gt;&lt;strong&gt;</w:t>
            </w:r>
            <w:r>
              <w:rPr>
                <w:color w:val="313131"/>
                <w:sz w:val="19"/>
                <w:szCs w:val="19"/>
              </w:rPr>
              <w:t>Продукты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&lt;/strong&gt;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Молоко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Хлеб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Говядина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Лук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Масло - сливочное и растительное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Конфеты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Яйца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&gt;&lt;/</w:t>
            </w:r>
            <w:proofErr w:type="spellStart"/>
            <w:r>
              <w:rPr>
                <w:color w:val="007700"/>
                <w:sz w:val="19"/>
                <w:szCs w:val="19"/>
              </w:rPr>
              <w:t>ul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ul</w:t>
            </w:r>
            <w:proofErr w:type="spellEnd"/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00CC"/>
                <w:sz w:val="19"/>
                <w:szCs w:val="19"/>
                <w:lang w:val="en-US"/>
              </w:rPr>
              <w:t>id=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"Household"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&gt;&lt;strong&gt;</w:t>
            </w:r>
            <w:proofErr w:type="spellStart"/>
            <w:r>
              <w:rPr>
                <w:color w:val="313131"/>
                <w:sz w:val="19"/>
                <w:szCs w:val="19"/>
              </w:rPr>
              <w:t>Хозтовары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&lt;/strong&gt;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Тарелки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 xml:space="preserve">Стиральный порошок - 2 </w:t>
            </w:r>
            <w:proofErr w:type="spellStart"/>
            <w:proofErr w:type="gramStart"/>
            <w:r>
              <w:rPr>
                <w:color w:val="313131"/>
                <w:sz w:val="19"/>
                <w:szCs w:val="19"/>
              </w:rPr>
              <w:t>шт</w:t>
            </w:r>
            <w:proofErr w:type="spellEnd"/>
            <w:proofErr w:type="gramEnd"/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Вантуз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 xml:space="preserve">Половая тряпка - 2 </w:t>
            </w:r>
            <w:proofErr w:type="spellStart"/>
            <w:proofErr w:type="gramStart"/>
            <w:r>
              <w:rPr>
                <w:color w:val="313131"/>
                <w:sz w:val="19"/>
                <w:szCs w:val="19"/>
              </w:rPr>
              <w:t>шт</w:t>
            </w:r>
            <w:proofErr w:type="spellEnd"/>
            <w:proofErr w:type="gramEnd"/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Новый матрас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ul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ul</w:t>
            </w:r>
            <w:proofErr w:type="spellEnd"/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00CC"/>
                <w:sz w:val="19"/>
                <w:szCs w:val="19"/>
                <w:lang w:val="en-US"/>
              </w:rPr>
              <w:t>id=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"Vet"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&gt;&lt;strong&gt;</w:t>
            </w:r>
            <w:r>
              <w:rPr>
                <w:color w:val="313131"/>
                <w:sz w:val="19"/>
                <w:szCs w:val="19"/>
              </w:rPr>
              <w:t>Для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>
              <w:rPr>
                <w:color w:val="313131"/>
                <w:sz w:val="19"/>
                <w:szCs w:val="19"/>
              </w:rPr>
              <w:t>кролика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&lt;/strong&gt;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Новая клетка для кролика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Корм для кролика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&gt;&lt;/</w:t>
            </w:r>
            <w:proofErr w:type="spellStart"/>
            <w:r>
              <w:rPr>
                <w:color w:val="007700"/>
                <w:sz w:val="19"/>
                <w:szCs w:val="19"/>
              </w:rPr>
              <w:t>ul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ul</w:t>
            </w:r>
            <w:proofErr w:type="spellEnd"/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00CC"/>
                <w:sz w:val="19"/>
                <w:szCs w:val="19"/>
                <w:lang w:val="en-US"/>
              </w:rPr>
              <w:t>id=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"Service"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&gt;&lt;strong&gt;</w:t>
            </w:r>
            <w:r>
              <w:rPr>
                <w:color w:val="313131"/>
                <w:sz w:val="19"/>
                <w:szCs w:val="19"/>
              </w:rPr>
              <w:t>Сервис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&lt;/strong&gt;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proofErr w:type="spellStart"/>
            <w:r>
              <w:rPr>
                <w:color w:val="313131"/>
                <w:sz w:val="19"/>
                <w:szCs w:val="19"/>
              </w:rPr>
              <w:t>Переобить</w:t>
            </w:r>
            <w:proofErr w:type="spellEnd"/>
            <w:r>
              <w:rPr>
                <w:color w:val="313131"/>
                <w:sz w:val="19"/>
                <w:szCs w:val="19"/>
              </w:rPr>
              <w:t xml:space="preserve"> диван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ul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</w:tc>
        <w:tc>
          <w:tcPr>
            <w:tcW w:w="4786" w:type="dxa"/>
          </w:tcPr>
          <w:p w:rsidR="006B2E05" w:rsidRDefault="006B2E05" w:rsidP="006F2E33">
            <w:pPr>
              <w:spacing w:before="240"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13131"/>
                <w:sz w:val="19"/>
                <w:szCs w:val="19"/>
              </w:rPr>
              <w:drawing>
                <wp:inline distT="0" distB="0" distL="0" distR="0">
                  <wp:extent cx="2773680" cy="3675888"/>
                  <wp:effectExtent l="19050" t="0" r="762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3675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2E05" w:rsidRPr="006F2E33" w:rsidRDefault="006B2E05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3</w:t>
      </w:r>
    </w:p>
    <w:p w:rsidR="006F2E33" w:rsidRP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 по идентификатору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 определяет уникальное имя элемента, которое используется для изменения его стиля и обращения к нему через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скрипты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он обозначается при помощи букв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id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: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Идентификатор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&lt;</w:t>
      </w:r>
      <w:proofErr w:type="spellStart"/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li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spellStart"/>
      <w:r w:rsidRPr="006F2E33">
        <w:rPr>
          <w:rFonts w:ascii="Courier New" w:eastAsia="Times New Roman" w:hAnsi="Courier New" w:cs="Courier New"/>
          <w:color w:val="0000CC"/>
          <w:sz w:val="19"/>
          <w:szCs w:val="19"/>
        </w:rPr>
        <w:t>id=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</w:rPr>
        <w:t>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</w:rPr>
        <w:t>Sofa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</w:rPr>
        <w:t>"</w:t>
      </w: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&gt;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Переобивка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дивана</w:t>
      </w: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&lt;/</w:t>
      </w:r>
      <w:proofErr w:type="spellStart"/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li</w:t>
      </w:r>
      <w:proofErr w:type="spellEnd"/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&gt;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>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для записи селектора по идентификатору используется решётка.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gramStart"/>
      <w:r w:rsidRPr="006F2E33">
        <w:rPr>
          <w:rFonts w:ascii="Courier New" w:eastAsia="Times New Roman" w:hAnsi="Courier New" w:cs="Courier New"/>
          <w:b/>
          <w:bCs/>
          <w:color w:val="0066BB"/>
          <w:sz w:val="19"/>
          <w:szCs w:val="19"/>
        </w:rPr>
        <w:t>#</w:t>
      </w:r>
      <w:proofErr w:type="spellStart"/>
      <w:r w:rsidRPr="006F2E33">
        <w:rPr>
          <w:rFonts w:ascii="Courier New" w:eastAsia="Times New Roman" w:hAnsi="Courier New" w:cs="Courier New"/>
          <w:b/>
          <w:bCs/>
          <w:color w:val="0066BB"/>
          <w:sz w:val="19"/>
          <w:szCs w:val="19"/>
        </w:rPr>
        <w:t>Sofa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{</w:t>
      </w:r>
      <w:proofErr w:type="gramEnd"/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r w:rsidRPr="006F2E33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color</w:t>
      </w:r>
      <w:proofErr w:type="spellEnd"/>
      <w:r w:rsidRPr="006F2E33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spellStart"/>
      <w:r w:rsidRPr="006F2E33">
        <w:rPr>
          <w:rFonts w:ascii="Courier New" w:eastAsia="Times New Roman" w:hAnsi="Courier New" w:cs="Courier New"/>
          <w:color w:val="007020"/>
          <w:sz w:val="19"/>
          <w:szCs w:val="19"/>
        </w:rPr>
        <w:t>red</w:t>
      </w:r>
      <w:proofErr w:type="spellEnd"/>
      <w:r w:rsidRPr="006F2E33">
        <w:rPr>
          <w:rFonts w:ascii="Courier New" w:eastAsia="Times New Roman" w:hAnsi="Courier New" w:cs="Courier New"/>
          <w:color w:val="333333"/>
          <w:sz w:val="19"/>
          <w:szCs w:val="19"/>
        </w:rPr>
        <w:t>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} 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Имя идентификатора выбирают, следуя тем же правилам, что и для классов: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Не может начинаться с цифры.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Не может содержать пробел.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Нужно называть буквами латинского алфавита.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gram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Чувствителен</w:t>
      </w:r>
      <w:proofErr w:type="gram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к регистру: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Sofa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sofa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— два разных идентификатора.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Может начинаться и содержать дефис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-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и/или нижнее подчеркивание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_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Учитывая, что основное свойство идентификатора </w:t>
      </w:r>
      <w:r w:rsidRPr="006F2E33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 уникальность, его применение для целей назначения стилей должно быть очень ограниченным. Излишняя специфичность приведёт к большей трудоёмкости (только представьте, сколько стилей придётся назначать идентификаторам в большом проекте). Кроме того, именно у идентификатора самый большой приоритет среди селекторов, то есть стили, назначенные при помощи селектора по идентификатору, очень сложно менять.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Основное применение идентификатора вы уже рассматривали в предыдущем модуле. </w:t>
      </w:r>
      <w:proofErr w:type="gram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Речь про навигацию</w:t>
      </w:r>
      <w:proofErr w:type="gram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по странице и создание якорей. Список покупок при помощи этого метода можно переформатировать следующим образом.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После появления в списке навигации стало очень легко стилизовать отдельные маленькие списки. А вот как быть с самим меню? Можно использовать селектор по тегу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а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но мы подразумеваем, что проекты, с которыми вам предстоит работать, будут больше списка покупок, так что ссылок в них окажется не четыре. Можно каждой ссылке присвоить класс, но в данном случае есть прямой путь.</w:t>
      </w: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4</w:t>
      </w:r>
    </w:p>
    <w:p w:rsidR="006F2E33" w:rsidRP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 по атрибуту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позволяет обратиться к элементу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по значению его атрибутов, записывается при помощи квадратных скобок.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В нашем примере мы будем обращаться к ссылкам, используя атрибут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href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 его значение.  Например, для того, чтобы изменить цвет фона ссылки на продукты, используем селектор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[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href=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"#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Food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"]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Можно обратиться по атрибуту, зная только часть значения. Допустим, вы забыли, как по-английски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хозтовары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 </w:t>
      </w:r>
      <w:proofErr w:type="spellStart"/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House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... что-то там, да ещё и не помню, с какой буквы. Тогда селектор можно записать следующим образом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[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href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 xml:space="preserve"> *= 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ouse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"]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или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[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href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 xml:space="preserve"> *= 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ouse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]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а фон сделаем зелёным. Оператор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*=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означает, что искомое может располагаться где угодно в значении атрибута.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Есть отдельные операторы, которые позволяют обратиться к атрибуту, зная только окончание значения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$=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или только его начало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^=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  С другими вариантами селекторов по атрибуту вы можете познакомиться в </w:t>
      </w:r>
      <w:hyperlink r:id="rId14" w:tgtFrame="_blank" w:history="1">
        <w:r w:rsidRPr="006F2E33">
          <w:rPr>
            <w:rFonts w:ascii="Helvetica" w:eastAsia="Times New Roman" w:hAnsi="Helvetica" w:cs="Helvetica"/>
            <w:color w:val="00A928"/>
            <w:sz w:val="19"/>
          </w:rPr>
          <w:t>документации</w:t>
        </w:r>
      </w:hyperlink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В реальной жизни селекторы по атрибуту нужны не столько для борьбы с забывчивостью, сколько для 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регулирования поведения элементов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, внешний вид которых различается в зависимости от атрибутов. Например, речь может идти о формах, с которыми вы познакомитесь позже.</w:t>
      </w:r>
    </w:p>
    <w:p w:rsid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73194D">
        <w:rPr>
          <w:rFonts w:ascii="Helvetica" w:eastAsia="Times New Roman" w:hAnsi="Helvetica" w:cs="Helvetica"/>
          <w:color w:val="313131"/>
          <w:sz w:val="19"/>
          <w:szCs w:val="19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4837"/>
        <w:gridCol w:w="1907"/>
        <w:gridCol w:w="2827"/>
      </w:tblGrid>
      <w:tr w:rsidR="006B2E05" w:rsidTr="006B2E05">
        <w:tc>
          <w:tcPr>
            <w:tcW w:w="3190" w:type="dxa"/>
          </w:tcPr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lastRenderedPageBreak/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nav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&lt;a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2E05">
              <w:rPr>
                <w:color w:val="0000CC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0000CC"/>
                <w:sz w:val="19"/>
                <w:szCs w:val="19"/>
                <w:lang w:val="en-US"/>
              </w:rPr>
              <w:t>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"#Food"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Продукты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&lt;/a&gt;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&lt;a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2E05">
              <w:rPr>
                <w:color w:val="0000CC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0000CC"/>
                <w:sz w:val="19"/>
                <w:szCs w:val="19"/>
                <w:lang w:val="en-US"/>
              </w:rPr>
              <w:t>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"#Household"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proofErr w:type="spellStart"/>
            <w:r>
              <w:rPr>
                <w:color w:val="313131"/>
                <w:sz w:val="19"/>
                <w:szCs w:val="19"/>
              </w:rPr>
              <w:t>Хозтовары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&lt;/a&gt;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&lt;a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2E05">
              <w:rPr>
                <w:color w:val="0000CC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0000CC"/>
                <w:sz w:val="19"/>
                <w:szCs w:val="19"/>
                <w:lang w:val="en-US"/>
              </w:rPr>
              <w:t>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"#Vet"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Для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>
              <w:rPr>
                <w:color w:val="313131"/>
                <w:sz w:val="19"/>
                <w:szCs w:val="19"/>
              </w:rPr>
              <w:t>кролика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&lt;/a&gt;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&lt;a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B2E05">
              <w:rPr>
                <w:color w:val="0000CC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0000CC"/>
                <w:sz w:val="19"/>
                <w:szCs w:val="19"/>
                <w:lang w:val="en-US"/>
              </w:rPr>
              <w:t>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"#Service"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Сервис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&lt;/a&gt;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nav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&lt;h2&gt;</w:t>
            </w:r>
            <w:r>
              <w:rPr>
                <w:color w:val="313131"/>
                <w:sz w:val="19"/>
                <w:szCs w:val="19"/>
              </w:rPr>
              <w:t>Список покупок перед переездом:</w:t>
            </w:r>
            <w:r>
              <w:rPr>
                <w:color w:val="007700"/>
                <w:sz w:val="19"/>
                <w:szCs w:val="19"/>
              </w:rPr>
              <w:t>&lt;/h2&gt;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ul</w:t>
            </w:r>
            <w:proofErr w:type="spellEnd"/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00CC"/>
                <w:sz w:val="19"/>
                <w:szCs w:val="19"/>
                <w:lang w:val="en-US"/>
              </w:rPr>
              <w:t>id=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"Food"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&gt;&lt;strong&gt;</w:t>
            </w:r>
            <w:r>
              <w:rPr>
                <w:color w:val="313131"/>
                <w:sz w:val="19"/>
                <w:szCs w:val="19"/>
              </w:rPr>
              <w:t>Продукты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&lt;/strong&gt;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Молоко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Хлеб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Говядина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  <w:r>
              <w:rPr>
                <w:color w:val="313131"/>
                <w:sz w:val="19"/>
                <w:szCs w:val="19"/>
              </w:rPr>
              <w:t>Лук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li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Масло - сливочное и растительное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Конфеты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Яйца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&gt;&lt;/</w:t>
            </w:r>
            <w:proofErr w:type="spellStart"/>
            <w:r>
              <w:rPr>
                <w:color w:val="007700"/>
                <w:sz w:val="19"/>
                <w:szCs w:val="19"/>
              </w:rPr>
              <w:t>ul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ul</w:t>
            </w:r>
            <w:proofErr w:type="spellEnd"/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00CC"/>
                <w:sz w:val="19"/>
                <w:szCs w:val="19"/>
                <w:lang w:val="en-US"/>
              </w:rPr>
              <w:t>id=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"Household"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&gt;&lt;strong&gt;</w:t>
            </w:r>
            <w:proofErr w:type="spellStart"/>
            <w:r>
              <w:rPr>
                <w:color w:val="313131"/>
                <w:sz w:val="19"/>
                <w:szCs w:val="19"/>
              </w:rPr>
              <w:t>Хозтовары</w:t>
            </w:r>
            <w:proofErr w:type="spellEnd"/>
            <w:r w:rsidRPr="006B2E05">
              <w:rPr>
                <w:color w:val="007700"/>
                <w:sz w:val="19"/>
                <w:szCs w:val="19"/>
                <w:lang w:val="en-US"/>
              </w:rPr>
              <w:t>&lt;/strong&gt;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Тарелки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 xml:space="preserve">Стиральный порошок - 2 </w:t>
            </w:r>
            <w:proofErr w:type="spellStart"/>
            <w:proofErr w:type="gramStart"/>
            <w:r>
              <w:rPr>
                <w:color w:val="313131"/>
                <w:sz w:val="19"/>
                <w:szCs w:val="19"/>
              </w:rPr>
              <w:t>шт</w:t>
            </w:r>
            <w:proofErr w:type="spellEnd"/>
            <w:proofErr w:type="gramEnd"/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Вантуз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 xml:space="preserve">Половая тряпка - 2 </w:t>
            </w:r>
            <w:proofErr w:type="spellStart"/>
            <w:proofErr w:type="gramStart"/>
            <w:r>
              <w:rPr>
                <w:color w:val="313131"/>
                <w:sz w:val="19"/>
                <w:szCs w:val="19"/>
              </w:rPr>
              <w:t>шт</w:t>
            </w:r>
            <w:proofErr w:type="spellEnd"/>
            <w:proofErr w:type="gramEnd"/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Новый матрас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ul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ul</w:t>
            </w:r>
            <w:proofErr w:type="spellEnd"/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00CC"/>
                <w:sz w:val="19"/>
                <w:szCs w:val="19"/>
                <w:lang w:val="en-US"/>
              </w:rPr>
              <w:t>id=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"Vet"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&gt;&lt;strong&gt;</w:t>
            </w:r>
            <w:r>
              <w:rPr>
                <w:color w:val="313131"/>
                <w:sz w:val="19"/>
                <w:szCs w:val="19"/>
              </w:rPr>
              <w:t>Для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>
              <w:rPr>
                <w:color w:val="313131"/>
                <w:sz w:val="19"/>
                <w:szCs w:val="19"/>
              </w:rPr>
              <w:t>кролика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&lt;/strong&gt;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Новая клетка для кролика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r>
              <w:rPr>
                <w:color w:val="313131"/>
                <w:sz w:val="19"/>
                <w:szCs w:val="19"/>
              </w:rPr>
              <w:t>Корм для кролика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&gt;&lt;/</w:t>
            </w:r>
            <w:proofErr w:type="spellStart"/>
            <w:r>
              <w:rPr>
                <w:color w:val="007700"/>
                <w:sz w:val="19"/>
                <w:szCs w:val="19"/>
              </w:rPr>
              <w:t>ul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&lt;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ul</w:t>
            </w:r>
            <w:proofErr w:type="spellEnd"/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00CC"/>
                <w:sz w:val="19"/>
                <w:szCs w:val="19"/>
                <w:lang w:val="en-US"/>
              </w:rPr>
              <w:t>id=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"Service"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&gt;&lt;strong&gt;</w:t>
            </w:r>
            <w:r>
              <w:rPr>
                <w:color w:val="313131"/>
                <w:sz w:val="19"/>
                <w:szCs w:val="19"/>
              </w:rPr>
              <w:t>Сервис</w:t>
            </w:r>
            <w:r w:rsidRPr="006B2E05">
              <w:rPr>
                <w:color w:val="007700"/>
                <w:sz w:val="19"/>
                <w:szCs w:val="19"/>
                <w:lang w:val="en-US"/>
              </w:rPr>
              <w:t>&lt;/strong&gt;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  <w:proofErr w:type="spellStart"/>
            <w:r>
              <w:rPr>
                <w:color w:val="313131"/>
                <w:sz w:val="19"/>
                <w:szCs w:val="19"/>
              </w:rPr>
              <w:t>Переобить</w:t>
            </w:r>
            <w:proofErr w:type="spellEnd"/>
            <w:r>
              <w:rPr>
                <w:color w:val="313131"/>
                <w:sz w:val="19"/>
                <w:szCs w:val="19"/>
              </w:rPr>
              <w:t xml:space="preserve"> диван</w:t>
            </w: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li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007700"/>
                <w:sz w:val="19"/>
                <w:szCs w:val="19"/>
              </w:rPr>
              <w:t>&lt;/</w:t>
            </w:r>
            <w:proofErr w:type="spellStart"/>
            <w:r>
              <w:rPr>
                <w:color w:val="007700"/>
                <w:sz w:val="19"/>
                <w:szCs w:val="19"/>
              </w:rPr>
              <w:t>ul</w:t>
            </w:r>
            <w:proofErr w:type="spellEnd"/>
            <w:r>
              <w:rPr>
                <w:color w:val="007700"/>
                <w:sz w:val="19"/>
                <w:szCs w:val="19"/>
              </w:rPr>
              <w:t>&gt;</w:t>
            </w:r>
          </w:p>
          <w:p w:rsidR="006B2E05" w:rsidRDefault="006B2E05" w:rsidP="006F2E33">
            <w:pPr>
              <w:spacing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</w:tc>
        <w:tc>
          <w:tcPr>
            <w:tcW w:w="3190" w:type="dxa"/>
          </w:tcPr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a</w:t>
            </w:r>
            <w:r w:rsidRPr="006B2E05">
              <w:rPr>
                <w:color w:val="333333"/>
                <w:sz w:val="19"/>
                <w:szCs w:val="19"/>
                <w:lang w:val="en-US"/>
              </w:rPr>
              <w:t>[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333333"/>
                <w:sz w:val="19"/>
                <w:szCs w:val="19"/>
                <w:lang w:val="en-US"/>
              </w:rPr>
              <w:t>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"#Food"</w:t>
            </w:r>
            <w:r w:rsidRPr="006B2E05">
              <w:rPr>
                <w:color w:val="333333"/>
                <w:sz w:val="19"/>
                <w:szCs w:val="19"/>
                <w:lang w:val="en-US"/>
              </w:rPr>
              <w:t>]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6B2E05">
              <w:rPr>
                <w:b/>
                <w:bCs/>
                <w:color w:val="008800"/>
                <w:sz w:val="19"/>
                <w:szCs w:val="19"/>
                <w:lang w:val="en-US"/>
              </w:rPr>
              <w:t>background</w:t>
            </w:r>
            <w:r w:rsidRPr="006B2E05">
              <w:rPr>
                <w:color w:val="333333"/>
                <w:sz w:val="19"/>
                <w:szCs w:val="19"/>
                <w:lang w:val="en-US"/>
              </w:rPr>
              <w:t>: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7020"/>
                <w:sz w:val="19"/>
                <w:szCs w:val="19"/>
                <w:lang w:val="en-US"/>
              </w:rPr>
              <w:t>orange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} 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007700"/>
                <w:sz w:val="19"/>
                <w:szCs w:val="19"/>
                <w:lang w:val="en-US"/>
              </w:rPr>
              <w:t>a</w:t>
            </w:r>
            <w:r w:rsidRPr="006B2E05">
              <w:rPr>
                <w:color w:val="333333"/>
                <w:sz w:val="19"/>
                <w:szCs w:val="19"/>
                <w:lang w:val="en-US"/>
              </w:rPr>
              <w:t>[</w:t>
            </w:r>
            <w:proofErr w:type="spellStart"/>
            <w:r w:rsidRPr="006B2E05">
              <w:rPr>
                <w:color w:val="007700"/>
                <w:sz w:val="19"/>
                <w:szCs w:val="19"/>
                <w:lang w:val="en-US"/>
              </w:rPr>
              <w:t>href</w:t>
            </w:r>
            <w:proofErr w:type="spellEnd"/>
            <w:r w:rsidRPr="006B2E05">
              <w:rPr>
                <w:color w:val="333333"/>
                <w:sz w:val="19"/>
                <w:szCs w:val="19"/>
                <w:lang w:val="en-US"/>
              </w:rPr>
              <w:t>*=</w:t>
            </w:r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</w:t>
            </w:r>
            <w:proofErr w:type="spellStart"/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ouse</w:t>
            </w:r>
            <w:proofErr w:type="spellEnd"/>
            <w:r w:rsidRPr="006B2E05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</w:t>
            </w:r>
            <w:r w:rsidRPr="006B2E05">
              <w:rPr>
                <w:color w:val="333333"/>
                <w:sz w:val="19"/>
                <w:szCs w:val="19"/>
                <w:lang w:val="en-US"/>
              </w:rPr>
              <w:t>]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6B2E05" w:rsidRP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6B2E05">
              <w:rPr>
                <w:b/>
                <w:bCs/>
                <w:color w:val="008800"/>
                <w:sz w:val="19"/>
                <w:szCs w:val="19"/>
                <w:lang w:val="en-US"/>
              </w:rPr>
              <w:t>background</w:t>
            </w:r>
            <w:r w:rsidRPr="006B2E05">
              <w:rPr>
                <w:color w:val="333333"/>
                <w:sz w:val="19"/>
                <w:szCs w:val="19"/>
                <w:lang w:val="en-US"/>
              </w:rPr>
              <w:t>: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6B2E05">
              <w:rPr>
                <w:color w:val="007020"/>
                <w:sz w:val="19"/>
                <w:szCs w:val="19"/>
                <w:lang w:val="en-US"/>
              </w:rPr>
              <w:t>green</w:t>
            </w:r>
            <w:r w:rsidRPr="006B2E05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6B2E05" w:rsidRDefault="006B2E05" w:rsidP="006B2E05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313131"/>
                <w:sz w:val="19"/>
                <w:szCs w:val="19"/>
              </w:rPr>
              <w:t>}</w:t>
            </w:r>
          </w:p>
          <w:p w:rsidR="006B2E05" w:rsidRDefault="006B2E05" w:rsidP="006F2E33">
            <w:pPr>
              <w:spacing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</w:p>
        </w:tc>
        <w:tc>
          <w:tcPr>
            <w:tcW w:w="3191" w:type="dxa"/>
          </w:tcPr>
          <w:p w:rsidR="006B2E05" w:rsidRDefault="006B2E05" w:rsidP="006F2E33">
            <w:pPr>
              <w:spacing w:after="340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13131"/>
                <w:sz w:val="19"/>
                <w:szCs w:val="19"/>
              </w:rPr>
              <w:drawing>
                <wp:inline distT="0" distB="0" distL="0" distR="0">
                  <wp:extent cx="1658112" cy="3706368"/>
                  <wp:effectExtent l="1905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112" cy="3706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2E05" w:rsidRPr="0073194D" w:rsidRDefault="006B2E05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</w:p>
    <w:p w:rsidR="006F2E33" w:rsidRPr="006F2E33" w:rsidRDefault="00912247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4473702" cy="3112770"/>
            <wp:effectExtent l="19050" t="0" r="3048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02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47" w:rsidRDefault="00912247" w:rsidP="00912247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Комбинированные селекторы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lastRenderedPageBreak/>
        <w:t>Комбинированные селекторы образуются из простых селекторов по специальным правилам.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Простой комбинатор (запятая) </w:t>
      </w:r>
      <w:r>
        <w:rPr>
          <w:rFonts w:ascii="Helvetica" w:hAnsi="Helvetica" w:cs="Helvetica"/>
          <w:color w:val="313131"/>
          <w:sz w:val="19"/>
          <w:szCs w:val="19"/>
        </w:rPr>
        <w:t>выбирает все совпадающие узлы.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селектор-1, селектор-2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Пример: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,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оба элемента: и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, и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Комбинатор потомков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(пробел)</w:t>
      </w:r>
      <w:r>
        <w:rPr>
          <w:rFonts w:ascii="Helvetica" w:hAnsi="Helvetica" w:cs="Helvetica"/>
          <w:color w:val="313131"/>
          <w:sz w:val="19"/>
          <w:szCs w:val="19"/>
        </w:rPr>
        <w:t> выбирает элементы, которые находятся внутри указанного элемента (вне зависимости от уровня вложенности).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 селектор-2</w:t>
      </w:r>
      <w:r>
        <w:rPr>
          <w:rFonts w:ascii="Helvetica" w:hAnsi="Helvetica" w:cs="Helvetica"/>
          <w:color w:val="313131"/>
          <w:sz w:val="19"/>
          <w:szCs w:val="19"/>
        </w:rPr>
        <w:t> (через пробел)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Пример: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все элементы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, которые находятся внутри элемента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Комбинатор дочерних элементов</w:t>
      </w:r>
      <w:proofErr w:type="gramStart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 (&gt;)</w:t>
      </w:r>
      <w:r>
        <w:rPr>
          <w:rFonts w:ascii="Helvetica" w:hAnsi="Helvetica" w:cs="Helvetica"/>
          <w:color w:val="313131"/>
          <w:sz w:val="19"/>
          <w:szCs w:val="19"/>
        </w:rPr>
        <w:t xml:space="preserve">, 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>в отличие от пробела, выбирает только дочерние элементы.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 &gt; селектор-2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Пример: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&gt;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img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только дочерние, первого уровня вложенности, элементы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img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Комбинатор соседних элементов</w:t>
      </w:r>
      <w:proofErr w:type="gramStart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 (~)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>выбирает элементы, которые находятся на этом же уровне вложенности, после указанного элемента, с тем же родителем.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 ~ селектор-2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Пример: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~ .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cat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все элементы с классом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cat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которые находятся после элемента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 внутри одного родителя.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Комбинатор следующего соседнего элемента</w:t>
      </w:r>
      <w:proofErr w:type="gramStart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 (+)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>выбирает элемент, который находится сразу после указанного элемента, внутри одного родителя.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 + селектор-2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Пример: </w:t>
      </w:r>
      <w:r>
        <w:rPr>
          <w:rStyle w:val="HTML"/>
          <w:color w:val="313131"/>
          <w:sz w:val="19"/>
          <w:szCs w:val="19"/>
          <w:shd w:val="clear" w:color="auto" w:fill="F0F8FF"/>
        </w:rPr>
        <w:t>.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header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+ .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container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элемент с классом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container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который находится непосредственно после элемента с классом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header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792ABE" w:rsidRDefault="00A07B13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06368" cy="3078480"/>
            <wp:effectExtent l="19050" t="0" r="8382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68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8404" cy="2425065"/>
            <wp:effectExtent l="19050" t="0" r="6096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404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C5" w:rsidRDefault="00727AC5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6C016B" w:rsidRDefault="006C016B" w:rsidP="006C016B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color w:val="646464"/>
          <w:spacing w:val="12"/>
          <w:sz w:val="29"/>
          <w:szCs w:val="29"/>
        </w:rPr>
      </w:pPr>
      <w:r>
        <w:rPr>
          <w:noProof/>
        </w:rPr>
        <w:drawing>
          <wp:inline distT="0" distB="0" distL="0" distR="0">
            <wp:extent cx="2590800" cy="34137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Helvetica" w:hAnsi="Helvetica" w:cs="Helvetica"/>
          <w:b/>
          <w:bCs/>
          <w:color w:val="646464"/>
          <w:spacing w:val="12"/>
          <w:sz w:val="29"/>
          <w:szCs w:val="29"/>
        </w:rPr>
        <w:t>Комбинированные селекторы</w:t>
      </w:r>
    </w:p>
    <w:p w:rsidR="00727AC5" w:rsidRDefault="00727AC5" w:rsidP="00792ABE">
      <w:pPr>
        <w:shd w:val="clear" w:color="auto" w:fill="FFFFFF"/>
        <w:spacing w:after="180" w:line="336" w:lineRule="atLeast"/>
        <w:outlineLvl w:val="2"/>
      </w:pPr>
    </w:p>
    <w:p w:rsidR="000818E0" w:rsidRDefault="000818E0" w:rsidP="000818E0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 xml:space="preserve">5.4. Селекторы </w:t>
      </w:r>
      <w:proofErr w:type="spellStart"/>
      <w:r>
        <w:rPr>
          <w:rFonts w:ascii="Helvetica" w:hAnsi="Helvetica" w:cs="Helvetica"/>
          <w:color w:val="474747"/>
        </w:rPr>
        <w:t>псевдоклассов</w:t>
      </w:r>
      <w:proofErr w:type="spellEnd"/>
      <w:r>
        <w:rPr>
          <w:rFonts w:ascii="Helvetica" w:hAnsi="Helvetica" w:cs="Helvetica"/>
          <w:color w:val="474747"/>
        </w:rPr>
        <w:t xml:space="preserve"> и </w:t>
      </w:r>
      <w:proofErr w:type="spellStart"/>
      <w:r>
        <w:rPr>
          <w:rFonts w:ascii="Helvetica" w:hAnsi="Helvetica" w:cs="Helvetica"/>
          <w:color w:val="474747"/>
        </w:rPr>
        <w:t>псевдоэлементов</w:t>
      </w:r>
      <w:proofErr w:type="spellEnd"/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Разберём оставшиеся типы селекторов. Начнём с селекторов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0818E0" w:rsidRPr="000818E0" w:rsidRDefault="000818E0" w:rsidP="000818E0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proofErr w:type="spellStart"/>
      <w:r w:rsidRPr="000818E0">
        <w:rPr>
          <w:rFonts w:ascii="Helvetica" w:eastAsia="Times New Roman" w:hAnsi="Helvetica" w:cs="Helvetica"/>
          <w:b/>
          <w:bCs/>
          <w:color w:val="00B43F"/>
          <w:sz w:val="19"/>
        </w:rPr>
        <w:t>Псевдоклассы</w:t>
      </w:r>
      <w:proofErr w:type="spellEnd"/>
      <w:r w:rsidRPr="000818E0">
        <w:rPr>
          <w:rFonts w:ascii="Helvetica" w:eastAsia="Times New Roman" w:hAnsi="Helvetica" w:cs="Helvetica"/>
          <w:b/>
          <w:bCs/>
          <w:color w:val="00B43F"/>
          <w:sz w:val="19"/>
        </w:rPr>
        <w:t> </w:t>
      </w:r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>определяют специальные состояния элементов. Они обязательно относятся к какому-либо селектору, записываются через двоеточие.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  <w:lang w:val="en-US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Например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>:</w:t>
      </w:r>
    </w:p>
    <w:p w:rsidR="000818E0" w:rsidRPr="000818E0" w:rsidRDefault="000818E0" w:rsidP="000818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gramStart"/>
      <w:r w:rsidRPr="000818E0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lastRenderedPageBreak/>
        <w:t>a</w:t>
      </w:r>
      <w:r w:rsidRPr="000818E0">
        <w:rPr>
          <w:rFonts w:ascii="Courier New" w:eastAsia="Times New Roman" w:hAnsi="Courier New" w:cs="Courier New"/>
          <w:b/>
          <w:bCs/>
          <w:color w:val="555555"/>
          <w:sz w:val="19"/>
          <w:szCs w:val="19"/>
          <w:lang w:val="en-US"/>
        </w:rPr>
        <w:t>:</w:t>
      </w:r>
      <w:proofErr w:type="gramEnd"/>
      <w:r w:rsidRPr="000818E0">
        <w:rPr>
          <w:rFonts w:ascii="Courier New" w:eastAsia="Times New Roman" w:hAnsi="Courier New" w:cs="Courier New"/>
          <w:b/>
          <w:bCs/>
          <w:color w:val="555555"/>
          <w:sz w:val="19"/>
          <w:szCs w:val="19"/>
          <w:lang w:val="en-US"/>
        </w:rPr>
        <w:t>visited</w:t>
      </w:r>
      <w:r w:rsidRPr="000818E0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0818E0" w:rsidRPr="000818E0" w:rsidRDefault="000818E0" w:rsidP="000818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gramStart"/>
      <w:r w:rsidRPr="000818E0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color</w:t>
      </w:r>
      <w:proofErr w:type="gramEnd"/>
      <w:r w:rsidRPr="000818E0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0818E0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0818E0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red</w:t>
      </w:r>
      <w:r w:rsidRPr="000818E0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0818E0" w:rsidRPr="0069014C" w:rsidRDefault="000818E0" w:rsidP="000818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9014C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Полный список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можно найти </w:t>
      </w:r>
      <w:hyperlink r:id="rId20" w:tgtFrame="_blank" w:history="1">
        <w:r w:rsidRPr="000818E0">
          <w:rPr>
            <w:rFonts w:ascii="Helvetica" w:eastAsia="Times New Roman" w:hAnsi="Helvetica" w:cs="Helvetica"/>
            <w:color w:val="00A928"/>
            <w:sz w:val="19"/>
            <w:u w:val="single"/>
          </w:rPr>
          <w:t>здесь</w:t>
        </w:r>
      </w:hyperlink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А мы поговорим 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про</w:t>
      </w:r>
      <w:proofErr w:type="gram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самые частые: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hover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(наведение на объект, чаще всего кнопку или ссылку).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visited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(посещённая ранее ссылка).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focus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(элемент с фокусом на нём, например, элемент формы).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first-child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и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proofErr w:type="gram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last-child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(первый и последний подобный встречающийся элемент, например, 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li:first-child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первый элемент списка).</w:t>
      </w:r>
    </w:p>
    <w:p w:rsidR="000818E0" w:rsidRPr="000818E0" w:rsidRDefault="000818E0" w:rsidP="000818E0">
      <w:pPr>
        <w:numPr>
          <w:ilvl w:val="5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nth-child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(число) (касается конкретного элемента, например, 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li:nth-child</w:t>
      </w:r>
      <w:proofErr w:type="spellEnd"/>
      <w:r w:rsidRPr="000818E0">
        <w:rPr>
          <w:rFonts w:ascii="Courier New" w:eastAsia="Times New Roman" w:hAnsi="Courier New" w:cs="Courier New"/>
          <w:color w:val="313131"/>
          <w:sz w:val="19"/>
        </w:rPr>
        <w:t>(2)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— второй элемент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0818E0">
        <w:rPr>
          <w:rFonts w:ascii="Courier New" w:eastAsia="Times New Roman" w:hAnsi="Courier New" w:cs="Courier New"/>
          <w:color w:val="313131"/>
          <w:sz w:val="19"/>
        </w:rPr>
        <w:t>&gt;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).</w:t>
      </w:r>
    </w:p>
    <w:p w:rsidR="000818E0" w:rsidRPr="000818E0" w:rsidRDefault="000818E0" w:rsidP="000818E0">
      <w:pPr>
        <w:numPr>
          <w:ilvl w:val="5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nth-child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(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odd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)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(все нечётные элементы).</w:t>
      </w:r>
    </w:p>
    <w:p w:rsidR="000818E0" w:rsidRPr="000818E0" w:rsidRDefault="000818E0" w:rsidP="000818E0">
      <w:pPr>
        <w:numPr>
          <w:ilvl w:val="5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nth-child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(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even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)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(все чётные элементы).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first-of-type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и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proofErr w:type="gram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nth-of-type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 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(первый и </w:t>
      </w:r>
      <w:proofErr w:type="spellStart"/>
      <w:r w:rsidRPr="000818E0">
        <w:rPr>
          <w:rFonts w:ascii="Helvetica" w:eastAsia="Times New Roman" w:hAnsi="Helvetica" w:cs="Helvetica"/>
          <w:i/>
          <w:iCs/>
          <w:color w:val="313131"/>
          <w:sz w:val="19"/>
        </w:rPr>
        <w:t>n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-ный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элемент какого-либо типа).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disabled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(недоступный элемент, например, 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button:disabled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— кнопка, на которую невозможно нажать).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В примере при наведении на пункты меню фон становится зелёным, при наведении на списки </w:t>
      </w:r>
      <w:r w:rsidRPr="000818E0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 оранжевым. Так работает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hover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 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Пункты списков окрашены при помощи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псевдокласса</w:t>
      </w:r>
      <w:proofErr w:type="spellEnd"/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proofErr w:type="gram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nth-child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 xml:space="preserve"> (3n+1).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Обратите внимание, что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в разработке значения начинаются с нуля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, то есть счётчик </w:t>
      </w:r>
      <w:proofErr w:type="spellStart"/>
      <w:r w:rsidRPr="000818E0">
        <w:rPr>
          <w:rFonts w:ascii="Helvetica" w:eastAsia="Times New Roman" w:hAnsi="Helvetica" w:cs="Helvetica"/>
          <w:i/>
          <w:iCs/>
          <w:color w:val="313131"/>
          <w:sz w:val="19"/>
        </w:rPr>
        <w:t>n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исчисляется как 0, 1, 2, 3..., поэтому первые пункты тоже оказались покрашены.</w:t>
      </w:r>
    </w:p>
    <w:p w:rsidR="000818E0" w:rsidRPr="000818E0" w:rsidRDefault="000818E0" w:rsidP="000818E0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proofErr w:type="spellStart"/>
      <w:r w:rsidRPr="000818E0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Псевдоэлементы</w:t>
      </w:r>
      <w:proofErr w:type="spellEnd"/>
    </w:p>
    <w:p w:rsidR="000818E0" w:rsidRPr="000818E0" w:rsidRDefault="000818E0" w:rsidP="000818E0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 xml:space="preserve">Наравне с </w:t>
      </w:r>
      <w:proofErr w:type="spellStart"/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>псевдоклассами</w:t>
      </w:r>
      <w:proofErr w:type="spellEnd"/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>, </w:t>
      </w:r>
      <w:proofErr w:type="spellStart"/>
      <w:r w:rsidRPr="000818E0">
        <w:rPr>
          <w:rFonts w:ascii="Helvetica" w:eastAsia="Times New Roman" w:hAnsi="Helvetica" w:cs="Helvetica"/>
          <w:b/>
          <w:bCs/>
          <w:color w:val="00B43F"/>
          <w:sz w:val="19"/>
        </w:rPr>
        <w:t>псевдоэлементы</w:t>
      </w:r>
      <w:proofErr w:type="spellEnd"/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> используются для того, чтобы сделать страницу более удобной для пользователя. Они стилизуют часть выбранного элемента. Записываются после двух двоеточий без пробела.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first-line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может изменить стиль первой строки. Например, абзаца. 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before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добавляет что-то перед началом элемента. Например, в примере со списком покупок, если бы появились какие-то новые пункты, мы могли бы создать для них специальный класс (в </w:t>
      </w:r>
      <w:r w:rsidRPr="000818E0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: 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class=</w:t>
      </w:r>
      <w:proofErr w:type="spellEnd"/>
      <w:r w:rsidRPr="000818E0">
        <w:rPr>
          <w:rFonts w:ascii="Courier New" w:eastAsia="Times New Roman" w:hAnsi="Courier New" w:cs="Courier New"/>
          <w:color w:val="313131"/>
          <w:sz w:val="19"/>
        </w:rPr>
        <w:t>"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newads</w:t>
      </w:r>
      <w:proofErr w:type="spellEnd"/>
      <w:r w:rsidRPr="000818E0">
        <w:rPr>
          <w:rFonts w:ascii="Courier New" w:eastAsia="Times New Roman" w:hAnsi="Courier New" w:cs="Courier New"/>
          <w:color w:val="313131"/>
          <w:sz w:val="19"/>
        </w:rPr>
        <w:t>"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), а потом поставить для обозначения какой-то символ, используя 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.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newads::before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after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добавляет что-то после окончания элемента.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Двойное двоеточие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::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proofErr w:type="gram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для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псевдоэлементов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появилось в </w:t>
      </w:r>
      <w:r w:rsidRPr="000818E0">
        <w:rPr>
          <w:rFonts w:ascii="Helvetica" w:eastAsia="Times New Roman" w:hAnsi="Helvetica" w:cs="Helvetica"/>
          <w:i/>
          <w:iCs/>
          <w:color w:val="313131"/>
          <w:sz w:val="19"/>
        </w:rPr>
        <w:t>CSS3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, чтобы отличать от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. Раньше же использовалось одинарное. Тем не 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менее</w:t>
      </w:r>
      <w:proofErr w:type="gram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для совместимости со старым синтаксисом большинство браузеров допускает оба варианта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::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: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 Таким образом, вы можете использовать любой из способов написания.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 xml:space="preserve">Полный список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псевдоэлементов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можно найти </w:t>
      </w:r>
      <w:hyperlink r:id="rId21" w:anchor="%D0%A1%D0%BF%D0%B8%D1%81%D0%BE%D0%BA_%D1%81%D1%82%D0%B0%D0%BD%D0%B4%D0%B0%D1%80%D1%82%D0%BD%D1%8B%D1%85_%D0%BF%D1%81%D0%B5%D0%B2%D0%B4%D0%BE%D1%8D%D0%BB%D0%B5%D0%BC%D0%B5%D0%BD%D1%82%D0%BE%D0%B2" w:tgtFrame="_blank" w:history="1">
        <w:r w:rsidRPr="000818E0">
          <w:rPr>
            <w:rFonts w:ascii="Helvetica" w:eastAsia="Times New Roman" w:hAnsi="Helvetica" w:cs="Helvetica"/>
            <w:color w:val="00A928"/>
            <w:sz w:val="19"/>
            <w:u w:val="single"/>
          </w:rPr>
          <w:t>здесь</w:t>
        </w:r>
      </w:hyperlink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Default="00A50F37" w:rsidP="00A50F37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5.5. Приоритет селекторов</w:t>
      </w:r>
    </w:p>
    <w:p w:rsidR="000818E0" w:rsidRDefault="000818E0" w:rsidP="00792ABE">
      <w:pPr>
        <w:shd w:val="clear" w:color="auto" w:fill="FFFFFF"/>
        <w:spacing w:after="180" w:line="336" w:lineRule="atLeast"/>
        <w:outlineLvl w:val="2"/>
      </w:pP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Красный цвет шрифта ссылки мы хотели задать по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тегу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a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 </w:t>
      </w:r>
      <w:proofErr w:type="gramStart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{ </w:t>
      </w:r>
      <w:proofErr w:type="spellStart"/>
      <w:proofErr w:type="gramEnd"/>
      <w:r w:rsidRPr="00A50F37">
        <w:rPr>
          <w:rFonts w:ascii="Courier New" w:eastAsia="Times New Roman" w:hAnsi="Courier New" w:cs="Courier New"/>
          <w:color w:val="313131"/>
          <w:sz w:val="19"/>
        </w:rPr>
        <w:t>color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: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red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; }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, зелёным её должен был сделать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селектор класса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.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main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 {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color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: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green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; }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 Но в итоге ссылка стала синей из-за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селектора по идентификатору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#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link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 {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color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: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blue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; }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A50F37">
        <w:rPr>
          <w:rFonts w:ascii="Helvetica" w:eastAsia="Times New Roman" w:hAnsi="Helvetica" w:cs="Helvetica"/>
          <w:color w:val="646464"/>
          <w:spacing w:val="12"/>
          <w:sz w:val="23"/>
          <w:szCs w:val="23"/>
        </w:rPr>
        <w:t>Почему?</w:t>
      </w:r>
    </w:p>
    <w:p w:rsidR="00A50F37" w:rsidRPr="00A50F37" w:rsidRDefault="00A50F37" w:rsidP="00A50F3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Дело в </w:t>
      </w:r>
      <w:hyperlink r:id="rId22" w:tgtFrame="_blank" w:history="1">
        <w:r w:rsidRPr="00A50F37">
          <w:rPr>
            <w:rFonts w:ascii="Helvetica" w:eastAsia="Times New Roman" w:hAnsi="Helvetica" w:cs="Helvetica"/>
            <w:color w:val="00A928"/>
            <w:sz w:val="19"/>
          </w:rPr>
          <w:t>специфичности селекторов</w:t>
        </w:r>
      </w:hyperlink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, которая определяет, какой селектор будет приоритетнее и какие именно стили будут применены к элементу. 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Помимо специфичности, эту особенность называют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приоритетом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или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весом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селектора (наиболее используемый термин), который придаёт стилевые свойства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HTML-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тегу.</w:t>
      </w:r>
    </w:p>
    <w:p w:rsidR="00A50F37" w:rsidRPr="00A50F37" w:rsidRDefault="00A50F37" w:rsidP="00A50F37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Селектор тега весит 1 балл.</w:t>
      </w:r>
    </w:p>
    <w:p w:rsidR="00A50F37" w:rsidRPr="00A50F37" w:rsidRDefault="00A50F37" w:rsidP="00A50F37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Селектор класса, селектор по атрибуту или селектор </w:t>
      </w:r>
      <w:proofErr w:type="spell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псевдокласса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 — 10 баллов.</w:t>
      </w:r>
    </w:p>
    <w:p w:rsidR="00A50F37" w:rsidRPr="00A50F37" w:rsidRDefault="00A50F37" w:rsidP="00A50F37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Селектор по идентификатору — 100 баллов.</w:t>
      </w:r>
    </w:p>
    <w:p w:rsidR="00A50F37" w:rsidRPr="00A50F37" w:rsidRDefault="00A50F37" w:rsidP="00A50F37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Внутренний стиль (стиль, заданный при помощи атрибута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style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в коде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) — 1000 баллов.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Чем больше вес, тем выше вероятность, что стиль, который собирается назначить селектор, «победит» остальные.</w:t>
      </w:r>
    </w:p>
    <w:p w:rsidR="00A50F37" w:rsidRPr="00A50F37" w:rsidRDefault="00A50F37" w:rsidP="00A50F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22222"/>
          <w:sz w:val="19"/>
          <w:szCs w:val="19"/>
        </w:rPr>
        <w:drawing>
          <wp:inline distT="0" distB="0" distL="0" distR="0">
            <wp:extent cx="3810000" cy="4152900"/>
            <wp:effectExtent l="19050" t="0" r="0" b="0"/>
            <wp:docPr id="27" name="Рисунок 2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F37">
        <w:rPr>
          <w:rFonts w:ascii="Helvetica" w:eastAsia="Times New Roman" w:hAnsi="Helvetica" w:cs="Helvetica"/>
          <w:color w:val="999999"/>
          <w:sz w:val="19"/>
          <w:szCs w:val="19"/>
        </w:rPr>
        <w:t>Источник: </w:t>
      </w:r>
      <w:proofErr w:type="spellStart"/>
      <w:r w:rsidR="003018FC" w:rsidRPr="00A50F37">
        <w:rPr>
          <w:rFonts w:ascii="Helvetica" w:eastAsia="Times New Roman" w:hAnsi="Helvetica" w:cs="Helvetica"/>
          <w:color w:val="999999"/>
          <w:sz w:val="19"/>
          <w:szCs w:val="19"/>
          <w:u w:val="single"/>
        </w:rPr>
        <w:fldChar w:fldCharType="begin"/>
      </w:r>
      <w:r w:rsidRPr="00A50F37">
        <w:rPr>
          <w:rFonts w:ascii="Helvetica" w:eastAsia="Times New Roman" w:hAnsi="Helvetica" w:cs="Helvetica"/>
          <w:color w:val="999999"/>
          <w:sz w:val="19"/>
          <w:szCs w:val="19"/>
          <w:u w:val="single"/>
        </w:rPr>
        <w:instrText xml:space="preserve"> HYPERLINK "http://css.yoksel.ru/specifity/" \t "_blank" </w:instrText>
      </w:r>
      <w:r w:rsidR="003018FC" w:rsidRPr="00A50F37">
        <w:rPr>
          <w:rFonts w:ascii="Helvetica" w:eastAsia="Times New Roman" w:hAnsi="Helvetica" w:cs="Helvetica"/>
          <w:color w:val="999999"/>
          <w:sz w:val="19"/>
          <w:szCs w:val="19"/>
          <w:u w:val="single"/>
        </w:rPr>
        <w:fldChar w:fldCharType="separate"/>
      </w:r>
      <w:r w:rsidRPr="00A50F37">
        <w:rPr>
          <w:rFonts w:ascii="Helvetica" w:eastAsia="Times New Roman" w:hAnsi="Helvetica" w:cs="Helvetica"/>
          <w:color w:val="999999"/>
          <w:sz w:val="19"/>
          <w:u w:val="single"/>
        </w:rPr>
        <w:t>css.yoksel.ru</w:t>
      </w:r>
      <w:proofErr w:type="spellEnd"/>
      <w:r w:rsidR="003018FC" w:rsidRPr="00A50F37">
        <w:rPr>
          <w:rFonts w:ascii="Helvetica" w:eastAsia="Times New Roman" w:hAnsi="Helvetica" w:cs="Helvetica"/>
          <w:color w:val="999999"/>
          <w:sz w:val="19"/>
          <w:szCs w:val="19"/>
          <w:u w:val="single"/>
        </w:rPr>
        <w:fldChar w:fldCharType="end"/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>Допустим, есть меню, попробуем посчитать вес селекторов на этом примере.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ul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class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=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  <w:lang w:val="en-US"/>
        </w:rPr>
        <w:t>"menu"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class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=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  <w:lang w:val="en-US"/>
        </w:rPr>
        <w:t>"menu-item"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 </w:t>
      </w:r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first</w:t>
      </w:r>
      <w:proofErr w:type="gramEnd"/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&lt;</w:t>
      </w: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class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=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  <w:lang w:val="en-US"/>
        </w:rPr>
        <w:t>"menu-item"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 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</w:rPr>
        <w:t>second</w:t>
      </w:r>
      <w:proofErr w:type="spellEnd"/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</w:rPr>
        <w:t>ul</w:t>
      </w:r>
      <w:proofErr w:type="spellEnd"/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&gt;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При обращении в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к элементу списка, используя селектор по тегу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, мы получим следующий вес: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— 0,0,0,1.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Обратившись аналогично к этому же элементу, но используя селектор по тегу родителя, мы получим: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ul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— 0,0,0,2.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И этот стиль перевесит предыдущий, так как селектор с двумя тегами весит больше, чем с одним.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То есть этот стиль для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font-size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: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{</w:t>
      </w:r>
      <w:proofErr w:type="gramEnd"/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</w:t>
      </w:r>
      <w:proofErr w:type="spell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font-size</w:t>
      </w:r>
      <w:proofErr w:type="spellEnd"/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</w:rPr>
        <w:t>14px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Будет перезаписан вот этим: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ul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16px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Если дописать стиль с селектором по классу, который  весит больше, чем селектор с тегом, то есть вес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=.item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  0,0,1,0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font-size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будет перезаписан, и размер в итоге будет равен 18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px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gramStart"/>
      <w:r w:rsidRPr="00A50F37">
        <w:rPr>
          <w:rFonts w:ascii="Courier New" w:eastAsia="Times New Roman" w:hAnsi="Courier New" w:cs="Courier New"/>
          <w:b/>
          <w:bCs/>
          <w:color w:val="BB0066"/>
          <w:sz w:val="19"/>
          <w:szCs w:val="19"/>
        </w:rPr>
        <w:t>.</w:t>
      </w:r>
      <w:proofErr w:type="spellStart"/>
      <w:r w:rsidRPr="00A50F37">
        <w:rPr>
          <w:rFonts w:ascii="Courier New" w:eastAsia="Times New Roman" w:hAnsi="Courier New" w:cs="Courier New"/>
          <w:b/>
          <w:bCs/>
          <w:color w:val="BB0066"/>
          <w:sz w:val="19"/>
          <w:szCs w:val="19"/>
        </w:rPr>
        <w:t>item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{</w:t>
      </w:r>
      <w:proofErr w:type="gramEnd"/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</w:t>
      </w:r>
      <w:proofErr w:type="spell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font-size</w:t>
      </w:r>
      <w:proofErr w:type="spellEnd"/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</w:rPr>
        <w:t>18px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Обратите внимание </w:t>
      </w:r>
    </w:p>
    <w:p w:rsidR="00A50F37" w:rsidRPr="00A50F37" w:rsidRDefault="00A50F37" w:rsidP="00A50F37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Специфичность имеет значение только в том случае, если один элемент подходит сразу нескольким селекторам. </w:t>
      </w:r>
    </w:p>
    <w:p w:rsidR="00A50F37" w:rsidRPr="00A50F37" w:rsidRDefault="00A50F37" w:rsidP="00A50F37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Если у нескольких правил специфичность одинакова, то к элементу применяется последнее по порядку правило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Правило для конкретного элемента всегда будет иметь больший приоритет, чем правила, унаследованные от его предка.</w:t>
      </w:r>
    </w:p>
    <w:p w:rsidR="00A50F37" w:rsidRPr="00A50F37" w:rsidRDefault="00A50F37" w:rsidP="00A50F37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>Чтобы узнать, какие селекторы имеют большую специфичность, можно воспользоваться одним из калькуляторов, таких как </w:t>
      </w:r>
      <w:hyperlink r:id="rId24" w:tgtFrame="_blank" w:history="1">
        <w:r w:rsidRPr="00A50F37">
          <w:rPr>
            <w:rFonts w:ascii="Helvetica" w:eastAsia="Times New Roman" w:hAnsi="Helvetica" w:cs="Helvetica"/>
            <w:color w:val="00A928"/>
            <w:sz w:val="19"/>
          </w:rPr>
          <w:t>этот</w:t>
        </w:r>
      </w:hyperlink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или </w:t>
      </w:r>
      <w:hyperlink r:id="rId25" w:tgtFrame="_blank" w:history="1">
        <w:r w:rsidRPr="00A50F37">
          <w:rPr>
            <w:rFonts w:ascii="Helvetica" w:eastAsia="Times New Roman" w:hAnsi="Helvetica" w:cs="Helvetica"/>
            <w:color w:val="00A928"/>
            <w:sz w:val="19"/>
          </w:rPr>
          <w:t>этот</w:t>
        </w:r>
      </w:hyperlink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Повысить специфичность селекторов 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можно, указав один или несколько элементов, предшествующих 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необходимому</w:t>
      </w:r>
      <w:proofErr w:type="gram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 в дереве документа. Или, например, указав в одном селекторе сразу несколько классов, которым принадлежит нужный элемент.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Цвет шрифта ссылок остался чёрным, а цвет фона </w:t>
      </w:r>
      <w:r w:rsidRPr="00A50F37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зелёным.</w:t>
      </w:r>
    </w:p>
    <w:p w:rsidR="00A50F37" w:rsidRPr="00A50F37" w:rsidRDefault="00A50F37" w:rsidP="00A50F37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Модификатор</w:t>
      </w:r>
      <w:proofErr w:type="gramStart"/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 xml:space="preserve"> !</w:t>
      </w:r>
      <w:proofErr w:type="spellStart"/>
      <w:proofErr w:type="gramEnd"/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important</w:t>
      </w:r>
      <w:proofErr w:type="spellEnd"/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Запрещённый, но при этом вполне работающий приём при определении стилей — применение </w:t>
      </w:r>
      <w:r w:rsidRPr="00A50F37">
        <w:rPr>
          <w:rFonts w:ascii="Helvetica" w:eastAsia="Times New Roman" w:hAnsi="Helvetica" w:cs="Helvetica"/>
          <w:b/>
          <w:bCs/>
          <w:color w:val="00B43F"/>
          <w:sz w:val="19"/>
        </w:rPr>
        <w:t>модификатора</w:t>
      </w:r>
      <w:proofErr w:type="gramStart"/>
      <w:r w:rsidRPr="00A50F37">
        <w:rPr>
          <w:rFonts w:ascii="Helvetica" w:eastAsia="Times New Roman" w:hAnsi="Helvetica" w:cs="Helvetica"/>
          <w:b/>
          <w:bCs/>
          <w:color w:val="00B43F"/>
          <w:sz w:val="19"/>
        </w:rPr>
        <w:t xml:space="preserve"> !</w:t>
      </w:r>
      <w:proofErr w:type="spellStart"/>
      <w:proofErr w:type="gramEnd"/>
      <w:r w:rsidRPr="00A50F37">
        <w:rPr>
          <w:rFonts w:ascii="Helvetica" w:eastAsia="Times New Roman" w:hAnsi="Helvetica" w:cs="Helvetica"/>
          <w:b/>
          <w:bCs/>
          <w:color w:val="00B43F"/>
          <w:sz w:val="19"/>
        </w:rPr>
        <w:t>important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Этот модификатор позволяет «перебить» стили, несмотря на вес селекторов.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То есть, если 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вернуться</w:t>
      </w:r>
      <w:proofErr w:type="gram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 к примеру выше и для списка определить три блока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CSS: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14px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}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ul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16px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}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b/>
          <w:bCs/>
          <w:color w:val="BB0066"/>
          <w:sz w:val="19"/>
          <w:szCs w:val="19"/>
          <w:lang w:val="en-US"/>
        </w:rPr>
        <w:t>.item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18px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И в стиле с наименьшим весом селекторов определить правило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!</w:t>
      </w:r>
      <w:proofErr w:type="spellStart"/>
      <w:proofErr w:type="gramEnd"/>
      <w:r w:rsidRPr="00A50F37">
        <w:rPr>
          <w:rFonts w:ascii="Courier New" w:eastAsia="Times New Roman" w:hAnsi="Courier New" w:cs="Courier New"/>
          <w:color w:val="313131"/>
          <w:sz w:val="19"/>
        </w:rPr>
        <w:t>important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: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14px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r w:rsidRPr="00A50F37">
        <w:rPr>
          <w:rFonts w:ascii="Courier New" w:eastAsia="Times New Roman" w:hAnsi="Courier New" w:cs="Courier New"/>
          <w:color w:val="557799"/>
          <w:sz w:val="19"/>
          <w:szCs w:val="19"/>
          <w:lang w:val="en-US"/>
        </w:rPr>
        <w:t>!important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Размер шрифта в таком случае будет равен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14px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Если каждому правилу объявить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!</w:t>
      </w:r>
      <w:proofErr w:type="spellStart"/>
      <w:proofErr w:type="gramEnd"/>
      <w:r w:rsidRPr="00A50F37">
        <w:rPr>
          <w:rFonts w:ascii="Courier New" w:eastAsia="Times New Roman" w:hAnsi="Courier New" w:cs="Courier New"/>
          <w:color w:val="313131"/>
          <w:sz w:val="19"/>
        </w:rPr>
        <w:t>important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, применён будет тот, который будет прочитан браузером последним.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14px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557799"/>
          <w:sz w:val="19"/>
          <w:szCs w:val="19"/>
          <w:lang w:val="en-US"/>
        </w:rPr>
        <w:t>!important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}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b/>
          <w:bCs/>
          <w:color w:val="BB0066"/>
          <w:sz w:val="19"/>
          <w:szCs w:val="19"/>
          <w:lang w:val="en-US"/>
        </w:rPr>
        <w:t>.item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18px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557799"/>
          <w:sz w:val="19"/>
          <w:szCs w:val="19"/>
          <w:lang w:val="en-US"/>
        </w:rPr>
        <w:t>!important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}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ul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16px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557799"/>
          <w:sz w:val="19"/>
          <w:szCs w:val="19"/>
          <w:lang w:val="en-US"/>
        </w:rPr>
        <w:t>!important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То есть размер шрифта будет равен 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16px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>Cуть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 работы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!</w:t>
      </w:r>
      <w:proofErr w:type="spellStart"/>
      <w:proofErr w:type="gramEnd"/>
      <w:r w:rsidRPr="00A50F37">
        <w:rPr>
          <w:rFonts w:ascii="Courier New" w:eastAsia="Times New Roman" w:hAnsi="Courier New" w:cs="Courier New"/>
          <w:color w:val="313131"/>
          <w:sz w:val="19"/>
        </w:rPr>
        <w:t>important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в том, что стиль получит наивысший приоритет, но будет нарушено естественное каскадирование, что затруднит отладку и понимание кода разработчиком.</w:t>
      </w:r>
    </w:p>
    <w:p w:rsidR="00A50F37" w:rsidRPr="00A50F37" w:rsidRDefault="00A50F37" w:rsidP="00A50F37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Советы разработчика</w:t>
      </w:r>
    </w:p>
    <w:p w:rsidR="0069014C" w:rsidRDefault="0069014C" w:rsidP="0069014C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Слишком много правил? Именно поэтому в большинстве случаев легче следовать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best</w:t>
      </w:r>
      <w:proofErr w:type="spellEnd"/>
      <w:r>
        <w:rPr>
          <w:rStyle w:val="a5"/>
          <w:rFonts w:ascii="Helvetica" w:hAnsi="Helvetica" w:cs="Helvetica"/>
          <w:color w:val="313131"/>
          <w:sz w:val="19"/>
          <w:szCs w:val="1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practices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:</w:t>
      </w:r>
    </w:p>
    <w:p w:rsidR="0069014C" w:rsidRDefault="0069014C" w:rsidP="0069014C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Используйте преимущественно селекторы классов.</w:t>
      </w:r>
      <w:r>
        <w:rPr>
          <w:rFonts w:ascii="Helvetica" w:hAnsi="Helvetica" w:cs="Helvetica"/>
          <w:color w:val="313131"/>
          <w:sz w:val="19"/>
          <w:szCs w:val="19"/>
        </w:rPr>
        <w:t> Даже если речь идёт о заголовке или другом уникальном элементе.</w:t>
      </w:r>
    </w:p>
    <w:p w:rsidR="0069014C" w:rsidRDefault="0069014C" w:rsidP="0069014C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Не применяйте к одному элементу чрезмерное количество классов.</w:t>
      </w:r>
    </w:p>
    <w:p w:rsidR="0069014C" w:rsidRDefault="0069014C" w:rsidP="0069014C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Избегайте встроенных стилей</w:t>
      </w:r>
      <w:r>
        <w:rPr>
          <w:rFonts w:ascii="Helvetica" w:hAnsi="Helvetica" w:cs="Helvetica"/>
          <w:color w:val="313131"/>
          <w:sz w:val="19"/>
          <w:szCs w:val="19"/>
        </w:rPr>
        <w:t>, таких как </w:t>
      </w:r>
      <w:r>
        <w:rPr>
          <w:rStyle w:val="HTML"/>
          <w:rFonts w:eastAsiaTheme="minorEastAsia"/>
          <w:color w:val="313131"/>
          <w:sz w:val="19"/>
          <w:szCs w:val="19"/>
        </w:rPr>
        <w:t>&lt;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a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 xml:space="preserve"> 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style=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>"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color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 xml:space="preserve">: 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red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>;"&gt;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69014C" w:rsidRDefault="0069014C" w:rsidP="0069014C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Не рассчитывайте на модификатор</w:t>
      </w:r>
      <w:proofErr w:type="gramStart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 !</w:t>
      </w:r>
      <w:proofErr w:type="spellStart"/>
      <w:proofErr w:type="gramEnd"/>
      <w:r>
        <w:rPr>
          <w:rStyle w:val="a4"/>
          <w:rFonts w:ascii="Helvetica" w:hAnsi="Helvetica" w:cs="Helvetica"/>
          <w:color w:val="313131"/>
          <w:sz w:val="19"/>
          <w:szCs w:val="19"/>
        </w:rPr>
        <w:t>important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>.</w:t>
      </w:r>
      <w:r>
        <w:rPr>
          <w:rFonts w:ascii="Helvetica" w:hAnsi="Helvetica" w:cs="Helvetica"/>
          <w:color w:val="313131"/>
          <w:sz w:val="19"/>
          <w:szCs w:val="19"/>
        </w:rPr>
        <w:t> Лучше, если вы просто будете знать о его существовании, но не более.</w:t>
      </w:r>
    </w:p>
    <w:p w:rsidR="0069014C" w:rsidRDefault="0069014C" w:rsidP="0069014C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t>Задание 5.5.1</w:t>
      </w:r>
    </w:p>
    <w:p w:rsidR="0069014C" w:rsidRDefault="0069014C" w:rsidP="0069014C">
      <w:pPr>
        <w:shd w:val="clear" w:color="auto" w:fill="FFFFFF"/>
        <w:rPr>
          <w:rFonts w:ascii="Helvetica" w:hAnsi="Helvetica" w:cs="Helvetica"/>
          <w:color w:val="5E5E5E"/>
          <w:sz w:val="17"/>
          <w:szCs w:val="17"/>
        </w:rPr>
      </w:pPr>
      <w:r>
        <w:rPr>
          <w:rFonts w:ascii="Helvetica" w:hAnsi="Helvetica" w:cs="Helvetica"/>
          <w:color w:val="5E5E5E"/>
          <w:sz w:val="17"/>
          <w:szCs w:val="17"/>
        </w:rPr>
        <w:t xml:space="preserve">0/4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points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graded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>)</w:t>
      </w:r>
    </w:p>
    <w:p w:rsidR="0069014C" w:rsidRDefault="0069014C" w:rsidP="0069014C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Представлен следующий фрагмент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HTML</w:t>
      </w:r>
      <w:r>
        <w:rPr>
          <w:rFonts w:ascii="Helvetica" w:hAnsi="Helvetica" w:cs="Helvetica"/>
          <w:color w:val="222222"/>
          <w:sz w:val="19"/>
          <w:szCs w:val="19"/>
        </w:rPr>
        <w:t>-разметки:</w:t>
      </w:r>
    </w:p>
    <w:p w:rsidR="0069014C" w:rsidRP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  <w:lang w:val="en-US"/>
        </w:rPr>
      </w:pPr>
      <w:r w:rsidRPr="0069014C">
        <w:rPr>
          <w:color w:val="007700"/>
          <w:sz w:val="17"/>
          <w:szCs w:val="17"/>
          <w:lang w:val="en-US"/>
        </w:rPr>
        <w:t xml:space="preserve">&lt;body&gt;&lt;a </w:t>
      </w:r>
      <w:r w:rsidRPr="0069014C">
        <w:rPr>
          <w:color w:val="0000CC"/>
          <w:sz w:val="17"/>
          <w:szCs w:val="17"/>
          <w:lang w:val="en-US"/>
        </w:rPr>
        <w:t>class=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</w:t>
      </w:r>
      <w:proofErr w:type="spellStart"/>
      <w:r w:rsidRPr="0069014C">
        <w:rPr>
          <w:color w:val="222222"/>
          <w:sz w:val="17"/>
          <w:szCs w:val="17"/>
          <w:shd w:val="clear" w:color="auto" w:fill="FFF0F0"/>
          <w:lang w:val="en-US"/>
        </w:rPr>
        <w:t>home"</w:t>
      </w:r>
      <w:r w:rsidRPr="0069014C">
        <w:rPr>
          <w:color w:val="0000CC"/>
          <w:sz w:val="17"/>
          <w:szCs w:val="17"/>
          <w:lang w:val="en-US"/>
        </w:rPr>
        <w:t>id</w:t>
      </w:r>
      <w:proofErr w:type="spellEnd"/>
      <w:r w:rsidRPr="0069014C">
        <w:rPr>
          <w:color w:val="0000CC"/>
          <w:sz w:val="17"/>
          <w:szCs w:val="17"/>
          <w:lang w:val="en-US"/>
        </w:rPr>
        <w:t>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</w:t>
      </w:r>
      <w:proofErr w:type="spellStart"/>
      <w:r w:rsidRPr="0069014C">
        <w:rPr>
          <w:color w:val="222222"/>
          <w:sz w:val="17"/>
          <w:szCs w:val="17"/>
          <w:shd w:val="clear" w:color="auto" w:fill="FFF0F0"/>
          <w:lang w:val="en-US"/>
        </w:rPr>
        <w:t>link"</w:t>
      </w:r>
      <w:r w:rsidRPr="0069014C">
        <w:rPr>
          <w:color w:val="0000CC"/>
          <w:sz w:val="17"/>
          <w:szCs w:val="17"/>
          <w:lang w:val="en-US"/>
        </w:rPr>
        <w:t>href</w:t>
      </w:r>
      <w:proofErr w:type="spellEnd"/>
      <w:r w:rsidRPr="0069014C">
        <w:rPr>
          <w:color w:val="0000CC"/>
          <w:sz w:val="17"/>
          <w:szCs w:val="17"/>
          <w:lang w:val="en-US"/>
        </w:rPr>
        <w:t>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"https://skillfactory.ru/"</w:t>
      </w:r>
      <w:r w:rsidRPr="0069014C">
        <w:rPr>
          <w:color w:val="007700"/>
          <w:sz w:val="17"/>
          <w:szCs w:val="17"/>
          <w:lang w:val="en-US"/>
        </w:rPr>
        <w:t>&gt;</w:t>
      </w:r>
    </w:p>
    <w:p w:rsidR="0069014C" w:rsidRP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  <w:lang w:val="en-US"/>
        </w:rPr>
      </w:pPr>
      <w:r w:rsidRPr="0069014C">
        <w:rPr>
          <w:color w:val="222222"/>
          <w:sz w:val="17"/>
          <w:szCs w:val="17"/>
          <w:lang w:val="en-US"/>
        </w:rPr>
        <w:t xml:space="preserve">Skill Factory </w:t>
      </w:r>
      <w:r w:rsidRPr="0069014C">
        <w:rPr>
          <w:color w:val="007700"/>
          <w:sz w:val="17"/>
          <w:szCs w:val="17"/>
          <w:lang w:val="en-US"/>
        </w:rPr>
        <w:t>&lt;/a&gt;</w:t>
      </w:r>
    </w:p>
    <w:p w:rsidR="0069014C" w:rsidRP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  <w:lang w:val="en-US"/>
        </w:rPr>
      </w:pPr>
      <w:r w:rsidRPr="0069014C">
        <w:rPr>
          <w:color w:val="222222"/>
          <w:sz w:val="17"/>
          <w:szCs w:val="17"/>
          <w:lang w:val="en-US"/>
        </w:rPr>
        <w:t xml:space="preserve">    </w:t>
      </w:r>
      <w:r w:rsidRPr="0069014C">
        <w:rPr>
          <w:color w:val="007700"/>
          <w:sz w:val="17"/>
          <w:szCs w:val="17"/>
          <w:lang w:val="en-US"/>
        </w:rPr>
        <w:t>&lt;</w:t>
      </w:r>
      <w:proofErr w:type="spellStart"/>
      <w:r w:rsidRPr="0069014C">
        <w:rPr>
          <w:color w:val="007700"/>
          <w:sz w:val="17"/>
          <w:szCs w:val="17"/>
          <w:lang w:val="en-US"/>
        </w:rPr>
        <w:t>img</w:t>
      </w:r>
      <w:proofErr w:type="spellEnd"/>
      <w:r w:rsidRPr="0069014C">
        <w:rPr>
          <w:color w:val="222222"/>
          <w:sz w:val="17"/>
          <w:szCs w:val="17"/>
          <w:lang w:val="en-US"/>
        </w:rPr>
        <w:t xml:space="preserve"> </w:t>
      </w:r>
      <w:r w:rsidRPr="0069014C">
        <w:rPr>
          <w:color w:val="0000CC"/>
          <w:sz w:val="17"/>
          <w:szCs w:val="17"/>
          <w:lang w:val="en-US"/>
        </w:rPr>
        <w:t>class=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"home"</w:t>
      </w:r>
      <w:r w:rsidRPr="0069014C">
        <w:rPr>
          <w:color w:val="222222"/>
          <w:sz w:val="17"/>
          <w:szCs w:val="17"/>
          <w:lang w:val="en-US"/>
        </w:rPr>
        <w:t xml:space="preserve"> </w:t>
      </w:r>
      <w:r w:rsidRPr="0069014C">
        <w:rPr>
          <w:color w:val="0000CC"/>
          <w:sz w:val="17"/>
          <w:szCs w:val="17"/>
          <w:lang w:val="en-US"/>
        </w:rPr>
        <w:t>id=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”picture”</w:t>
      </w:r>
      <w:r w:rsidRPr="0069014C">
        <w:rPr>
          <w:color w:val="222222"/>
          <w:sz w:val="17"/>
          <w:szCs w:val="17"/>
          <w:lang w:val="en-US"/>
        </w:rPr>
        <w:t xml:space="preserve"> </w:t>
      </w:r>
      <w:proofErr w:type="spellStart"/>
      <w:r w:rsidRPr="0069014C">
        <w:rPr>
          <w:color w:val="0000CC"/>
          <w:sz w:val="17"/>
          <w:szCs w:val="17"/>
          <w:lang w:val="en-US"/>
        </w:rPr>
        <w:t>src</w:t>
      </w:r>
      <w:proofErr w:type="spellEnd"/>
      <w:r w:rsidRPr="0069014C">
        <w:rPr>
          <w:color w:val="0000CC"/>
          <w:sz w:val="17"/>
          <w:szCs w:val="17"/>
          <w:lang w:val="en-US"/>
        </w:rPr>
        <w:t>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"img.jpg"</w:t>
      </w:r>
      <w:r w:rsidRPr="0069014C">
        <w:rPr>
          <w:color w:val="007700"/>
          <w:sz w:val="17"/>
          <w:szCs w:val="17"/>
          <w:lang w:val="en-US"/>
        </w:rPr>
        <w:t>&gt;</w:t>
      </w:r>
    </w:p>
    <w:p w:rsid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</w:rPr>
      </w:pPr>
      <w:r>
        <w:rPr>
          <w:color w:val="007700"/>
          <w:sz w:val="17"/>
          <w:szCs w:val="17"/>
        </w:rPr>
        <w:t>&lt;/</w:t>
      </w:r>
      <w:proofErr w:type="spellStart"/>
      <w:r>
        <w:rPr>
          <w:color w:val="007700"/>
          <w:sz w:val="17"/>
          <w:szCs w:val="17"/>
        </w:rPr>
        <w:t>body</w:t>
      </w:r>
      <w:proofErr w:type="spellEnd"/>
      <w:r>
        <w:rPr>
          <w:color w:val="007700"/>
          <w:sz w:val="17"/>
          <w:szCs w:val="17"/>
        </w:rPr>
        <w:t>&gt;</w:t>
      </w:r>
    </w:p>
    <w:p w:rsidR="0069014C" w:rsidRDefault="0069014C" w:rsidP="0069014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Напишите:</w:t>
      </w:r>
    </w:p>
    <w:p w:rsidR="0069014C" w:rsidRDefault="0069014C" w:rsidP="0069014C">
      <w:pPr>
        <w:numPr>
          <w:ilvl w:val="1"/>
          <w:numId w:val="1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Селектор по тегу для посещённой ссылки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3018FC">
        <w:rPr>
          <w:rFonts w:ascii="Helvetica" w:hAnsi="Helvetica" w:cs="Helvetica"/>
          <w:color w:val="222222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84pt;height:18pt" o:ole="">
            <v:imagedata r:id="rId26" o:title=""/>
          </v:shape>
          <w:control r:id="rId27" w:name="DefaultOcxName" w:shapeid="_x0000_i1096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еверно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69014C">
      <w:pPr>
        <w:numPr>
          <w:ilvl w:val="1"/>
          <w:numId w:val="1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Селектор по идентификатору для картинки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3018FC"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099" type="#_x0000_t75" style="width:84pt;height:18pt" o:ole="">
            <v:imagedata r:id="rId28" o:title=""/>
          </v:shape>
          <w:control r:id="rId29" w:name="DefaultOcxName1" w:shapeid="_x0000_i1099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еверно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69014C">
      <w:pPr>
        <w:numPr>
          <w:ilvl w:val="1"/>
          <w:numId w:val="1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Селектор для всех элементов, с классом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home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(при помощи простого селектора)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3018FC"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02" type="#_x0000_t75" style="width:84pt;height:18pt" o:ole="">
            <v:imagedata r:id="rId30" o:title=""/>
          </v:shape>
          <w:control r:id="rId31" w:name="DefaultOcxName2" w:shapeid="_x0000_i1102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еверно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69014C">
      <w:pPr>
        <w:numPr>
          <w:ilvl w:val="1"/>
          <w:numId w:val="1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Fonts w:ascii="Helvetica" w:hAnsi="Helvetica" w:cs="Helvetica"/>
          <w:color w:val="222222"/>
          <w:sz w:val="19"/>
          <w:szCs w:val="19"/>
        </w:rPr>
        <w:t>Cелектор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по тегу для всех изображений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3018FC"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05" type="#_x0000_t75" style="width:84pt;height:18pt" o:ole="">
            <v:imagedata r:id="rId32" o:title=""/>
          </v:shape>
          <w:control r:id="rId33" w:name="DefaultOcxName3" w:shapeid="_x0000_i1105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еверно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sr"/>
          <w:rFonts w:ascii="Helvetica" w:hAnsi="Helvetica" w:cs="Helvetica"/>
          <w:color w:val="000000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</w:p>
    <w:p w:rsidR="0069014C" w:rsidRDefault="0069014C" w:rsidP="0069014C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t>Задание 5.5.2</w:t>
      </w:r>
    </w:p>
    <w:p w:rsidR="0069014C" w:rsidRPr="0069014C" w:rsidRDefault="0069014C" w:rsidP="0069014C">
      <w:pPr>
        <w:shd w:val="clear" w:color="auto" w:fill="FFFFFF"/>
        <w:rPr>
          <w:rFonts w:ascii="Helvetica" w:hAnsi="Helvetica" w:cs="Helvetica"/>
          <w:color w:val="5E5E5E"/>
          <w:sz w:val="17"/>
          <w:szCs w:val="17"/>
          <w:lang w:val="en-US"/>
        </w:rPr>
      </w:pPr>
      <w:r w:rsidRPr="0069014C">
        <w:rPr>
          <w:rFonts w:ascii="Helvetica" w:hAnsi="Helvetica" w:cs="Helvetica"/>
          <w:color w:val="5E5E5E"/>
          <w:sz w:val="17"/>
          <w:szCs w:val="17"/>
          <w:lang w:val="en-US"/>
        </w:rPr>
        <w:t>2 points possible (graded)</w:t>
      </w:r>
    </w:p>
    <w:p w:rsidR="0069014C" w:rsidRP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  <w:lang w:val="en-US"/>
        </w:rPr>
      </w:pPr>
      <w:r w:rsidRPr="0069014C">
        <w:rPr>
          <w:color w:val="007700"/>
          <w:sz w:val="17"/>
          <w:szCs w:val="17"/>
          <w:lang w:val="en-US"/>
        </w:rPr>
        <w:t>&lt;</w:t>
      </w:r>
      <w:proofErr w:type="spellStart"/>
      <w:r w:rsidRPr="0069014C">
        <w:rPr>
          <w:color w:val="007700"/>
          <w:sz w:val="17"/>
          <w:szCs w:val="17"/>
          <w:lang w:val="en-US"/>
        </w:rPr>
        <w:t>a</w:t>
      </w:r>
      <w:r w:rsidRPr="0069014C">
        <w:rPr>
          <w:color w:val="0000CC"/>
          <w:sz w:val="17"/>
          <w:szCs w:val="17"/>
          <w:lang w:val="en-US"/>
        </w:rPr>
        <w:t>class</w:t>
      </w:r>
      <w:proofErr w:type="spellEnd"/>
      <w:r w:rsidRPr="0069014C">
        <w:rPr>
          <w:color w:val="0000CC"/>
          <w:sz w:val="17"/>
          <w:szCs w:val="17"/>
          <w:lang w:val="en-US"/>
        </w:rPr>
        <w:t>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"home-link home-tabs__search"</w:t>
      </w:r>
      <w:r w:rsidRPr="0069014C">
        <w:rPr>
          <w:color w:val="0000CC"/>
          <w:sz w:val="17"/>
          <w:szCs w:val="17"/>
          <w:lang w:val="en-US"/>
        </w:rPr>
        <w:t>data-id=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"video"</w:t>
      </w:r>
      <w:r w:rsidRPr="0069014C">
        <w:rPr>
          <w:color w:val="0000CC"/>
          <w:sz w:val="17"/>
          <w:szCs w:val="17"/>
          <w:lang w:val="en-US"/>
        </w:rPr>
        <w:t>href=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"/profile"</w:t>
      </w:r>
      <w:r w:rsidRPr="0069014C">
        <w:rPr>
          <w:color w:val="0000CC"/>
          <w:sz w:val="17"/>
          <w:szCs w:val="17"/>
          <w:lang w:val="en-US"/>
        </w:rPr>
        <w:t>target=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"_blank"</w:t>
      </w:r>
      <w:r w:rsidRPr="0069014C">
        <w:rPr>
          <w:color w:val="0000CC"/>
          <w:sz w:val="17"/>
          <w:szCs w:val="17"/>
          <w:lang w:val="en-US"/>
        </w:rPr>
        <w:t>rel=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"noopener"</w:t>
      </w:r>
      <w:r w:rsidRPr="0069014C">
        <w:rPr>
          <w:color w:val="0000CC"/>
          <w:sz w:val="17"/>
          <w:szCs w:val="17"/>
          <w:lang w:val="en-US"/>
        </w:rPr>
        <w:t>data-statlog=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"tabs.video"</w:t>
      </w:r>
      <w:r w:rsidRPr="0069014C">
        <w:rPr>
          <w:color w:val="007700"/>
          <w:sz w:val="17"/>
          <w:szCs w:val="17"/>
          <w:lang w:val="en-US"/>
        </w:rPr>
        <w:t>&gt;</w:t>
      </w:r>
      <w:r w:rsidRPr="0069014C">
        <w:rPr>
          <w:color w:val="222222"/>
          <w:sz w:val="17"/>
          <w:szCs w:val="17"/>
          <w:lang w:val="en-US"/>
        </w:rPr>
        <w:t>Video</w:t>
      </w:r>
      <w:r w:rsidRPr="0069014C">
        <w:rPr>
          <w:color w:val="007700"/>
          <w:sz w:val="17"/>
          <w:szCs w:val="17"/>
          <w:lang w:val="en-US"/>
        </w:rPr>
        <w:t>&lt;/a&gt;</w:t>
      </w:r>
    </w:p>
    <w:p w:rsidR="0069014C" w:rsidRDefault="0069014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Определите, какой селектор будет иметь наибольшую специфичность:</w:t>
      </w:r>
    </w:p>
    <w:p w:rsidR="0069014C" w:rsidRPr="0069014C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07" type="#_x0000_t75" style="width:18pt;height:15.6pt" o:ole="">
            <v:imagedata r:id="rId34" o:title=""/>
          </v:shape>
          <w:control r:id="rId35" w:name="DefaultOcxName4" w:shapeid="_x0000_i1107"/>
        </w:object>
      </w:r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</w:t>
      </w:r>
      <w:proofErr w:type="gramEnd"/>
    </w:p>
    <w:p w:rsidR="0069014C" w:rsidRPr="0069014C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10" type="#_x0000_t75" style="width:18pt;height:15.6pt" o:ole="">
            <v:imagedata r:id="rId34" o:title=""/>
          </v:shape>
          <w:control r:id="rId36" w:name="DefaultOcxName5" w:shapeid="_x0000_i1110"/>
        </w:object>
      </w:r>
      <w:proofErr w:type="spellStart"/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a.home</w:t>
      </w:r>
      <w:proofErr w:type="spell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-link</w:t>
      </w:r>
      <w:proofErr w:type="gramEnd"/>
    </w:p>
    <w:p w:rsidR="0069014C" w:rsidRPr="0069014C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13" type="#_x0000_t75" style="width:18pt;height:15.6pt" o:ole="">
            <v:imagedata r:id="rId37" o:title=""/>
          </v:shape>
          <w:control r:id="rId38" w:name="DefaultOcxName6" w:shapeid="_x0000_i1113"/>
        </w:objec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.home-</w:t>
      </w:r>
      <w:proofErr w:type="spell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link.home</w:t>
      </w:r>
      <w:proofErr w:type="spell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-</w:t>
      </w:r>
      <w:proofErr w:type="spell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tabs__search</w:t>
      </w:r>
      <w:proofErr w:type="spellEnd"/>
      <w:r w:rsidR="0069014C" w:rsidRPr="0069014C">
        <w:rPr>
          <w:rFonts w:ascii="Helvetica" w:hAnsi="Helvetica" w:cs="Helvetica"/>
          <w:color w:val="222222"/>
          <w:sz w:val="19"/>
          <w:szCs w:val="19"/>
          <w:lang w:val="en-US"/>
        </w:rPr>
        <w:t> </w:t>
      </w:r>
      <w:r w:rsidR="0069014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69014C" w:rsidRPr="00E55C04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lastRenderedPageBreak/>
        <w:object w:dxaOrig="225" w:dyaOrig="225">
          <v:shape id="_x0000_i1116" type="#_x0000_t75" style="width:18pt;height:15.6pt" o:ole="">
            <v:imagedata r:id="rId34" o:title=""/>
          </v:shape>
          <w:control r:id="rId39" w:name="DefaultOcxName7" w:shapeid="_x0000_i1116"/>
        </w:objec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.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home</w: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-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link</w:t>
      </w:r>
    </w:p>
    <w:p w:rsidR="0069014C" w:rsidRPr="00E55C04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19" type="#_x0000_t75" style="width:18pt;height:15.6pt" o:ole="">
            <v:imagedata r:id="rId34" o:title=""/>
          </v:shape>
          <w:control r:id="rId40" w:name="DefaultOcxName8" w:shapeid="_x0000_i1119"/>
        </w:objec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.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home</w: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-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tabs</w: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__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search</w:t>
      </w:r>
    </w:p>
    <w:p w:rsidR="0069014C" w:rsidRPr="00E55C04" w:rsidRDefault="0069014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</w:p>
    <w:p w:rsidR="0069014C" w:rsidRDefault="0069014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Какие селекторы относятся к данному элементу?</w:t>
      </w:r>
    </w:p>
    <w:p w:rsidR="0069014C" w:rsidRPr="0069014C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22" type="#_x0000_t75" style="width:18pt;height:15.6pt" o:ole="">
            <v:imagedata r:id="rId37" o:title=""/>
          </v:shape>
          <w:control r:id="rId41" w:name="DefaultOcxName9" w:shapeid="_x0000_i1122"/>
        </w:object>
      </w:r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</w:t>
      </w:r>
      <w:proofErr w:type="gramEnd"/>
      <w:r w:rsidR="0069014C" w:rsidRPr="0069014C">
        <w:rPr>
          <w:rFonts w:ascii="Helvetica" w:hAnsi="Helvetica" w:cs="Helvetica"/>
          <w:color w:val="222222"/>
          <w:sz w:val="19"/>
          <w:szCs w:val="19"/>
          <w:lang w:val="en-US"/>
        </w:rPr>
        <w:t> </w:t>
      </w:r>
      <w:r w:rsidR="0069014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69014C" w:rsidRPr="0069014C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25" type="#_x0000_t75" style="width:18pt;height:15.6pt" o:ole="">
            <v:imagedata r:id="rId37" o:title=""/>
          </v:shape>
          <w:control r:id="rId42" w:name="DefaultOcxName10" w:shapeid="_x0000_i1125"/>
        </w:object>
      </w:r>
      <w:proofErr w:type="spellStart"/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a.home</w:t>
      </w:r>
      <w:proofErr w:type="spell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-link</w:t>
      </w:r>
      <w:proofErr w:type="gramEnd"/>
      <w:r w:rsidR="0069014C" w:rsidRPr="0069014C">
        <w:rPr>
          <w:rFonts w:ascii="Helvetica" w:hAnsi="Helvetica" w:cs="Helvetica"/>
          <w:color w:val="222222"/>
          <w:sz w:val="19"/>
          <w:szCs w:val="19"/>
          <w:lang w:val="en-US"/>
        </w:rPr>
        <w:t> </w:t>
      </w:r>
      <w:r w:rsidR="0069014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69014C" w:rsidRPr="0069014C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28" type="#_x0000_t75" style="width:18pt;height:15.6pt" o:ole="">
            <v:imagedata r:id="rId34" o:title=""/>
          </v:shape>
          <w:control r:id="rId43" w:name="DefaultOcxName11" w:shapeid="_x0000_i1128"/>
        </w:object>
      </w:r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</w:t>
      </w:r>
      <w:proofErr w:type="gram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 xml:space="preserve"> .home-link</w:t>
      </w:r>
    </w:p>
    <w:p w:rsidR="0069014C" w:rsidRPr="0069014C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31" type="#_x0000_t75" style="width:18pt;height:15.6pt" o:ole="">
            <v:imagedata r:id="rId37" o:title=""/>
          </v:shape>
          <w:control r:id="rId44" w:name="DefaultOcxName12" w:shapeid="_x0000_i1131"/>
        </w:object>
      </w:r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</w:t>
      </w:r>
      <w:proofErr w:type="gram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, .home-link</w:t>
      </w:r>
      <w:r w:rsidR="0069014C" w:rsidRPr="0069014C">
        <w:rPr>
          <w:rFonts w:ascii="Helvetica" w:hAnsi="Helvetica" w:cs="Helvetica"/>
          <w:color w:val="222222"/>
          <w:sz w:val="19"/>
          <w:szCs w:val="19"/>
          <w:lang w:val="en-US"/>
        </w:rPr>
        <w:t> </w:t>
      </w:r>
      <w:r w:rsidR="0069014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69014C" w:rsidRDefault="003018F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34" type="#_x0000_t75" style="width:18pt;height:15.6pt" o:ole="">
            <v:imagedata r:id="rId34" o:title=""/>
          </v:shape>
          <w:control r:id="rId45" w:name="DefaultOcxName13" w:shapeid="_x0000_i1134"/>
        </w:object>
      </w:r>
      <w:r w:rsid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#</w:t>
      </w:r>
      <w:proofErr w:type="spellStart"/>
      <w:r w:rsid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video</w:t>
      </w:r>
      <w:proofErr w:type="spellEnd"/>
    </w:p>
    <w:p w:rsidR="0069014C" w:rsidRDefault="0069014C" w:rsidP="0069014C">
      <w:pPr>
        <w:shd w:val="clear" w:color="auto" w:fill="FFFFFF"/>
        <w:spacing w:line="360" w:lineRule="atLeast"/>
        <w:rPr>
          <w:rFonts w:ascii="Helvetica" w:hAnsi="Helvetica" w:cs="Helvetica"/>
          <w:color w:val="646464"/>
          <w:spacing w:val="12"/>
          <w:sz w:val="23"/>
          <w:szCs w:val="23"/>
        </w:rPr>
      </w:pPr>
      <w:r>
        <w:rPr>
          <w:rFonts w:ascii="Helvetica" w:hAnsi="Helvetica" w:cs="Helvetica"/>
          <w:color w:val="222222"/>
          <w:sz w:val="19"/>
          <w:szCs w:val="19"/>
        </w:rPr>
        <w:t xml:space="preserve"> </w:t>
      </w:r>
      <w:r>
        <w:rPr>
          <w:rFonts w:ascii="Helvetica" w:hAnsi="Helvetica" w:cs="Helvetica"/>
          <w:noProof/>
          <w:color w:val="646464"/>
          <w:spacing w:val="12"/>
          <w:sz w:val="23"/>
          <w:szCs w:val="23"/>
        </w:rPr>
        <w:drawing>
          <wp:inline distT="0" distB="0" distL="0" distR="0">
            <wp:extent cx="480060" cy="480060"/>
            <wp:effectExtent l="1905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   Дополнительно</w:t>
      </w:r>
    </w:p>
    <w:p w:rsidR="0069014C" w:rsidRDefault="0069014C" w:rsidP="0069014C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Вы усвоили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CSS</w:t>
      </w:r>
      <w:r>
        <w:rPr>
          <w:rFonts w:ascii="Helvetica" w:hAnsi="Helvetica" w:cs="Helvetica"/>
          <w:color w:val="222222"/>
          <w:sz w:val="19"/>
          <w:szCs w:val="19"/>
        </w:rPr>
        <w:t>-классы и селекторы? </w:t>
      </w:r>
      <w:hyperlink r:id="rId47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Эта игра</w:t>
        </w:r>
      </w:hyperlink>
      <w:r>
        <w:rPr>
          <w:rFonts w:ascii="Helvetica" w:hAnsi="Helvetica" w:cs="Helvetica"/>
          <w:color w:val="222222"/>
          <w:sz w:val="19"/>
          <w:szCs w:val="19"/>
        </w:rPr>
        <w:t> поможет вам проверить свои силы!</w:t>
      </w:r>
    </w:p>
    <w:p w:rsidR="00A50F37" w:rsidRDefault="00A50F37" w:rsidP="00792ABE">
      <w:pPr>
        <w:shd w:val="clear" w:color="auto" w:fill="FFFFFF"/>
        <w:spacing w:after="180" w:line="336" w:lineRule="atLeast"/>
        <w:outlineLvl w:val="2"/>
      </w:pPr>
    </w:p>
    <w:p w:rsidR="00056654" w:rsidRDefault="00056654" w:rsidP="00056654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5.6. Цвета в CSS</w:t>
      </w:r>
    </w:p>
    <w:p w:rsidR="00056654" w:rsidRDefault="00056654" w:rsidP="00056654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</w:p>
    <w:p w:rsidR="00056654" w:rsidRDefault="00056654" w:rsidP="00056654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>Цвета в CSS</w:t>
      </w:r>
      <w:r>
        <w:rPr>
          <w:rFonts w:ascii="Helvetica" w:hAnsi="Helvetica" w:cs="Helvetica"/>
          <w:color w:val="222222"/>
          <w:sz w:val="19"/>
          <w:szCs w:val="19"/>
        </w:rPr>
        <w:t> могут задаваться с помощью одного из готовых значений-слов: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red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yellow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black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blue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и так далее. Хотя названия более или менее описывают цвета, строгого обоснования используемых имён нет.</w:t>
      </w:r>
    </w:p>
    <w:p w:rsidR="00056654" w:rsidRDefault="00056654" w:rsidP="00056654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 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Полный перечень можно посмотреть </w:t>
      </w:r>
      <w:hyperlink r:id="rId48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здесь</w:t>
        </w:r>
      </w:hyperlink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5"/>
          <w:rFonts w:ascii="Helvetica" w:hAnsi="Helvetica" w:cs="Helvetica"/>
          <w:color w:val="313131"/>
          <w:sz w:val="19"/>
          <w:szCs w:val="19"/>
        </w:rPr>
        <w:t>HTML</w:t>
      </w:r>
      <w:r>
        <w:rPr>
          <w:rFonts w:ascii="Helvetica" w:hAnsi="Helvetica" w:cs="Helvetica"/>
          <w:color w:val="313131"/>
          <w:sz w:val="19"/>
          <w:szCs w:val="19"/>
        </w:rPr>
        <w:t> распознаёт только 16 основных цветовых ключевых слов из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1, а остальные браузер пытается интерпретировать, используя определённый алгоритм. Из-за этого в разных браузерах одно и то же слово может выдавать разные значения.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Стоит также иметь в виду, что, в отличие от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HTML</w:t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 полностью игнорирует неизвестные ключевые слова. Кроме того, количество готовых цветов ограничено.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Все цвета в стилях, даже те, для которых есть названия, представляют цвет в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 xml:space="preserve">цветовом спектре </w:t>
      </w:r>
      <w:proofErr w:type="spellStart"/>
      <w:r>
        <w:rPr>
          <w:rStyle w:val="a4"/>
          <w:rFonts w:ascii="Helvetica" w:hAnsi="Helvetica" w:cs="Helvetica"/>
          <w:color w:val="00B43F"/>
          <w:sz w:val="19"/>
          <w:szCs w:val="19"/>
        </w:rPr>
        <w:t>sRGB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Цвет также может включать значение прозрачности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"https://ru.wikipedia.org/wiki/%D0%90%D0%BB%D1%8C%D1%84%D0%B0-%D0%BA%D0%B0%D0%BD%D0%B0%D0%BB" \l ":~:text=%D0%90%D0%BB%D1%8C%D1%84%D0%B0%2D%D0%BA%D0%B0%D0%BD%D0%B0%D0%BB%2C%20%D1%82%D0%B0%D0%BA%D0%B6%D0%B5%20%D0%B8%D0%B7%D0%B2%D0%B5%D1%81%D1%82%D0%BD%D1%8B%D0%B9%20%D0%BA%D0%B0%D0%BA,%D0%BF%D1%80%D0%BE%D0%B7%D1%80%D0%B0%D1%87%D0%BD%D1%8B%D0%BC%2C%20%D0%BB%D0%B8%D0%B1%D0%BE%20%D0%B0%D0%B1%D1%81%D0%BE%D0%BB%D1%8E%D1%82%D0%BD%D0%BE%20%D0%BD%D0%B5%D0%BF%D1%80%D0%BE%D0%B7%D1%80%D0%B0%D1%87%D0%BD%D1%8B%D0%BC).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proofErr w:type="gramStart"/>
      <w:r>
        <w:rPr>
          <w:rStyle w:val="a8"/>
          <w:rFonts w:ascii="Helvetica" w:hAnsi="Helvetica" w:cs="Helvetica"/>
          <w:color w:val="00A928"/>
          <w:sz w:val="19"/>
          <w:szCs w:val="19"/>
        </w:rPr>
        <w:t>Альфа-канала</w:t>
      </w:r>
      <w:proofErr w:type="spellEnd"/>
      <w:proofErr w:type="gram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 но ключевые слова цвета представляют собой простые цвета без прозрачности.</w:t>
      </w:r>
    </w:p>
    <w:p w:rsidR="00056654" w:rsidRDefault="00056654" w:rsidP="00056654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Цвета в шестнадцатеричном представлении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Классический способ задавать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RGB</w:t>
      </w:r>
      <w:r>
        <w:rPr>
          <w:rFonts w:ascii="Helvetica" w:hAnsi="Helvetica" w:cs="Helvetica"/>
          <w:color w:val="313131"/>
          <w:sz w:val="19"/>
          <w:szCs w:val="19"/>
        </w:rPr>
        <w:t xml:space="preserve">-цвета, который используется не только в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веб-разработке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но и во многих графических редакторах,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>шестнадцатеричное представление</w:t>
      </w:r>
      <w:r>
        <w:rPr>
          <w:rFonts w:ascii="Helvetica" w:hAnsi="Helvetica" w:cs="Helvetica"/>
          <w:color w:val="313131"/>
          <w:sz w:val="19"/>
          <w:szCs w:val="19"/>
        </w:rPr>
        <w:t>. На каждый из основных цветов и альфа-канал в таком представлении выделяется по два символа в шестнадцатеричном алфавите [0-9,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A</w:t>
      </w:r>
      <w:r>
        <w:rPr>
          <w:rFonts w:ascii="Helvetica" w:hAnsi="Helvetica" w:cs="Helvetica"/>
          <w:color w:val="313131"/>
          <w:sz w:val="19"/>
          <w:szCs w:val="19"/>
        </w:rPr>
        <w:t>-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F</w:t>
      </w:r>
      <w:r>
        <w:rPr>
          <w:rFonts w:ascii="Helvetica" w:hAnsi="Helvetica" w:cs="Helvetica"/>
          <w:color w:val="313131"/>
          <w:sz w:val="19"/>
          <w:szCs w:val="19"/>
        </w:rPr>
        <w:t>].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lastRenderedPageBreak/>
        <w:t>В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RGB</w:t>
      </w:r>
      <w:r>
        <w:rPr>
          <w:rFonts w:ascii="Helvetica" w:hAnsi="Helvetica" w:cs="Helvetica"/>
          <w:color w:val="313131"/>
          <w:sz w:val="19"/>
          <w:szCs w:val="19"/>
        </w:rPr>
        <w:t>-модели любой цвет представлен тремя составляющими или каналами:</w:t>
      </w:r>
    </w:p>
    <w:p w:rsidR="00056654" w:rsidRDefault="00056654" w:rsidP="00056654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Красным,</w:t>
      </w:r>
    </w:p>
    <w:p w:rsidR="00056654" w:rsidRDefault="00056654" w:rsidP="00056654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Зелёным,</w:t>
      </w:r>
    </w:p>
    <w:p w:rsidR="00056654" w:rsidRDefault="00056654" w:rsidP="00056654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Синим.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Эти цвета называют основными, потому что при их смешивании можно получить любой оттенок.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 xml:space="preserve">То же самое можно записать и с использованием </w:t>
      </w:r>
      <w:proofErr w:type="spellStart"/>
      <w:proofErr w:type="gramStart"/>
      <w:r>
        <w:rPr>
          <w:rFonts w:ascii="Helvetica" w:hAnsi="Helvetica" w:cs="Helvetica"/>
          <w:color w:val="313131"/>
          <w:sz w:val="19"/>
          <w:szCs w:val="19"/>
        </w:rPr>
        <w:t>альфа-канала</w:t>
      </w:r>
      <w:proofErr w:type="spellEnd"/>
      <w:proofErr w:type="gramEnd"/>
      <w:r>
        <w:rPr>
          <w:rFonts w:ascii="Helvetica" w:hAnsi="Helvetica" w:cs="Helvetica"/>
          <w:color w:val="313131"/>
          <w:sz w:val="19"/>
          <w:szCs w:val="19"/>
        </w:rPr>
        <w:t>:</w:t>
      </w:r>
    </w:p>
    <w:p w:rsidR="00056654" w:rsidRDefault="00056654" w:rsidP="0005665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 </w:t>
      </w:r>
    </w:p>
    <w:p w:rsidR="00056654" w:rsidRDefault="00056654" w:rsidP="0005665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Вне зависимости от формы записи, альфа-канал является опциональным, и цвет </w:t>
      </w:r>
      <w:r>
        <w:rPr>
          <w:rStyle w:val="HTML"/>
          <w:color w:val="313131"/>
          <w:sz w:val="19"/>
          <w:szCs w:val="19"/>
          <w:shd w:val="clear" w:color="auto" w:fill="F0F8FF"/>
        </w:rPr>
        <w:t>#ff0000</w:t>
      </w:r>
      <w:r>
        <w:rPr>
          <w:rFonts w:ascii="Helvetica" w:hAnsi="Helvetica" w:cs="Helvetica"/>
          <w:color w:val="313131"/>
          <w:sz w:val="19"/>
          <w:szCs w:val="19"/>
        </w:rPr>
        <w:t> эквивалентен цвету </w:t>
      </w:r>
      <w:r>
        <w:rPr>
          <w:rStyle w:val="HTML"/>
          <w:color w:val="313131"/>
          <w:sz w:val="19"/>
          <w:szCs w:val="19"/>
          <w:shd w:val="clear" w:color="auto" w:fill="F0F8FF"/>
        </w:rPr>
        <w:t>#ff0000ff</w:t>
      </w:r>
      <w:r>
        <w:rPr>
          <w:rFonts w:ascii="Helvetica" w:hAnsi="Helvetica" w:cs="Helvetica"/>
          <w:color w:val="313131"/>
          <w:sz w:val="19"/>
          <w:szCs w:val="19"/>
        </w:rPr>
        <w:t> (красный полностью непрозрачный).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Существует также сокращённая форма шестнадцатеричного представления: на каждый из основных цветов и альфа-канал в таком представлении выделяется по одному символу в шестнадцатеричном алфавите [0-9,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A</w:t>
      </w:r>
      <w:r>
        <w:rPr>
          <w:rFonts w:ascii="Helvetica" w:hAnsi="Helvetica" w:cs="Helvetica"/>
          <w:color w:val="313131"/>
          <w:sz w:val="19"/>
          <w:szCs w:val="19"/>
        </w:rPr>
        <w:t>-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F</w:t>
      </w:r>
      <w:r>
        <w:rPr>
          <w:rFonts w:ascii="Helvetica" w:hAnsi="Helvetica" w:cs="Helvetica"/>
          <w:color w:val="313131"/>
          <w:sz w:val="19"/>
          <w:szCs w:val="19"/>
        </w:rPr>
        <w:t>]. Такая запись актуальна только для цветов, в которых совпадают первый-второй, третий-четвертый и пятый-шестой символы.  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 xml:space="preserve">То же самое можно записать и с использованием </w:t>
      </w:r>
      <w:proofErr w:type="spellStart"/>
      <w:proofErr w:type="gramStart"/>
      <w:r>
        <w:rPr>
          <w:rFonts w:ascii="Helvetica" w:hAnsi="Helvetica" w:cs="Helvetica"/>
          <w:color w:val="313131"/>
          <w:sz w:val="19"/>
          <w:szCs w:val="19"/>
        </w:rPr>
        <w:t>альфа-канала</w:t>
      </w:r>
      <w:proofErr w:type="spellEnd"/>
      <w:proofErr w:type="gramEnd"/>
      <w:r>
        <w:rPr>
          <w:rFonts w:ascii="Helvetica" w:hAnsi="Helvetica" w:cs="Helvetica"/>
          <w:color w:val="313131"/>
          <w:sz w:val="19"/>
          <w:szCs w:val="19"/>
        </w:rPr>
        <w:t>:</w:t>
      </w:r>
    </w:p>
    <w:p w:rsidR="00056654" w:rsidRDefault="00056654" w:rsidP="00056654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Функциональная запись цветов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Другая часто встречающаяся форма записи цветов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>функциональная</w:t>
      </w:r>
      <w:r>
        <w:rPr>
          <w:rFonts w:ascii="Helvetica" w:hAnsi="Helvetica" w:cs="Helvetica"/>
          <w:color w:val="313131"/>
          <w:sz w:val="19"/>
          <w:szCs w:val="19"/>
        </w:rPr>
        <w:t>.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В ней каждый цвет разложен по интенсивности тех же основных цветов: красного, зелёного и синего. Параметры записываются через запятую и изменяются от 0 до 255.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 xml:space="preserve">То же самое можно записать и с использованием </w:t>
      </w:r>
      <w:proofErr w:type="spellStart"/>
      <w:proofErr w:type="gramStart"/>
      <w:r>
        <w:rPr>
          <w:rFonts w:ascii="Helvetica" w:hAnsi="Helvetica" w:cs="Helvetica"/>
          <w:color w:val="313131"/>
          <w:sz w:val="19"/>
          <w:szCs w:val="19"/>
        </w:rPr>
        <w:t>альфа-канала</w:t>
      </w:r>
      <w:proofErr w:type="spellEnd"/>
      <w:proofErr w:type="gramEnd"/>
      <w:r>
        <w:rPr>
          <w:rFonts w:ascii="Helvetica" w:hAnsi="Helvetica" w:cs="Helvetica"/>
          <w:color w:val="313131"/>
          <w:sz w:val="19"/>
          <w:szCs w:val="19"/>
        </w:rPr>
        <w:t>, его значение варьируются между нулём и единицей, где единица означает максимальную степень насыщенности, а ноль — полную прозрачность: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 функциональной форме можно записывать цвета как с использованием специального слова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, так 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rgba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. Для создания прозрачности вместо значения единицы в качестве последнего параметра стоит указать степень прозрачности.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Например, параграф с полупрозрачным красным можно задать следующим образом: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jc w:val="center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color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rgba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(255, 0, 0, 0.5);</w:t>
      </w:r>
    </w:p>
    <w:p w:rsidR="00056654" w:rsidRDefault="00056654" w:rsidP="00056654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Запись цветов в системах HSL и HSLA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Если по работе вы планируете часто общаться с дизайнерами, то имеет смысл получить представление о системе цветового круга, которую они часто используют для подбора контрастов, пар цветов и оттенков.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Выглядит он так:</w:t>
      </w:r>
    </w:p>
    <w:p w:rsidR="00056654" w:rsidRDefault="00056654" w:rsidP="00056654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a4"/>
          <w:rFonts w:ascii="Helvetica" w:hAnsi="Helvetica" w:cs="Helvetica"/>
          <w:color w:val="222222"/>
          <w:sz w:val="19"/>
          <w:szCs w:val="19"/>
        </w:rPr>
        <w:t>Контраст</w:t>
      </w:r>
      <w:r>
        <w:rPr>
          <w:rFonts w:ascii="Helvetica" w:hAnsi="Helvetica" w:cs="Helvetica"/>
          <w:color w:val="222222"/>
          <w:sz w:val="19"/>
          <w:szCs w:val="19"/>
        </w:rPr>
        <w:t> позволит выбрать два цвета для оформления,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триада</w:t>
      </w:r>
      <w:r>
        <w:rPr>
          <w:rFonts w:ascii="Helvetica" w:hAnsi="Helvetica" w:cs="Helvetica"/>
          <w:color w:val="222222"/>
          <w:sz w:val="19"/>
          <w:szCs w:val="19"/>
        </w:rPr>
        <w:t> и </w:t>
      </w:r>
      <w:proofErr w:type="spellStart"/>
      <w:r>
        <w:rPr>
          <w:rStyle w:val="a4"/>
          <w:rFonts w:ascii="Helvetica" w:hAnsi="Helvetica" w:cs="Helvetica"/>
          <w:color w:val="222222"/>
          <w:sz w:val="19"/>
          <w:szCs w:val="19"/>
        </w:rPr>
        <w:t>тетрада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три и четыре, соответственно,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аналогия</w:t>
      </w:r>
      <w:r>
        <w:rPr>
          <w:rFonts w:ascii="Helvetica" w:hAnsi="Helvetica" w:cs="Helvetica"/>
          <w:color w:val="222222"/>
          <w:sz w:val="19"/>
          <w:szCs w:val="19"/>
        </w:rPr>
        <w:t xml:space="preserve"> нужна для поиска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комплементарного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оттенка,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акцент-аналогия </w:t>
      </w:r>
      <w:r>
        <w:rPr>
          <w:rFonts w:ascii="Helvetica" w:hAnsi="Helvetica" w:cs="Helvetica"/>
          <w:color w:val="222222"/>
          <w:sz w:val="19"/>
          <w:szCs w:val="19"/>
        </w:rPr>
        <w:t xml:space="preserve">позволит выбрать и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комплементарные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оттенки, и контрастный цвет.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Ещё одна система записи цветов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HSL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313131"/>
          <w:sz w:val="19"/>
          <w:szCs w:val="19"/>
        </w:rPr>
        <w:t> описывает цвета, как раз исходя из положения цвета на цветовом круге.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jc w:val="center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lastRenderedPageBreak/>
        <w:t>color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hsl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(285, 100%, 60%);</w:t>
      </w:r>
    </w:p>
    <w:p w:rsidR="00056654" w:rsidRDefault="00056654" w:rsidP="00056654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Первый параметр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оттенок</w:t>
      </w:r>
      <w:r>
        <w:rPr>
          <w:rFonts w:ascii="Helvetica" w:hAnsi="Helvetica" w:cs="Helvetica"/>
          <w:color w:val="222222"/>
          <w:sz w:val="19"/>
          <w:szCs w:val="19"/>
        </w:rPr>
        <w:t>, который выражен в градусах от 0 до 360, определяющих позицию цвета на цветовом круге.</w:t>
      </w:r>
    </w:p>
    <w:p w:rsidR="00056654" w:rsidRDefault="00056654" w:rsidP="00056654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Второй параметр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насыщенность</w:t>
      </w:r>
      <w:r>
        <w:rPr>
          <w:rFonts w:ascii="Helvetica" w:hAnsi="Helvetica" w:cs="Helvetica"/>
          <w:color w:val="222222"/>
          <w:sz w:val="19"/>
          <w:szCs w:val="19"/>
        </w:rPr>
        <w:t>, задаётся в процентах от 0% до 100%.</w:t>
      </w:r>
    </w:p>
    <w:p w:rsidR="00056654" w:rsidRDefault="00056654" w:rsidP="00056654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Третий параметр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светлота</w:t>
      </w:r>
      <w:r>
        <w:rPr>
          <w:rFonts w:ascii="Helvetica" w:hAnsi="Helvetica" w:cs="Helvetica"/>
          <w:color w:val="222222"/>
          <w:sz w:val="19"/>
          <w:szCs w:val="19"/>
        </w:rPr>
        <w:t>, который также задаётся в процентах и указывает, насколько светлым или тёмным будет тон цвета.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 современных браузерах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rgba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, так же как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hsl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hsla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 xml:space="preserve">, являются идентичными функциями с различным написанием, то есть значение </w:t>
      </w:r>
      <w:proofErr w:type="spellStart"/>
      <w:proofErr w:type="gramStart"/>
      <w:r>
        <w:rPr>
          <w:rFonts w:ascii="Helvetica" w:hAnsi="Helvetica" w:cs="Helvetica"/>
          <w:color w:val="313131"/>
          <w:sz w:val="19"/>
          <w:szCs w:val="19"/>
        </w:rPr>
        <w:t>альфа-каналов</w:t>
      </w:r>
      <w:proofErr w:type="spellEnd"/>
      <w:proofErr w:type="gramEnd"/>
      <w:r>
        <w:rPr>
          <w:rFonts w:ascii="Helvetica" w:hAnsi="Helvetica" w:cs="Helvetica"/>
          <w:color w:val="313131"/>
          <w:sz w:val="19"/>
          <w:szCs w:val="19"/>
        </w:rPr>
        <w:t xml:space="preserve"> можно также писать и в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, и в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hsl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Более подробную спецификацию по типу данных для цвета можно найти </w:t>
      </w:r>
      <w:hyperlink r:id="rId49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здесь</w:t>
        </w:r>
      </w:hyperlink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056654" w:rsidRDefault="00056654" w:rsidP="00056654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Свойства CSS, связанные с цветами</w:t>
      </w:r>
    </w:p>
    <w:p w:rsidR="00056654" w:rsidRP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Свойство </w:t>
      </w:r>
      <w:proofErr w:type="spellStart"/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begin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instrText xml:space="preserve"> HYPERLINK "https://developer.mozilla.org/en-US/docs/Web/CSS/color" \t "_blank" </w:instrText>
      </w:r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separate"/>
      </w:r>
      <w:r w:rsidRPr="00056654">
        <w:rPr>
          <w:rStyle w:val="a8"/>
          <w:rFonts w:ascii="Helvetica" w:hAnsi="Helvetica" w:cs="Helvetica"/>
          <w:color w:val="00A928"/>
          <w:sz w:val="19"/>
          <w:szCs w:val="19"/>
        </w:rPr>
        <w:t>color</w:t>
      </w:r>
      <w:proofErr w:type="spellEnd"/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end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 задаёт цвет элементу:</w:t>
      </w:r>
    </w:p>
    <w:p w:rsidR="00056654" w:rsidRP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Свойство </w:t>
      </w:r>
      <w:proofErr w:type="spellStart"/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begin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instrText xml:space="preserve"> HYPERLINK "https://developer.mozilla.org/ru/docs/Web/CSS/background-color" \t "_blank" </w:instrText>
      </w:r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separate"/>
      </w:r>
      <w:r w:rsidRPr="00056654">
        <w:rPr>
          <w:rStyle w:val="a8"/>
          <w:rFonts w:ascii="Helvetica" w:hAnsi="Helvetica" w:cs="Helvetica"/>
          <w:color w:val="00A928"/>
          <w:sz w:val="19"/>
          <w:szCs w:val="19"/>
        </w:rPr>
        <w:t>background-color</w:t>
      </w:r>
      <w:proofErr w:type="spellEnd"/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end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 задаёт фон элемента:</w:t>
      </w:r>
    </w:p>
    <w:p w:rsidR="00056654" w:rsidRP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Свойство </w:t>
      </w:r>
      <w:proofErr w:type="spellStart"/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begin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instrText xml:space="preserve"> HYPERLINK "https://developer.mozilla.org/en-US/docs/Web/CSS/border-color" \t "_blank" </w:instrText>
      </w:r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separate"/>
      </w:r>
      <w:r w:rsidRPr="00056654">
        <w:rPr>
          <w:rStyle w:val="a8"/>
          <w:rFonts w:ascii="Helvetica" w:hAnsi="Helvetica" w:cs="Helvetica"/>
          <w:color w:val="00A928"/>
          <w:sz w:val="19"/>
          <w:szCs w:val="19"/>
        </w:rPr>
        <w:t>border-color</w:t>
      </w:r>
      <w:proofErr w:type="spellEnd"/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end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 задаёт цвет границы (но перед тем, как задавать цвет, нужно определиться с её толщиной и дополнительными свойствами):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Свойство </w:t>
      </w:r>
      <w:proofErr w:type="spellStart"/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begin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instrText xml:space="preserve"> HYPERLINK "https://developer.mozilla.org/ru/docs/Web/CSS/background-image" \t "_blank" </w:instrText>
      </w:r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separate"/>
      </w:r>
      <w:r w:rsidRPr="00056654">
        <w:rPr>
          <w:rStyle w:val="a8"/>
          <w:rFonts w:ascii="Helvetica" w:hAnsi="Helvetica" w:cs="Helvetica"/>
          <w:color w:val="00A928"/>
          <w:sz w:val="19"/>
          <w:szCs w:val="19"/>
        </w:rPr>
        <w:t>background-image</w:t>
      </w:r>
      <w:proofErr w:type="spellEnd"/>
      <w:r w:rsidR="003018FC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end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 задаёт фоновую картинку:</w:t>
      </w:r>
    </w:p>
    <w:p w:rsidR="00056654" w:rsidRDefault="00056654" w:rsidP="00056654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t>Задание 5.6.1</w:t>
      </w:r>
    </w:p>
    <w:p w:rsidR="00056654" w:rsidRDefault="00056654" w:rsidP="00056654">
      <w:pPr>
        <w:shd w:val="clear" w:color="auto" w:fill="FFFFFF"/>
        <w:rPr>
          <w:rFonts w:ascii="Helvetica" w:hAnsi="Helvetica" w:cs="Helvetica"/>
          <w:color w:val="5E5E5E"/>
          <w:sz w:val="17"/>
          <w:szCs w:val="17"/>
        </w:rPr>
      </w:pPr>
      <w:r>
        <w:rPr>
          <w:rFonts w:ascii="Helvetica" w:hAnsi="Helvetica" w:cs="Helvetica"/>
          <w:color w:val="5E5E5E"/>
          <w:sz w:val="17"/>
          <w:szCs w:val="17"/>
        </w:rPr>
        <w:t xml:space="preserve">4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points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possible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graded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>)</w:t>
      </w:r>
    </w:p>
    <w:p w:rsidR="00056654" w:rsidRDefault="00056654" w:rsidP="00056654">
      <w:pPr>
        <w:numPr>
          <w:ilvl w:val="1"/>
          <w:numId w:val="13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 xml:space="preserve">Запишите в шестнадцатеричном представлении цвет с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полнонасыщенным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зелёным каналом без использования </w:t>
      </w:r>
      <w:proofErr w:type="spellStart"/>
      <w:proofErr w:type="gramStart"/>
      <w:r>
        <w:rPr>
          <w:rFonts w:ascii="Helvetica" w:hAnsi="Helvetica" w:cs="Helvetica"/>
          <w:color w:val="222222"/>
          <w:sz w:val="19"/>
          <w:szCs w:val="19"/>
        </w:rPr>
        <w:t>альфа-канала</w:t>
      </w:r>
      <w:proofErr w:type="spellEnd"/>
      <w:proofErr w:type="gramEnd"/>
      <w:r>
        <w:rPr>
          <w:rFonts w:ascii="Helvetica" w:hAnsi="Helvetica" w:cs="Helvetica"/>
          <w:color w:val="222222"/>
          <w:sz w:val="19"/>
          <w:szCs w:val="19"/>
        </w:rPr>
        <w:t xml:space="preserve"> и с нулевой насыщенностью других каналов. В ответе указывайте только значение цвета без селектора и других синтаксических элементов стилей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3018FC"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38" type="#_x0000_t75" style="width:84pt;height:18pt" o:ole="">
            <v:imagedata r:id="rId50" o:title=""/>
          </v:shape>
          <w:control r:id="rId51" w:name="DefaultOcxName15" w:shapeid="_x0000_i1138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056654" w:rsidRDefault="00056654" w:rsidP="00056654">
      <w:pPr>
        <w:pStyle w:val="answer"/>
        <w:shd w:val="clear" w:color="auto" w:fill="FFFFFF"/>
        <w:spacing w:before="120" w:beforeAutospacing="0" w:after="0" w:afterAutospacing="0" w:line="336" w:lineRule="atLeast"/>
        <w:ind w:left="1440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#00ff00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#00FF00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#0F0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#0f0</w:t>
      </w:r>
    </w:p>
    <w:p w:rsidR="00056654" w:rsidRDefault="00056654" w:rsidP="00056654">
      <w:pPr>
        <w:numPr>
          <w:ilvl w:val="1"/>
          <w:numId w:val="13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Запишите в функциональном представлении с использованием цветового пространства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RGB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полнонасыщенный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синий цвет со значением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альфа-канала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20%. Формат ответа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rgb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(</w:t>
      </w:r>
      <w:proofErr w:type="gram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 xml:space="preserve"> )</w:t>
      </w:r>
      <w:proofErr w:type="gramEnd"/>
      <w:r>
        <w:rPr>
          <w:rFonts w:ascii="Helvetica" w:hAnsi="Helvetica" w:cs="Helvetica"/>
          <w:color w:val="222222"/>
          <w:sz w:val="19"/>
          <w:szCs w:val="19"/>
        </w:rPr>
        <w:t> или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rgba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( )</w:t>
      </w:r>
      <w:r>
        <w:rPr>
          <w:rFonts w:ascii="Helvetica" w:hAnsi="Helvetica" w:cs="Helvetica"/>
          <w:color w:val="222222"/>
          <w:sz w:val="19"/>
          <w:szCs w:val="19"/>
        </w:rPr>
        <w:t>.</w:t>
      </w:r>
      <w:r w:rsidR="003018FC"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41" type="#_x0000_t75" style="width:84pt;height:18pt" o:ole="">
            <v:imagedata r:id="rId50" o:title=""/>
          </v:shape>
          <w:control r:id="rId52" w:name="DefaultOcxName14" w:shapeid="_x0000_i1141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056654" w:rsidRDefault="00056654" w:rsidP="00056654">
      <w:pPr>
        <w:pStyle w:val="answer"/>
        <w:shd w:val="clear" w:color="auto" w:fill="FFFFFF"/>
        <w:spacing w:before="120" w:beforeAutospacing="0" w:after="0" w:afterAutospacing="0" w:line="336" w:lineRule="atLeast"/>
        <w:ind w:left="1440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Fonts w:ascii="Helvetica" w:hAnsi="Helvetica" w:cs="Helvetica"/>
          <w:color w:val="222222"/>
          <w:sz w:val="19"/>
          <w:szCs w:val="19"/>
        </w:rPr>
        <w:t>rgb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(0, 0, 255, 0.2)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rgba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(0, 0, 255, 0.2)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rgb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(0, 0, 255, .2)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rgba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(0, 0, 255, .2)</w:t>
      </w:r>
    </w:p>
    <w:p w:rsidR="00056654" w:rsidRDefault="00056654" w:rsidP="00056654">
      <w:pPr>
        <w:numPr>
          <w:ilvl w:val="1"/>
          <w:numId w:val="13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Переведите цвет </w:t>
      </w:r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#37d129</w:t>
      </w:r>
      <w:r>
        <w:rPr>
          <w:rFonts w:ascii="Helvetica" w:hAnsi="Helvetica" w:cs="Helvetica"/>
          <w:color w:val="222222"/>
          <w:sz w:val="19"/>
          <w:szCs w:val="19"/>
        </w:rPr>
        <w:t> из шестнадцатеричного формата в формат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rgb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()</w:t>
      </w:r>
      <w:r>
        <w:rPr>
          <w:rFonts w:ascii="Helvetica" w:hAnsi="Helvetica" w:cs="Helvetica"/>
          <w:color w:val="222222"/>
          <w:sz w:val="19"/>
          <w:szCs w:val="19"/>
        </w:rPr>
        <w:t xml:space="preserve">. Вы можете воспользоваться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онлайн-палитрами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и другими инструментами. Ответ укажите в формате без точки с запятой. Используйте один пробел после каждой запятой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3018FC"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44" type="#_x0000_t75" style="width:84pt;height:18pt" o:ole="">
            <v:imagedata r:id="rId50" o:title=""/>
          </v:shape>
          <w:control r:id="rId53" w:name="DefaultOcxName21" w:shapeid="_x0000_i1144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056654" w:rsidRDefault="00056654" w:rsidP="00056654">
      <w:pPr>
        <w:pStyle w:val="answer"/>
        <w:shd w:val="clear" w:color="auto" w:fill="FFFFFF"/>
        <w:spacing w:before="120" w:beforeAutospacing="0" w:after="0" w:afterAutospacing="0" w:line="336" w:lineRule="atLeast"/>
        <w:ind w:left="1440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Fonts w:ascii="Helvetica" w:hAnsi="Helvetica" w:cs="Helvetica"/>
          <w:color w:val="222222"/>
          <w:sz w:val="19"/>
          <w:szCs w:val="19"/>
        </w:rPr>
        <w:t>rgb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(55, 209, 41)</w:t>
      </w:r>
    </w:p>
    <w:p w:rsidR="00056654" w:rsidRDefault="00056654" w:rsidP="00056654">
      <w:pPr>
        <w:numPr>
          <w:ilvl w:val="1"/>
          <w:numId w:val="13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lastRenderedPageBreak/>
        <w:t>Какое свойство позволяет задать фоновый цвет элемента? Ответ напишите без тегов и знаков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3018FC"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47" type="#_x0000_t75" style="width:84pt;height:18pt" o:ole="">
            <v:imagedata r:id="rId54" o:title=""/>
          </v:shape>
          <w:control r:id="rId55" w:name="DefaultOcxName31" w:shapeid="_x0000_i1147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1E2DEC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5.7. Размеры в CSS</w:t>
      </w:r>
    </w:p>
    <w:p w:rsidR="001E2DEC" w:rsidRDefault="001E2DEC" w:rsidP="001E2DEC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Единицы измерения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>Абсолютные единицы измерения </w:t>
      </w:r>
      <w:r>
        <w:rPr>
          <w:rFonts w:ascii="Helvetica" w:hAnsi="Helvetica" w:cs="Helvetica"/>
          <w:color w:val="313131"/>
          <w:sz w:val="19"/>
          <w:szCs w:val="19"/>
        </w:rPr>
        <w:t>обозначают физический размер — дюймы, сантиметры, миллиметры, пункты, пики, а также пиксели.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 xml:space="preserve">Большинство этих размеров пришли в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веб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 xml:space="preserve"> из типографского дела и были очень полезны на начальном этапе развития. Сейчас в основном используются размеры в пикселях 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px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), но для общего развития можно получить представление о некоторых других.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6"/>
        <w:gridCol w:w="7229"/>
      </w:tblGrid>
      <w:tr w:rsidR="001E2DEC" w:rsidTr="001E2DEC">
        <w:trPr>
          <w:tblHeader/>
        </w:trPr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Единица</w:t>
            </w:r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Описание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px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Пиксель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in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Дюйм (1 дюйм равен 2,54 см)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cm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Сантиметр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mm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Миллиметр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pt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Пункт (1 пункт равен 1/72 дюйма)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pc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Пика (1 пика равна 12 пунктам)</w:t>
            </w:r>
          </w:p>
        </w:tc>
      </w:tr>
    </w:tbl>
    <w:p w:rsidR="001E2DEC" w:rsidRDefault="001E2DEC" w:rsidP="001E2DEC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lastRenderedPageBreak/>
        <w:t>Изначально предполагалось, что пиксель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это самая маленькая часть экрана, один светодиод. Но улучшение мониторов привело к тому, что в экранах некоторых современных компьютеров и смартфонов на один пиксель приходится уже три-четыре светодиода. Это свойство называется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увеличенной плотностью пикселей </w:t>
      </w:r>
      <w:r>
        <w:rPr>
          <w:rFonts w:ascii="Helvetica" w:hAnsi="Helvetica" w:cs="Helvetica"/>
          <w:color w:val="222222"/>
          <w:sz w:val="19"/>
          <w:szCs w:val="19"/>
        </w:rPr>
        <w:t>и теоретически даёт возможность разработчикам задавать размеры, используя доли пикселей. Например, 12.5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px</w:t>
      </w:r>
      <w:r>
        <w:rPr>
          <w:rFonts w:ascii="Helvetica" w:hAnsi="Helvetica" w:cs="Helvetica"/>
          <w:color w:val="222222"/>
          <w:sz w:val="19"/>
          <w:szCs w:val="19"/>
        </w:rPr>
        <w:t>. Но в большинстве случаев браузер округлит это значение. Для мобильных устрой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ств бр</w:t>
      </w:r>
      <w:proofErr w:type="gramEnd"/>
      <w:r>
        <w:rPr>
          <w:rFonts w:ascii="Helvetica" w:hAnsi="Helvetica" w:cs="Helvetica"/>
          <w:color w:val="222222"/>
          <w:sz w:val="19"/>
          <w:szCs w:val="19"/>
        </w:rPr>
        <w:t>аузер применяет автоматическое масштабирование.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Большинство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>относительных единиц измерения</w:t>
      </w:r>
      <w:r>
        <w:rPr>
          <w:rFonts w:ascii="Helvetica" w:hAnsi="Helvetica" w:cs="Helvetica"/>
          <w:color w:val="313131"/>
          <w:sz w:val="19"/>
          <w:szCs w:val="19"/>
        </w:rPr>
        <w:t> используются для определения размеров шрифта.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1"/>
        <w:gridCol w:w="7434"/>
      </w:tblGrid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Единица</w:t>
            </w:r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Описание</w:t>
            </w:r>
          </w:p>
        </w:tc>
      </w:tr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em</w:t>
            </w:r>
            <w:proofErr w:type="spellEnd"/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Размер шрифта текущего элемента</w:t>
            </w:r>
          </w:p>
        </w:tc>
      </w:tr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ex</w:t>
            </w:r>
            <w:proofErr w:type="spellEnd"/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Высота символа </w:t>
            </w:r>
            <w:proofErr w:type="spellStart"/>
            <w:r>
              <w:rPr>
                <w:rStyle w:val="a5"/>
                <w:sz w:val="17"/>
                <w:szCs w:val="17"/>
              </w:rPr>
              <w:t>x</w:t>
            </w:r>
            <w:proofErr w:type="spellEnd"/>
          </w:p>
        </w:tc>
      </w:tr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ch</w:t>
            </w:r>
            <w:proofErr w:type="spellEnd"/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Ширина символа 0 текущего элемента</w:t>
            </w:r>
          </w:p>
        </w:tc>
      </w:tr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rem</w:t>
            </w:r>
            <w:proofErr w:type="spellEnd"/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Размер шрифта корневого элемента</w:t>
            </w:r>
          </w:p>
        </w:tc>
      </w:tr>
    </w:tbl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 каждом браузере заложен размер текста, применяемый в том случае, когда этот размер явно не задан.</w:t>
      </w:r>
    </w:p>
    <w:p w:rsidR="001E2DEC" w:rsidRDefault="001E2DEC" w:rsidP="001E2DEC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Единица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313131"/>
          <w:sz w:val="19"/>
          <w:szCs w:val="19"/>
        </w:rPr>
        <w:t> это изменяемое значение, которое зависит от размера шрифта текущего элемента (размер устанавливается через стилевое свойство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font-size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). Поэтому изначально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1em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13131"/>
          <w:sz w:val="19"/>
          <w:szCs w:val="19"/>
        </w:rPr>
        <w:t>равен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 xml:space="preserve"> размеру шрифта, заданному в браузере по умолчанию, или размеру шрифта родительского элемента.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Процентная запись идентична 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>. </w:t>
      </w:r>
      <w:r>
        <w:rPr>
          <w:rFonts w:ascii="Helvetica" w:hAnsi="Helvetica" w:cs="Helvetica"/>
          <w:color w:val="313131"/>
          <w:sz w:val="19"/>
          <w:szCs w:val="19"/>
        </w:rPr>
        <w:t>В том смысле, что значения 1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r>
        <w:rPr>
          <w:rFonts w:ascii="Helvetica" w:hAnsi="Helvetica" w:cs="Helvetica"/>
          <w:color w:val="313131"/>
          <w:sz w:val="19"/>
          <w:szCs w:val="19"/>
        </w:rPr>
        <w:t> и 100% равны.</w:t>
      </w:r>
    </w:p>
    <w:p w:rsidR="001E2DEC" w:rsidRDefault="001E2DEC" w:rsidP="001E2DEC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Единица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определяется как высота символа «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» в нижнем регистре. На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ex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распространяются те же правила, что и на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: он привязан к размеру шрифта, заданному в браузере по умолчанию, или к размеру шрифта родительского элемента.</w:t>
      </w:r>
    </w:p>
    <w:p w:rsidR="001E2DEC" w:rsidRDefault="001E2DEC" w:rsidP="001E2DEC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Единица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ch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равна ширине символа «0» для текущего элемента.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Разница между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следующая: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зависит от размера шрифта родителя элемента и меняется вместе с ним, а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привязан к корневому элементу, то есть к размеру шрифта для элемента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HTML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Несмотря на то, что размер шрифта задан одинаково </w:t>
      </w:r>
      <w:r>
        <w:rPr>
          <w:rFonts w:ascii="Arial" w:hAnsi="Arial" w:cs="Arial"/>
          <w:color w:val="4D5156"/>
          <w:sz w:val="17"/>
          <w:szCs w:val="17"/>
        </w:rPr>
        <w:t>(</w:t>
      </w:r>
      <w:r>
        <w:rPr>
          <w:rFonts w:ascii="Helvetica" w:hAnsi="Helvetica" w:cs="Helvetica"/>
          <w:color w:val="313131"/>
          <w:sz w:val="19"/>
          <w:szCs w:val="19"/>
        </w:rPr>
        <w:t>2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r>
        <w:rPr>
          <w:rFonts w:ascii="Helvetica" w:hAnsi="Helvetica" w:cs="Helvetica"/>
          <w:color w:val="313131"/>
          <w:sz w:val="19"/>
          <w:szCs w:val="19"/>
        </w:rPr>
        <w:t>), вторая строчка надписи вдвое больше первой. Всё дело в том, что для параграфа с записью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anywhere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блок с записью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Cats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sleep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будет родительским, и уже размер этого шрифта будет увеличиваться вдвое.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Одинаковый размер текста в этом случае можно получить при помощи единиц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lastRenderedPageBreak/>
        <w:t>Ещё раз напомним, что запись в процентах будет вести себя аналогично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Существует также группа относительных единиц измерения, зависящая от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>области просмотра браузера </w:t>
      </w:r>
      <w:r>
        <w:rPr>
          <w:rFonts w:ascii="Helvetica" w:hAnsi="Helvetica" w:cs="Helvetica"/>
          <w:color w:val="313131"/>
          <w:sz w:val="19"/>
          <w:szCs w:val="19"/>
        </w:rPr>
        <w:t>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viewport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). Их тоже несколько: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5"/>
        <w:gridCol w:w="7350"/>
      </w:tblGrid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Единица</w:t>
            </w:r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Описание</w:t>
            </w:r>
          </w:p>
        </w:tc>
      </w:tr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vw</w:t>
            </w:r>
            <w:proofErr w:type="spellEnd"/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1% от ширины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</w:p>
        </w:tc>
      </w:tr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vh</w:t>
            </w:r>
            <w:proofErr w:type="spellEnd"/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1% от высоты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</w:p>
        </w:tc>
      </w:tr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vmin</w:t>
            </w:r>
            <w:proofErr w:type="spellEnd"/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1% от меньшего измерения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</w:p>
        </w:tc>
      </w:tr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vmax</w:t>
            </w:r>
            <w:proofErr w:type="spellEnd"/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1% от большего измерения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</w:p>
        </w:tc>
      </w:tr>
    </w:tbl>
    <w:p w:rsidR="001E2DEC" w:rsidRDefault="001E2DEC" w:rsidP="001E2DEC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Базовые свойства, связанные с размерами</w:t>
      </w:r>
    </w:p>
    <w:p w:rsidR="001E2DEC" w:rsidRPr="001E2DEC" w:rsidRDefault="003018F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6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width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ширина. Если раньше задать размер ширины любого блочного элемента в пикселях было нормой, то теперь при вёрстке часто нужно прибегать к свойствам, позволяющим адаптировать размер. Для ширины это:</w:t>
      </w:r>
    </w:p>
    <w:p w:rsidR="001E2DEC" w:rsidRPr="001E2DEC" w:rsidRDefault="003018F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7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min-width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минимально возможная ширина элемента,</w:t>
      </w:r>
    </w:p>
    <w:p w:rsidR="001E2DEC" w:rsidRPr="001E2DEC" w:rsidRDefault="003018F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8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max-width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максимально возможная ширина элемента.</w:t>
      </w:r>
    </w:p>
    <w:p w:rsidR="001E2DEC" w:rsidRPr="001E2DEC" w:rsidRDefault="003018F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9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height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высота. Свойства, позволяющие адаптировать высоту:</w:t>
      </w:r>
    </w:p>
    <w:p w:rsidR="001E2DEC" w:rsidRPr="001E2DEC" w:rsidRDefault="003018F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60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min-height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минимально возможная высота элемента,</w:t>
      </w:r>
    </w:p>
    <w:p w:rsidR="001E2DEC" w:rsidRPr="001E2DEC" w:rsidRDefault="003018F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61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max-height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максимально возможная высота элемента.</w:t>
      </w:r>
    </w:p>
    <w:p w:rsidR="001E2DEC" w:rsidRDefault="003018F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hyperlink r:id="rId62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font-size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размер шрифта.</w:t>
      </w:r>
      <w:r w:rsidR="001E2DEC">
        <w:rPr>
          <w:rFonts w:ascii="Helvetica" w:hAnsi="Helvetica" w:cs="Helvetica"/>
          <w:color w:val="313131"/>
          <w:sz w:val="19"/>
          <w:szCs w:val="19"/>
        </w:rPr>
        <w:t> 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 свойствах, связанных с размерами отступов и границ, мы остановимся в следующем блоке.</w:t>
      </w:r>
    </w:p>
    <w:p w:rsidR="001E2DEC" w:rsidRDefault="001E2DEC" w:rsidP="001E2DEC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t>Задание 5.7.1</w:t>
      </w:r>
    </w:p>
    <w:p w:rsidR="001E2DEC" w:rsidRDefault="001E2DEC" w:rsidP="001E2DEC">
      <w:pPr>
        <w:shd w:val="clear" w:color="auto" w:fill="FFFFFF"/>
        <w:rPr>
          <w:rFonts w:ascii="Helvetica" w:hAnsi="Helvetica" w:cs="Helvetica"/>
          <w:color w:val="5E5E5E"/>
          <w:sz w:val="17"/>
          <w:szCs w:val="17"/>
        </w:rPr>
      </w:pPr>
      <w:r>
        <w:rPr>
          <w:rFonts w:ascii="Helvetica" w:hAnsi="Helvetica" w:cs="Helvetica"/>
          <w:color w:val="5E5E5E"/>
          <w:sz w:val="17"/>
          <w:szCs w:val="17"/>
        </w:rPr>
        <w:t xml:space="preserve">1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point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possible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graded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>)</w:t>
      </w:r>
    </w:p>
    <w:p w:rsidR="001E2DEC" w:rsidRDefault="001E2DEC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Какие из следующих единиц измерения являются относительными?</w:t>
      </w:r>
    </w:p>
    <w:p w:rsidR="001E2DEC" w:rsidRDefault="003018FC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49" type="#_x0000_t75" style="width:18pt;height:15.6pt" o:ole="">
            <v:imagedata r:id="rId34" o:title=""/>
          </v:shape>
          <w:control r:id="rId63" w:name="DefaultOcxName17" w:shapeid="_x0000_i1149"/>
        </w:object>
      </w:r>
      <w:proofErr w:type="spellStart"/>
      <w:r w:rsidR="001E2DEC">
        <w:rPr>
          <w:rStyle w:val="a5"/>
          <w:rFonts w:ascii="Helvetica" w:hAnsi="Helvetica" w:cs="Helvetica"/>
          <w:color w:val="222222"/>
          <w:sz w:val="19"/>
          <w:szCs w:val="19"/>
        </w:rPr>
        <w:t>px</w:t>
      </w:r>
      <w:proofErr w:type="spellEnd"/>
    </w:p>
    <w:p w:rsidR="001E2DEC" w:rsidRDefault="003018FC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lastRenderedPageBreak/>
        <w:object w:dxaOrig="225" w:dyaOrig="225">
          <v:shape id="_x0000_i1152" type="#_x0000_t75" style="width:18pt;height:15.6pt" o:ole="">
            <v:imagedata r:id="rId34" o:title=""/>
          </v:shape>
          <w:control r:id="rId64" w:name="DefaultOcxName16" w:shapeid="_x0000_i1152"/>
        </w:object>
      </w:r>
      <w:proofErr w:type="spellStart"/>
      <w:r w:rsidR="001E2DEC">
        <w:rPr>
          <w:rStyle w:val="a5"/>
          <w:rFonts w:ascii="Helvetica" w:hAnsi="Helvetica" w:cs="Helvetica"/>
          <w:color w:val="222222"/>
          <w:sz w:val="19"/>
          <w:szCs w:val="19"/>
        </w:rPr>
        <w:t>rem</w:t>
      </w:r>
      <w:proofErr w:type="spellEnd"/>
      <w:r w:rsidR="001E2DEC">
        <w:rPr>
          <w:rFonts w:ascii="Helvetica" w:hAnsi="Helvetica" w:cs="Helvetica"/>
          <w:color w:val="222222"/>
          <w:sz w:val="19"/>
          <w:szCs w:val="19"/>
        </w:rPr>
        <w:t> </w:t>
      </w:r>
      <w:r w:rsidR="001E2DE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1E2DEC" w:rsidRDefault="003018FC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55" type="#_x0000_t75" style="width:18pt;height:15.6pt" o:ole="">
            <v:imagedata r:id="rId34" o:title=""/>
          </v:shape>
          <w:control r:id="rId65" w:name="DefaultOcxName22" w:shapeid="_x0000_i1155"/>
        </w:object>
      </w:r>
      <w:r w:rsidR="001E2DEC">
        <w:rPr>
          <w:rFonts w:ascii="Helvetica" w:hAnsi="Helvetica" w:cs="Helvetica"/>
          <w:color w:val="222222"/>
          <w:sz w:val="19"/>
          <w:szCs w:val="19"/>
        </w:rPr>
        <w:t>% </w:t>
      </w:r>
      <w:r w:rsidR="001E2DE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1E2DEC" w:rsidRDefault="003018FC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58" type="#_x0000_t75" style="width:18pt;height:15.6pt" o:ole="">
            <v:imagedata r:id="rId34" o:title=""/>
          </v:shape>
          <w:control r:id="rId66" w:name="DefaultOcxName32" w:shapeid="_x0000_i1158"/>
        </w:object>
      </w:r>
      <w:proofErr w:type="spellStart"/>
      <w:r w:rsidR="001E2DEC">
        <w:rPr>
          <w:rStyle w:val="a5"/>
          <w:rFonts w:ascii="Helvetica" w:hAnsi="Helvetica" w:cs="Helvetica"/>
          <w:color w:val="222222"/>
          <w:sz w:val="19"/>
          <w:szCs w:val="19"/>
        </w:rPr>
        <w:t>cm</w:t>
      </w:r>
      <w:proofErr w:type="spellEnd"/>
    </w:p>
    <w:p w:rsidR="001E2DEC" w:rsidRDefault="003018FC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61" type="#_x0000_t75" style="width:18pt;height:15.6pt" o:ole="">
            <v:imagedata r:id="rId34" o:title=""/>
          </v:shape>
          <w:control r:id="rId67" w:name="DefaultOcxName41" w:shapeid="_x0000_i1161"/>
        </w:object>
      </w:r>
      <w:proofErr w:type="spellStart"/>
      <w:r w:rsidR="001E2DEC">
        <w:rPr>
          <w:rStyle w:val="a5"/>
          <w:rFonts w:ascii="Helvetica" w:hAnsi="Helvetica" w:cs="Helvetica"/>
          <w:color w:val="222222"/>
          <w:sz w:val="19"/>
          <w:szCs w:val="19"/>
        </w:rPr>
        <w:t>vh</w:t>
      </w:r>
      <w:proofErr w:type="spellEnd"/>
      <w:r w:rsidR="001E2DEC">
        <w:rPr>
          <w:rFonts w:ascii="Helvetica" w:hAnsi="Helvetica" w:cs="Helvetica"/>
          <w:color w:val="222222"/>
          <w:sz w:val="19"/>
          <w:szCs w:val="19"/>
        </w:rPr>
        <w:t> </w:t>
      </w:r>
      <w:r w:rsidR="001E2DE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1E2DEC" w:rsidRPr="00E55C04" w:rsidRDefault="001E2DEC" w:rsidP="001E2DEC">
      <w:pPr>
        <w:shd w:val="clear" w:color="auto" w:fill="FFFFFF"/>
        <w:textAlignment w:val="center"/>
        <w:rPr>
          <w:rFonts w:ascii="Helvetica" w:hAnsi="Helvetica" w:cs="Helvetica"/>
          <w:color w:val="5E5E5E"/>
          <w:sz w:val="17"/>
          <w:szCs w:val="17"/>
        </w:rPr>
      </w:pPr>
    </w:p>
    <w:p w:rsidR="00F05BEB" w:rsidRPr="00F05BEB" w:rsidRDefault="00F05BEB" w:rsidP="00F05BE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F05BEB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5.8. Блочная модель документа</w:t>
      </w:r>
    </w:p>
    <w:p w:rsidR="00F05BEB" w:rsidRPr="00F05BEB" w:rsidRDefault="00F05BEB" w:rsidP="00F05BE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F05BEB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 w:rsidRPr="00F05BEB">
        <w:rPr>
          <w:rFonts w:ascii="Helvetica" w:eastAsia="Times New Roman" w:hAnsi="Helvetica" w:cs="Helvetica"/>
          <w:color w:val="222222"/>
          <w:sz w:val="19"/>
        </w:rPr>
        <w:t>Добавить страницу в мои закладки</w:t>
      </w:r>
    </w:p>
    <w:p w:rsidR="00F05BEB" w:rsidRPr="00F05BEB" w:rsidRDefault="00F05BEB" w:rsidP="00F05BEB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Любой блочный элемент можно представить в виде прямоугольного блока, состоящего из набора свойств, которые похожи на слои одежды лютой зимой.</w:t>
      </w:r>
    </w:p>
    <w:p w:rsidR="00F05BEB" w:rsidRPr="00F05BEB" w:rsidRDefault="00F05BEB" w:rsidP="00F05BEB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Основой блока выступает его содержимое (текст, картинка, видео), ширина которого задаётся свойством </w:t>
      </w:r>
      <w:proofErr w:type="spellStart"/>
      <w:r w:rsidRPr="00F05BEB">
        <w:rPr>
          <w:rFonts w:ascii="Courier New" w:eastAsia="Times New Roman" w:hAnsi="Courier New" w:cs="Courier New"/>
          <w:color w:val="313131"/>
          <w:sz w:val="19"/>
        </w:rPr>
        <w:t>width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, а высота </w:t>
      </w:r>
      <w:r w:rsidRPr="00F05BEB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proofErr w:type="spellStart"/>
      <w:r w:rsidRPr="00F05BEB">
        <w:rPr>
          <w:rFonts w:ascii="Courier New" w:eastAsia="Times New Roman" w:hAnsi="Courier New" w:cs="Courier New"/>
          <w:color w:val="313131"/>
          <w:sz w:val="19"/>
        </w:rPr>
        <w:t>height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. Вокруг содержимого идут поля (</w:t>
      </w:r>
      <w:proofErr w:type="spellStart"/>
      <w:r w:rsidRPr="00F05BEB">
        <w:rPr>
          <w:rFonts w:ascii="Helvetica" w:eastAsia="Times New Roman" w:hAnsi="Helvetica" w:cs="Helvetica"/>
          <w:b/>
          <w:bCs/>
          <w:color w:val="00B43F"/>
          <w:sz w:val="19"/>
        </w:rPr>
        <w:t>padding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), они создают пустое пространство от содержимого до внутреннего края границ; затем идут границы (</w:t>
      </w:r>
      <w:proofErr w:type="spellStart"/>
      <w:r w:rsidRPr="00F05BEB">
        <w:rPr>
          <w:rFonts w:ascii="Helvetica" w:eastAsia="Times New Roman" w:hAnsi="Helvetica" w:cs="Helvetica"/>
          <w:b/>
          <w:bCs/>
          <w:color w:val="00B43F"/>
          <w:sz w:val="19"/>
        </w:rPr>
        <w:t>border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), а вокруг границ отступы (</w:t>
      </w:r>
      <w:proofErr w:type="spellStart"/>
      <w:r w:rsidRPr="00F05BEB">
        <w:rPr>
          <w:rFonts w:ascii="Helvetica" w:eastAsia="Times New Roman" w:hAnsi="Helvetica" w:cs="Helvetica"/>
          <w:b/>
          <w:bCs/>
          <w:color w:val="00B43F"/>
          <w:sz w:val="19"/>
        </w:rPr>
        <w:t>margin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). Порядок этих свой</w:t>
      </w:r>
      <w:proofErr w:type="gramStart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ств в бл</w:t>
      </w:r>
      <w:proofErr w:type="gram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оке чётко определён и не может быть нарушен. Но при этом определение ни одного из этих свойств не является обязательным.</w:t>
      </w:r>
    </w:p>
    <w:p w:rsidR="00F05BEB" w:rsidRPr="00F05BEB" w:rsidRDefault="00F05BEB" w:rsidP="00F05BEB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color w:val="313131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450080" cy="3581400"/>
            <wp:effectExtent l="19050" t="0" r="7620" b="0"/>
            <wp:docPr id="106" name="Рисунок 106" descr="https://lh4.googleusercontent.com/WV-89cuE_ZduKmxxOUzxbHND1Vi7rqJcjXdaGHWFYX0OZY-mVI5TeR7nO19D3UmRly3JE4REp74FvXmn-syD-TG8mtuqLl1VDG3cs-SWtk7pAY6G9fTVKk15QemA9IywJVWoFz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lh4.googleusercontent.com/WV-89cuE_ZduKmxxOUzxbHND1Vi7rqJcjXdaGHWFYX0OZY-mVI5TeR7nO19D3UmRly3JE4REp74FvXmn-syD-TG8mtuqLl1VDG3cs-SWtk7pAY6G9fTVKk15QemA9IywJVWoFznr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EB" w:rsidRDefault="00F05BEB" w:rsidP="00F05BEB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Внутренние отступы</w:t>
      </w:r>
    </w:p>
    <w:p w:rsidR="00F05BEB" w:rsidRDefault="00F05BEB" w:rsidP="00F05BEB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Свойство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"https://developer.mozilla.org/ru/docs/Web/CSS/padding"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padding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 устанавливает пустое поле между содержимым элемента и его границей. Использование этого свойства повышает читаемость текста, улучшает внешний вид страницы.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lastRenderedPageBreak/>
        <w:t>У свойства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может быть до четырёх значений, которые определяют поля с каждой из сторон. Значения перечисляют, начиная с верха, продолжают правым полем, затем — нижним, завершают — левым. То есть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по часовой стрелке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>: верх право низ лево;</w:t>
      </w:r>
    </w:p>
    <w:p w:rsidR="00F05BEB" w:rsidRP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proofErr w:type="gramStart"/>
      <w:r w:rsidRPr="00F05BEB">
        <w:rPr>
          <w:color w:val="313131"/>
          <w:sz w:val="19"/>
          <w:szCs w:val="19"/>
          <w:lang w:val="en-US"/>
        </w:rPr>
        <w:t>padding</w:t>
      </w:r>
      <w:proofErr w:type="gramEnd"/>
      <w:r w:rsidRPr="00F05BEB">
        <w:rPr>
          <w:color w:val="313131"/>
          <w:sz w:val="19"/>
          <w:szCs w:val="19"/>
          <w:lang w:val="en-US"/>
        </w:rPr>
        <w:t>: 4px 8px 15px 2px;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Три</w:t>
      </w:r>
      <w:r>
        <w:rPr>
          <w:rFonts w:ascii="Helvetica" w:hAnsi="Helvetica" w:cs="Helvetica"/>
          <w:color w:val="313131"/>
          <w:sz w:val="19"/>
          <w:szCs w:val="19"/>
        </w:rPr>
        <w:t> значения свойства возможны в том случае, если размеры полей справа и слева совпадают.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 xml:space="preserve">: верх </w:t>
      </w:r>
      <w:proofErr w:type="gramStart"/>
      <w:r>
        <w:rPr>
          <w:color w:val="313131"/>
          <w:sz w:val="19"/>
          <w:szCs w:val="19"/>
        </w:rPr>
        <w:t>право-лево</w:t>
      </w:r>
      <w:proofErr w:type="gramEnd"/>
      <w:r>
        <w:rPr>
          <w:color w:val="313131"/>
          <w:sz w:val="19"/>
          <w:szCs w:val="19"/>
        </w:rPr>
        <w:t xml:space="preserve"> низ;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 xml:space="preserve">: 4px </w:t>
      </w:r>
      <w:proofErr w:type="spellStart"/>
      <w:r>
        <w:rPr>
          <w:color w:val="313131"/>
          <w:sz w:val="19"/>
          <w:szCs w:val="19"/>
        </w:rPr>
        <w:t>4px</w:t>
      </w:r>
      <w:proofErr w:type="spellEnd"/>
      <w:r>
        <w:rPr>
          <w:color w:val="313131"/>
          <w:sz w:val="19"/>
          <w:szCs w:val="19"/>
        </w:rPr>
        <w:t xml:space="preserve"> 15px;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Два</w:t>
      </w:r>
      <w:r>
        <w:rPr>
          <w:rFonts w:ascii="Helvetica" w:hAnsi="Helvetica" w:cs="Helvetica"/>
          <w:color w:val="313131"/>
          <w:sz w:val="19"/>
          <w:szCs w:val="19"/>
        </w:rPr>
        <w:t> значения задают поля сначала по вертикали, потом по горизонтали.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 xml:space="preserve">: верх-низ </w:t>
      </w:r>
      <w:proofErr w:type="gramStart"/>
      <w:r>
        <w:rPr>
          <w:color w:val="313131"/>
          <w:sz w:val="19"/>
          <w:szCs w:val="19"/>
        </w:rPr>
        <w:t>право-лево</w:t>
      </w:r>
      <w:proofErr w:type="gramEnd"/>
      <w:r>
        <w:rPr>
          <w:color w:val="313131"/>
          <w:sz w:val="19"/>
          <w:szCs w:val="19"/>
        </w:rPr>
        <w:t>;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>: 4px 2px;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Наконец,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одно</w:t>
      </w:r>
      <w:r>
        <w:rPr>
          <w:rFonts w:ascii="Helvetica" w:hAnsi="Helvetica" w:cs="Helvetica"/>
          <w:color w:val="313131"/>
          <w:sz w:val="19"/>
          <w:szCs w:val="19"/>
        </w:rPr>
        <w:t> значение задаст поля со всех сторон.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Кроме того, для задания полей с одной или двух сторон можно использовать развернутую запись свойства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: 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padding-top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изменит поле сверху;</w:t>
      </w:r>
    </w:p>
    <w:p w:rsidR="00F05BEB" w:rsidRP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lang w:val="en-US"/>
        </w:rPr>
      </w:pPr>
      <w:proofErr w:type="gramStart"/>
      <w:r w:rsidRPr="00F05BEB">
        <w:rPr>
          <w:rStyle w:val="a4"/>
          <w:rFonts w:ascii="Helvetica" w:hAnsi="Helvetica" w:cs="Helvetica"/>
          <w:color w:val="313131"/>
          <w:sz w:val="19"/>
          <w:szCs w:val="19"/>
          <w:lang w:val="en-US"/>
        </w:rPr>
        <w:t>padding-right</w:t>
      </w:r>
      <w:proofErr w:type="gramEnd"/>
      <w:r w:rsidRPr="00F05BEB">
        <w:rPr>
          <w:rFonts w:ascii="Helvetica" w:hAnsi="Helvetica" w:cs="Helvetica"/>
          <w:color w:val="313131"/>
          <w:sz w:val="19"/>
          <w:szCs w:val="19"/>
          <w:lang w:val="en-US"/>
        </w:rPr>
        <w:t xml:space="preserve"> — </w:t>
      </w:r>
      <w:r>
        <w:rPr>
          <w:rFonts w:ascii="Helvetica" w:hAnsi="Helvetica" w:cs="Helvetica"/>
          <w:color w:val="313131"/>
          <w:sz w:val="19"/>
          <w:szCs w:val="19"/>
        </w:rPr>
        <w:t>справа</w:t>
      </w:r>
      <w:r w:rsidRPr="00F05BEB">
        <w:rPr>
          <w:rFonts w:ascii="Helvetica" w:hAnsi="Helvetica" w:cs="Helvetica"/>
          <w:color w:val="313131"/>
          <w:sz w:val="19"/>
          <w:szCs w:val="19"/>
          <w:lang w:val="en-US"/>
        </w:rPr>
        <w:t>;</w:t>
      </w:r>
    </w:p>
    <w:p w:rsidR="00F05BEB" w:rsidRP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lang w:val="en-US"/>
        </w:rPr>
      </w:pPr>
      <w:proofErr w:type="gramStart"/>
      <w:r w:rsidRPr="00F05BEB">
        <w:rPr>
          <w:rStyle w:val="a4"/>
          <w:rFonts w:ascii="Helvetica" w:hAnsi="Helvetica" w:cs="Helvetica"/>
          <w:color w:val="313131"/>
          <w:sz w:val="19"/>
          <w:szCs w:val="19"/>
          <w:lang w:val="en-US"/>
        </w:rPr>
        <w:t>padding-bottom</w:t>
      </w:r>
      <w:proofErr w:type="gramEnd"/>
      <w:r w:rsidRPr="00F05BEB">
        <w:rPr>
          <w:rFonts w:ascii="Helvetica" w:hAnsi="Helvetica" w:cs="Helvetica"/>
          <w:color w:val="313131"/>
          <w:sz w:val="19"/>
          <w:szCs w:val="19"/>
          <w:lang w:val="en-US"/>
        </w:rPr>
        <w:t xml:space="preserve"> — </w:t>
      </w:r>
      <w:r>
        <w:rPr>
          <w:rFonts w:ascii="Helvetica" w:hAnsi="Helvetica" w:cs="Helvetica"/>
          <w:color w:val="313131"/>
          <w:sz w:val="19"/>
          <w:szCs w:val="19"/>
        </w:rPr>
        <w:t>снизу</w:t>
      </w:r>
      <w:r w:rsidRPr="00F05BEB">
        <w:rPr>
          <w:rFonts w:ascii="Helvetica" w:hAnsi="Helvetica" w:cs="Helvetica"/>
          <w:color w:val="313131"/>
          <w:sz w:val="19"/>
          <w:szCs w:val="19"/>
          <w:lang w:val="en-US"/>
        </w:rPr>
        <w:t>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padding-left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слева.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Единицами измерения </w:t>
      </w:r>
      <w:proofErr w:type="spellStart"/>
      <w:r>
        <w:rPr>
          <w:rFonts w:ascii="Courier New" w:hAnsi="Courier New" w:cs="Courier New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служат пиксели,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Если возникает желание задать внутренние отступы в процентах, нужно учитывать, что и по горизонтали, и по вертикали они будут считаться от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ширины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всего блока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Если задать в качестве значения </w:t>
      </w:r>
      <w:proofErr w:type="spellStart"/>
      <w:r>
        <w:rPr>
          <w:rFonts w:ascii="Courier New" w:hAnsi="Courier New" w:cs="Courier New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Style w:val="a5"/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отрицательное число,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 его проигнорирует.</w:t>
      </w:r>
    </w:p>
    <w:p w:rsidR="00F05BEB" w:rsidRDefault="00F05BEB" w:rsidP="00F05BEB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 практике вам может пригодиться информация о том, что цвет фона, применённый ко всему блоку, останется и после определения внутренних отступов. Значит, если содержимым блока окажется фотография, вы сможете задать ей рамку любого желаемого цвета.</w:t>
      </w:r>
    </w:p>
    <w:p w:rsidR="00F05BEB" w:rsidRDefault="00F05BEB" w:rsidP="00F05BEB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t>Задание 5.8.1</w:t>
      </w:r>
    </w:p>
    <w:p w:rsidR="00F05BEB" w:rsidRDefault="00F05BEB" w:rsidP="00F05BEB">
      <w:pPr>
        <w:shd w:val="clear" w:color="auto" w:fill="FFFFFF"/>
        <w:rPr>
          <w:rFonts w:ascii="Helvetica" w:hAnsi="Helvetica" w:cs="Helvetica"/>
          <w:color w:val="5E5E5E"/>
          <w:sz w:val="17"/>
          <w:szCs w:val="17"/>
        </w:rPr>
      </w:pPr>
      <w:r>
        <w:rPr>
          <w:rFonts w:ascii="Helvetica" w:hAnsi="Helvetica" w:cs="Helvetica"/>
          <w:color w:val="5E5E5E"/>
          <w:sz w:val="17"/>
          <w:szCs w:val="17"/>
        </w:rPr>
        <w:t xml:space="preserve">1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point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possible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graded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>)</w:t>
      </w:r>
    </w:p>
    <w:p w:rsidR="00F05BEB" w:rsidRDefault="00F05BEB" w:rsidP="00F05BEB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Для следующих значений свойств напишите правило-сокращение с тремя значениями:</w:t>
      </w:r>
    </w:p>
    <w:p w:rsidR="00F05BEB" w:rsidRPr="00F05BEB" w:rsidRDefault="00F05BEB" w:rsidP="00F05B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9"/>
          <w:szCs w:val="19"/>
          <w:lang w:val="en-US"/>
        </w:rPr>
      </w:pPr>
      <w:proofErr w:type="gramStart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padding-right</w:t>
      </w:r>
      <w:proofErr w:type="gramEnd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: 10px;</w:t>
      </w:r>
    </w:p>
    <w:p w:rsidR="00F05BEB" w:rsidRPr="00F05BEB" w:rsidRDefault="00F05BEB" w:rsidP="00F05B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9"/>
          <w:szCs w:val="19"/>
          <w:lang w:val="en-US"/>
        </w:rPr>
      </w:pPr>
      <w:proofErr w:type="gramStart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padding-bottom</w:t>
      </w:r>
      <w:proofErr w:type="gramEnd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: 16px;</w:t>
      </w:r>
    </w:p>
    <w:p w:rsidR="00F05BEB" w:rsidRPr="00F05BEB" w:rsidRDefault="00F05BEB" w:rsidP="00F05B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9"/>
          <w:szCs w:val="19"/>
          <w:lang w:val="en-US"/>
        </w:rPr>
      </w:pPr>
      <w:proofErr w:type="gramStart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padding-left</w:t>
      </w:r>
      <w:proofErr w:type="gramEnd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: 10px;</w:t>
      </w:r>
    </w:p>
    <w:p w:rsidR="00F05BEB" w:rsidRPr="00F05BEB" w:rsidRDefault="00F05BEB" w:rsidP="00F05B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9"/>
          <w:szCs w:val="19"/>
          <w:lang w:val="en-US"/>
        </w:rPr>
      </w:pPr>
      <w:proofErr w:type="gramStart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padding-top</w:t>
      </w:r>
      <w:proofErr w:type="gramEnd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: 8px;</w:t>
      </w:r>
    </w:p>
    <w:p w:rsidR="00F05BEB" w:rsidRDefault="00F05BEB" w:rsidP="00F05BEB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Для записи ответа используйте пробел после двоеточия и пробел после каждого значения, то есть можно воспользоваться следующим шаблоном: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padding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 xml:space="preserve">: 0px 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0px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0px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;</w:t>
      </w:r>
      <w:r w:rsidR="003018FC">
        <w:rPr>
          <w:rFonts w:ascii="Helvetica" w:hAnsi="Helvetica" w:cs="Helvetica"/>
          <w:color w:val="222222"/>
          <w:sz w:val="19"/>
          <w:szCs w:val="19"/>
        </w:rPr>
        <w:object w:dxaOrig="225" w:dyaOrig="225">
          <v:shape id="_x0000_i1165" type="#_x0000_t75" style="width:156pt;height:18pt" o:ole="">
            <v:imagedata r:id="rId69" o:title=""/>
          </v:shape>
          <w:control r:id="rId70" w:name="DefaultOcxName18" w:shapeid="_x0000_i1165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F05BEB" w:rsidRDefault="00F05BEB" w:rsidP="00F05BEB">
      <w:pPr>
        <w:pStyle w:val="answer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Fonts w:ascii="Helvetica" w:hAnsi="Helvetica" w:cs="Helvetica"/>
          <w:color w:val="222222"/>
          <w:sz w:val="19"/>
          <w:szCs w:val="19"/>
        </w:rPr>
        <w:t>padding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: 8px 10px 16px;</w:t>
      </w:r>
    </w:p>
    <w:p w:rsidR="00F05BEB" w:rsidRDefault="00F05BEB" w:rsidP="00F05BEB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submit-label"/>
          <w:rFonts w:ascii="Helvetica" w:hAnsi="Helvetica" w:cs="Helvetica"/>
          <w:color w:val="222222"/>
          <w:sz w:val="19"/>
          <w:szCs w:val="19"/>
        </w:rPr>
        <w:lastRenderedPageBreak/>
        <w:t>Отправить</w:t>
      </w:r>
    </w:p>
    <w:p w:rsidR="00F05BEB" w:rsidRDefault="00F05BEB" w:rsidP="00F05BEB">
      <w:pPr>
        <w:shd w:val="clear" w:color="auto" w:fill="FFFFFF"/>
        <w:textAlignment w:val="center"/>
        <w:rPr>
          <w:rFonts w:ascii="Helvetica" w:hAnsi="Helvetica" w:cs="Helvetica"/>
          <w:color w:val="5E5E5E"/>
          <w:sz w:val="17"/>
          <w:szCs w:val="17"/>
        </w:rPr>
      </w:pPr>
      <w:r>
        <w:rPr>
          <w:rStyle w:val="sr"/>
          <w:rFonts w:ascii="Helvetica" w:hAnsi="Helvetica" w:cs="Helvetica"/>
          <w:color w:val="000000"/>
          <w:sz w:val="17"/>
          <w:szCs w:val="17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F05BEB" w:rsidRDefault="00F05BEB" w:rsidP="00F05BEB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show-label"/>
          <w:rFonts w:ascii="Helvetica" w:hAnsi="Helvetica" w:cs="Helvetica"/>
          <w:color w:val="222222"/>
          <w:sz w:val="19"/>
          <w:szCs w:val="19"/>
          <w:bdr w:val="none" w:sz="0" w:space="0" w:color="auto" w:frame="1"/>
        </w:rPr>
        <w:t>Показать Ответ</w:t>
      </w:r>
    </w:p>
    <w:p w:rsidR="00F05BEB" w:rsidRDefault="00F05BEB" w:rsidP="00F05BEB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Граница</w:t>
      </w:r>
    </w:p>
    <w:p w:rsidR="00F05BEB" w:rsidRDefault="00F05BEB" w:rsidP="00F05BEB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Свойство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"https://developer.mozilla.org/ru/docs/Web/CSS/border" \l "%3Cbr-width%3E"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 xml:space="preserve"> задаёт вокруг области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контента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 xml:space="preserve"> границу определённой толщины, стиля и цвета. Эти значения необходимо последовательно указать через пробел, обязательно нужно задать только стиль.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Можно использовать отдельные свойства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"https://developer.mozilla.org/ru/docs/Web/CSS/border-width"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border-width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"https://developer.mozilla.org/ru/docs/Web/CSS/border-style"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border-style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"https://developer.mozilla.org/ru/docs/Web/CSS/border-color"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border-color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Теперь поговорим о значениях всех трёх свойств. 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>Толщину границы </w:t>
      </w:r>
      <w:r>
        <w:rPr>
          <w:rFonts w:ascii="Helvetica" w:hAnsi="Helvetica" w:cs="Helvetica"/>
          <w:color w:val="313131"/>
          <w:sz w:val="19"/>
          <w:szCs w:val="19"/>
        </w:rPr>
        <w:t>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border-width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 можно задать в пикселях или любых других единицах измерения. Но существует также возможность использовать словесное описание.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Thin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тонкая граница,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medium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средней толщины,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thick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толстая. Перевода описания в конкретные единицы измерения не существует. А выглядит каждая из них так: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>Стиль границы </w:t>
      </w:r>
      <w:r>
        <w:rPr>
          <w:rFonts w:ascii="Helvetica" w:hAnsi="Helvetica" w:cs="Helvetica"/>
          <w:color w:val="313131"/>
          <w:sz w:val="19"/>
          <w:szCs w:val="19"/>
        </w:rPr>
        <w:t>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border-style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 может принимать восемь значений. У двух самых востребованных —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solid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double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особенностей почти нет. Вид точек и тире в браузерах отличается, поэтому значения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dotted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dashed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нужно использовать с осторожностью. Для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groove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, 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ridge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, 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inset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outset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лучше задавать два цвета, так как эти значения связаны с переходом цветов. </w:t>
      </w:r>
    </w:p>
    <w:p w:rsidR="00F05BEB" w:rsidRDefault="00F05BEB" w:rsidP="00F05BEB">
      <w:pPr>
        <w:shd w:val="clear" w:color="auto" w:fill="FFE6E6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Обратите внимание: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 стиль границы нужно определять обязательно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Fonts w:ascii="Arial" w:hAnsi="Arial" w:cs="Arial"/>
          <w:color w:val="4D5156"/>
          <w:sz w:val="17"/>
          <w:szCs w:val="17"/>
        </w:rPr>
        <w:t>— </w:t>
      </w:r>
      <w:r>
        <w:rPr>
          <w:rFonts w:ascii="Helvetica" w:hAnsi="Helvetica" w:cs="Helvetica"/>
          <w:color w:val="222222"/>
          <w:sz w:val="19"/>
          <w:szCs w:val="19"/>
        </w:rPr>
        <w:t>либо свойством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border-style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, либо в общем свойстве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border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. Иначе она просто не появится. 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>Цвет границы</w:t>
      </w:r>
      <w:r>
        <w:rPr>
          <w:rFonts w:ascii="Helvetica" w:hAnsi="Helvetica" w:cs="Helvetica"/>
          <w:color w:val="313131"/>
          <w:sz w:val="19"/>
          <w:szCs w:val="19"/>
        </w:rPr>
        <w:t> 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border-color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 можно задавать в любой удобной системе. Обратите внимание, что значение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transparent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(</w:t>
      </w:r>
      <w:proofErr w:type="gramStart"/>
      <w:r>
        <w:rPr>
          <w:rFonts w:ascii="Helvetica" w:hAnsi="Helvetica" w:cs="Helvetica"/>
          <w:color w:val="313131"/>
          <w:sz w:val="19"/>
          <w:szCs w:val="19"/>
        </w:rPr>
        <w:t>прозрачный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>) относится именно к цветам, а не к стилям границы.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Кроме того, как и в случае с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есть возможность задать границу только для одной стороны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"https://developer.mozilla.org/en-US/docs/Web/CSS/border-top"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border-top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"https://developer.mozilla.org/en-US/docs/Web/CSS/border-right"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border-right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"https://developer.mozilla.org/en-US/docs/Web/CSS/border-bottom"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border-bottom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"https://developer.mozilla.org/en-US/docs/Web/CSS/border-left"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border-left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 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 отдельным свойствам границы, которые невозможно задать в сокращённом варианте, относится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"https://developer.mozilla.org/en-US/docs/Web/CSS/border-radius"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border-radius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 Оно позволяет закруглить края элемента. Это свойство часто используется для рисования в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. Вообще, к достоинствам большинства свойств, связанных с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border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можно отнести возможность их анимации.</w:t>
      </w:r>
    </w:p>
    <w:p w:rsidR="00F05BEB" w:rsidRDefault="00F05BEB" w:rsidP="00F05BEB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Круг</w:t>
      </w:r>
    </w:p>
    <w:p w:rsidR="00F05BEB" w:rsidRDefault="00F05BEB" w:rsidP="00F05BEB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Круг и овал</w:t>
      </w:r>
    </w:p>
    <w:p w:rsidR="00F05BEB" w:rsidRDefault="00F05BEB" w:rsidP="00F05BEB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 xml:space="preserve">Свойство </w:t>
      </w:r>
      <w:proofErr w:type="spellStart"/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margin</w:t>
      </w:r>
      <w:proofErr w:type="spellEnd"/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Свойство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"https://developer.mozilla.org/en-US/docs/Web/CSS/margin" \t "_blank" </w:instrText>
      </w:r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margin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 устанавливает пустой отступ от внешнего края границы, или внутреннего отступа, или содержимого блока. У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нет своего фона, поэтому это свойство принимает фон родительского элемента.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Благодаря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можно задавать отступы от соседних блоков и элементов. По аналогии с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значения перечисляют,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начиная с верха</w:t>
      </w:r>
      <w:r>
        <w:rPr>
          <w:rFonts w:ascii="Helvetica" w:hAnsi="Helvetica" w:cs="Helvetica"/>
          <w:color w:val="313131"/>
          <w:sz w:val="19"/>
          <w:szCs w:val="19"/>
        </w:rPr>
        <w:t>, продолжают правым полем, затем — нижним, завершают — левым. То есть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по часовой стрелке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>: верх право низ лево;</w:t>
      </w:r>
    </w:p>
    <w:p w:rsidR="00F05BEB" w:rsidRP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proofErr w:type="gramStart"/>
      <w:r w:rsidRPr="00F05BEB">
        <w:rPr>
          <w:color w:val="313131"/>
          <w:sz w:val="19"/>
          <w:szCs w:val="19"/>
          <w:lang w:val="en-US"/>
        </w:rPr>
        <w:lastRenderedPageBreak/>
        <w:t>margin</w:t>
      </w:r>
      <w:proofErr w:type="gramEnd"/>
      <w:r w:rsidRPr="00F05BEB">
        <w:rPr>
          <w:color w:val="313131"/>
          <w:sz w:val="19"/>
          <w:szCs w:val="19"/>
          <w:lang w:val="en-US"/>
        </w:rPr>
        <w:t>: 14px 18px 5px 12px;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Три</w:t>
      </w:r>
      <w:r>
        <w:rPr>
          <w:rFonts w:ascii="Helvetica" w:hAnsi="Helvetica" w:cs="Helvetica"/>
          <w:color w:val="313131"/>
          <w:sz w:val="19"/>
          <w:szCs w:val="19"/>
        </w:rPr>
        <w:t> значения свойства возможны в том случае, если размеры отступов справа и слева совпадают.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 xml:space="preserve">: верх </w:t>
      </w:r>
      <w:proofErr w:type="gramStart"/>
      <w:r>
        <w:rPr>
          <w:color w:val="313131"/>
          <w:sz w:val="19"/>
          <w:szCs w:val="19"/>
        </w:rPr>
        <w:t>право-лево</w:t>
      </w:r>
      <w:proofErr w:type="gramEnd"/>
      <w:r>
        <w:rPr>
          <w:color w:val="313131"/>
          <w:sz w:val="19"/>
          <w:szCs w:val="19"/>
        </w:rPr>
        <w:t xml:space="preserve"> низ;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 xml:space="preserve">: 4px </w:t>
      </w:r>
      <w:proofErr w:type="spellStart"/>
      <w:r>
        <w:rPr>
          <w:color w:val="313131"/>
          <w:sz w:val="19"/>
          <w:szCs w:val="19"/>
        </w:rPr>
        <w:t>4px</w:t>
      </w:r>
      <w:proofErr w:type="spellEnd"/>
      <w:r>
        <w:rPr>
          <w:color w:val="313131"/>
          <w:sz w:val="19"/>
          <w:szCs w:val="19"/>
        </w:rPr>
        <w:t xml:space="preserve"> 15px;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Два</w:t>
      </w:r>
      <w:r>
        <w:rPr>
          <w:rFonts w:ascii="Helvetica" w:hAnsi="Helvetica" w:cs="Helvetica"/>
          <w:color w:val="313131"/>
          <w:sz w:val="19"/>
          <w:szCs w:val="19"/>
        </w:rPr>
        <w:t> значения задают отступам сначала по вертикали, потом по горизонтали.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 xml:space="preserve">: верх-низ </w:t>
      </w:r>
      <w:proofErr w:type="gramStart"/>
      <w:r>
        <w:rPr>
          <w:color w:val="313131"/>
          <w:sz w:val="19"/>
          <w:szCs w:val="19"/>
        </w:rPr>
        <w:t>право-лево</w:t>
      </w:r>
      <w:proofErr w:type="gramEnd"/>
      <w:r>
        <w:rPr>
          <w:color w:val="313131"/>
          <w:sz w:val="19"/>
          <w:szCs w:val="19"/>
        </w:rPr>
        <w:t>;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>: 4px 2px;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Одно</w:t>
      </w:r>
      <w:r>
        <w:rPr>
          <w:rFonts w:ascii="Helvetica" w:hAnsi="Helvetica" w:cs="Helvetica"/>
          <w:color w:val="313131"/>
          <w:sz w:val="19"/>
          <w:szCs w:val="19"/>
        </w:rPr>
        <w:t> значение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задаст одинаковые отступы со всех сторон. Точно так же, как и у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возможно применение частных свойств: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margin-top</w:t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margin-right</w:t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margin-bottom</w:t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margin-left. </w:t>
      </w:r>
      <w:r>
        <w:rPr>
          <w:rFonts w:ascii="Helvetica" w:hAnsi="Helvetica" w:cs="Helvetica"/>
          <w:color w:val="313131"/>
          <w:sz w:val="19"/>
          <w:szCs w:val="19"/>
        </w:rPr>
        <w:t>Единицами измерения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могут быть пиксели,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 так далее. Проценты берутся от ширины всего блока.</w:t>
      </w:r>
    </w:p>
    <w:p w:rsidR="00F05BEB" w:rsidRDefault="00F05BEB" w:rsidP="00F05BEB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Но в отличие от </w:t>
      </w:r>
      <w:proofErr w:type="spellStart"/>
      <w:r>
        <w:rPr>
          <w:rStyle w:val="HTML"/>
          <w:color w:val="313131"/>
          <w:sz w:val="19"/>
          <w:szCs w:val="19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:</w:t>
      </w:r>
    </w:p>
    <w:p w:rsidR="00F05BEB" w:rsidRDefault="00F05BEB" w:rsidP="00F05BEB">
      <w:pPr>
        <w:numPr>
          <w:ilvl w:val="1"/>
          <w:numId w:val="14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Значение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может быть отрицательным. То есть, допустим,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margin-top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>: -15px;</w:t>
      </w:r>
      <w:r>
        <w:rPr>
          <w:rFonts w:ascii="Helvetica" w:hAnsi="Helvetica" w:cs="Helvetica"/>
          <w:color w:val="313131"/>
          <w:sz w:val="19"/>
          <w:szCs w:val="19"/>
        </w:rPr>
        <w:t> означает, что блок сдвинется вверх на 15 пикселей,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margin-left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>: 40px;</w:t>
      </w:r>
      <w:r>
        <w:rPr>
          <w:rFonts w:ascii="Helvetica" w:hAnsi="Helvetica" w:cs="Helvetica"/>
          <w:color w:val="313131"/>
          <w:sz w:val="19"/>
          <w:szCs w:val="19"/>
        </w:rPr>
        <w:t> приведёт к перемещению блока влево на 40 пикселей.</w:t>
      </w:r>
    </w:p>
    <w:p w:rsidR="00F05BEB" w:rsidRDefault="00F05BEB" w:rsidP="00F05BEB">
      <w:pPr>
        <w:numPr>
          <w:ilvl w:val="1"/>
          <w:numId w:val="14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может принимать значение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auto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В сочетании с шириной элемента, заданной при помощи свойства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width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такое значение позволяет выровнять содержимое элемента по горизонтали.</w:t>
      </w:r>
    </w:p>
    <w:p w:rsidR="00886A25" w:rsidRPr="00886A25" w:rsidRDefault="00886A25" w:rsidP="00886A25">
      <w:pPr>
        <w:pStyle w:val="a9"/>
        <w:numPr>
          <w:ilvl w:val="0"/>
          <w:numId w:val="14"/>
        </w:num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886A25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 xml:space="preserve">5.9. Слои, позиционирование и </w:t>
      </w:r>
      <w:proofErr w:type="spellStart"/>
      <w:r w:rsidRPr="00886A25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z-index</w:t>
      </w:r>
      <w:proofErr w:type="spellEnd"/>
    </w:p>
    <w:p w:rsidR="00056654" w:rsidRDefault="00056654" w:rsidP="00792ABE">
      <w:pPr>
        <w:shd w:val="clear" w:color="auto" w:fill="FFFFFF"/>
        <w:spacing w:after="180" w:line="336" w:lineRule="atLeast"/>
        <w:outlineLvl w:val="2"/>
      </w:pPr>
    </w:p>
    <w:p w:rsidR="00886A25" w:rsidRDefault="00886A25" w:rsidP="00886A25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Style w:val="a4"/>
          <w:rFonts w:ascii="Helvetica" w:hAnsi="Helvetica" w:cs="Helvetica"/>
          <w:color w:val="00B43F"/>
          <w:sz w:val="19"/>
          <w:szCs w:val="19"/>
        </w:rPr>
        <w:t>Position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— одно из свойств, позволяющих расположить элементы в порядке, отличном от классического потока документа.</w:t>
      </w:r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Дополнительные свойства, которые определяют расположение элемента:</w:t>
      </w:r>
    </w:p>
    <w:p w:rsidR="00886A25" w:rsidRDefault="00886A25" w:rsidP="00886A25">
      <w:pPr>
        <w:numPr>
          <w:ilvl w:val="1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top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right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bottom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left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Однако дополнительные свойства не будут работать, если не установлено значение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К значениям относятся: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relative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fixed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absolute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lastRenderedPageBreak/>
        <w:t>sticky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 xml:space="preserve">: </w:t>
            </w:r>
            <w:proofErr w:type="spellStart"/>
            <w:r>
              <w:rPr>
                <w:rStyle w:val="a4"/>
                <w:sz w:val="17"/>
                <w:szCs w:val="17"/>
              </w:rPr>
              <w:t>static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находится в обычном состоянии, расположен на своём месте в документе. Свойства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top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right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bottom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left</w:t>
            </w:r>
            <w:proofErr w:type="spellEnd"/>
            <w:r>
              <w:rPr>
                <w:sz w:val="17"/>
                <w:szCs w:val="17"/>
              </w:rPr>
              <w:t> и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z-index</w:t>
            </w:r>
            <w:proofErr w:type="spellEnd"/>
            <w:r>
              <w:rPr>
                <w:sz w:val="17"/>
                <w:szCs w:val="17"/>
              </w:rPr>
              <w:t> не применяются к такому элементу. Это значение по умолчанию.</w:t>
            </w:r>
          </w:p>
        </w:tc>
      </w:tr>
    </w:tbl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Элемент считается позиционированным, только если значение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отлично от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static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 xml:space="preserve">: </w:t>
            </w:r>
            <w:proofErr w:type="spellStart"/>
            <w:r>
              <w:rPr>
                <w:rStyle w:val="a4"/>
                <w:sz w:val="17"/>
                <w:szCs w:val="17"/>
              </w:rPr>
              <w:t>relative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с этим значением позиционируется относительно своего нормального положения при помощи свойств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top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right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bottom</w:t>
            </w:r>
            <w:proofErr w:type="spellEnd"/>
            <w:r>
              <w:rPr>
                <w:sz w:val="17"/>
                <w:szCs w:val="17"/>
              </w:rPr>
              <w:t> и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left</w:t>
            </w:r>
            <w:proofErr w:type="spellEnd"/>
            <w:r>
              <w:rPr>
                <w:sz w:val="17"/>
                <w:szCs w:val="17"/>
              </w:rPr>
              <w:t>.</w:t>
            </w:r>
          </w:p>
        </w:tc>
      </w:tr>
    </w:tbl>
    <w:p w:rsidR="00886A25" w:rsidRDefault="00886A25" w:rsidP="00886A25">
      <w:pPr>
        <w:shd w:val="clear" w:color="auto" w:fill="FFFFFF"/>
        <w:rPr>
          <w:rFonts w:ascii="Helvetica" w:hAnsi="Helvetica" w:cs="Helvetica"/>
          <w:vanish/>
          <w:color w:val="222222"/>
          <w:sz w:val="19"/>
          <w:szCs w:val="19"/>
        </w:rPr>
      </w:pP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 xml:space="preserve">: </w:t>
            </w:r>
            <w:proofErr w:type="spellStart"/>
            <w:r>
              <w:rPr>
                <w:rStyle w:val="a4"/>
                <w:sz w:val="17"/>
                <w:szCs w:val="17"/>
              </w:rPr>
              <w:t>fixed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позиционируется относительно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  <w:r>
              <w:rPr>
                <w:sz w:val="17"/>
                <w:szCs w:val="17"/>
              </w:rPr>
              <w:t>, то есть его положение всегда остаётся неизменным при использовании прокрутки.</w:t>
            </w:r>
          </w:p>
        </w:tc>
      </w:tr>
    </w:tbl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Такое значение часто используется, чтобы зафиксировать верхнюю часть в начале страницы и оставить её доступной постоянно. Также в последнее время часто используют для всплывающего чата в нижней части экрана.</w:t>
      </w:r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Элемент с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fixed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;</w:t>
      </w:r>
      <w:r>
        <w:rPr>
          <w:rFonts w:ascii="Helvetica" w:hAnsi="Helvetica" w:cs="Helvetica"/>
          <w:color w:val="313131"/>
          <w:sz w:val="19"/>
          <w:szCs w:val="19"/>
        </w:rPr>
        <w:t> не оставляет никакого зарезервированного пространства в том месте, где он определён в документе изначально.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 xml:space="preserve">: </w:t>
            </w:r>
            <w:proofErr w:type="spellStart"/>
            <w:r>
              <w:rPr>
                <w:rStyle w:val="a4"/>
                <w:sz w:val="17"/>
                <w:szCs w:val="17"/>
              </w:rPr>
              <w:t>absolute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позиционируется относительно ближайшего предка (вместо позиционированного относительно окна просмотра, как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fixed</w:t>
            </w:r>
            <w:proofErr w:type="spellEnd"/>
            <w:r>
              <w:rPr>
                <w:sz w:val="17"/>
                <w:szCs w:val="17"/>
              </w:rPr>
              <w:t>). Если элемент с абсолютным позиционированием не имеет позиционированных предков, он использует тело документа и перемещается вместе с прокруткой страницы. </w:t>
            </w:r>
          </w:p>
        </w:tc>
      </w:tr>
    </w:tbl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 xml:space="preserve">Родителю, относительно которого хочется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спозиционировать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 xml:space="preserve"> элемент, часто добавляется свойство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relative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;</w:t>
      </w:r>
      <w:r>
        <w:rPr>
          <w:rFonts w:ascii="Helvetica" w:hAnsi="Helvetica" w:cs="Helvetica"/>
          <w:color w:val="313131"/>
          <w:sz w:val="19"/>
          <w:szCs w:val="19"/>
        </w:rPr>
        <w:t> без указания дополнительных свойств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top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right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bottom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left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Таким образом, родительский элемент никак визуально не меняется, а необходимый элемент смещается относительно него.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>: </w:t>
            </w:r>
            <w:proofErr w:type="spellStart"/>
            <w:r>
              <w:rPr>
                <w:rStyle w:val="a4"/>
                <w:sz w:val="17"/>
                <w:szCs w:val="17"/>
              </w:rPr>
              <w:t>sticky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позиционируется на основе позиции прокрутки пользователя. Можно перевести как «липкое» позиционирование.</w:t>
            </w:r>
          </w:p>
        </w:tc>
      </w:tr>
    </w:tbl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sticky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; переключает элемент между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relative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fixed</w:t>
      </w:r>
      <w:r>
        <w:rPr>
          <w:rFonts w:ascii="Helvetica" w:hAnsi="Helvetica" w:cs="Helvetica"/>
          <w:color w:val="313131"/>
          <w:sz w:val="19"/>
          <w:szCs w:val="19"/>
        </w:rPr>
        <w:t>-позиционированием.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Relative</w:t>
      </w:r>
      <w:proofErr w:type="spellEnd"/>
      <w:r>
        <w:rPr>
          <w:rStyle w:val="a4"/>
          <w:rFonts w:ascii="Helvetica" w:hAnsi="Helvetica" w:cs="Helvetica"/>
          <w:i/>
          <w:iCs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используется, пока положение по умолчанию остаётся во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viewport</w:t>
      </w:r>
      <w:proofErr w:type="spellEnd"/>
      <w:r>
        <w:rPr>
          <w:rStyle w:val="a5"/>
          <w:rFonts w:ascii="Helvetica" w:hAnsi="Helvetica" w:cs="Helvetica"/>
          <w:color w:val="313131"/>
          <w:sz w:val="19"/>
          <w:szCs w:val="19"/>
        </w:rPr>
        <w:t>. </w:t>
      </w:r>
      <w:r>
        <w:rPr>
          <w:rFonts w:ascii="Helvetica" w:hAnsi="Helvetica" w:cs="Helvetica"/>
          <w:color w:val="313131"/>
          <w:sz w:val="19"/>
          <w:szCs w:val="19"/>
        </w:rPr>
        <w:t xml:space="preserve">Когда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скролл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 xml:space="preserve"> проходит дальше, включается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fixed</w:t>
      </w:r>
      <w:r>
        <w:rPr>
          <w:rFonts w:ascii="Helvetica" w:hAnsi="Helvetica" w:cs="Helvetica"/>
          <w:color w:val="313131"/>
          <w:sz w:val="19"/>
          <w:szCs w:val="19"/>
        </w:rPr>
        <w:t>-позиционирование.</w:t>
      </w:r>
    </w:p>
    <w:p w:rsidR="00886A25" w:rsidRDefault="00886A25" w:rsidP="00886A25">
      <w:pPr>
        <w:shd w:val="clear" w:color="auto" w:fill="FFF2F2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Обратите внимание, что это свойство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position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НЕ</w:t>
      </w:r>
      <w:r>
        <w:rPr>
          <w:rFonts w:ascii="Helvetica" w:hAnsi="Helvetica" w:cs="Helvetica"/>
          <w:color w:val="222222"/>
          <w:sz w:val="19"/>
          <w:szCs w:val="19"/>
        </w:rPr>
        <w:t> поддерживается ни в одной версии браузера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Internet</w:t>
      </w:r>
      <w:proofErr w:type="spellEnd"/>
      <w:r>
        <w:rPr>
          <w:rStyle w:val="a5"/>
          <w:rFonts w:ascii="Helvetica" w:hAnsi="Helvetica" w:cs="Helvetica"/>
          <w:color w:val="222222"/>
          <w:sz w:val="19"/>
          <w:szCs w:val="1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Explorer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. Подробнее </w:t>
      </w:r>
      <w:hyperlink r:id="rId71" w:anchor="search=sticky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здесь</w:t>
        </w:r>
      </w:hyperlink>
      <w:r>
        <w:rPr>
          <w:rFonts w:ascii="Helvetica" w:hAnsi="Helvetica" w:cs="Helvetica"/>
          <w:color w:val="222222"/>
          <w:sz w:val="19"/>
          <w:szCs w:val="19"/>
        </w:rPr>
        <w:t>.</w:t>
      </w:r>
    </w:p>
    <w:p w:rsidR="00886A25" w:rsidRDefault="00886A25" w:rsidP="00886A25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 xml:space="preserve">Слои и </w:t>
      </w:r>
      <w:proofErr w:type="spellStart"/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z-index</w:t>
      </w:r>
      <w:proofErr w:type="spellEnd"/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lastRenderedPageBreak/>
        <w:t>Когда элементы позиционированы, они могут перекрывать другие элементы, и необходимы какие-то правила, регулирующие это перекрытие.</w:t>
      </w:r>
    </w:p>
    <w:p w:rsidR="00886A25" w:rsidRDefault="00886A25" w:rsidP="00886A25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 xml:space="preserve">Свойство </w:t>
      </w:r>
      <w:proofErr w:type="spellStart"/>
      <w:r>
        <w:rPr>
          <w:rStyle w:val="a4"/>
          <w:rFonts w:ascii="Helvetica" w:hAnsi="Helvetica" w:cs="Helvetica"/>
          <w:color w:val="00B43F"/>
          <w:sz w:val="19"/>
          <w:szCs w:val="19"/>
        </w:rPr>
        <w:t>z-index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определяет порядок (какой элемент должен быть расположен сверху или снизу других). Это свойство может иметь как положительные, так и отрицательные значения. Элемент с большим значением перекрывает элемент с меньшим значением.</w:t>
      </w:r>
    </w:p>
    <w:p w:rsidR="00886A25" w:rsidRDefault="00886A25" w:rsidP="00886A25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Если два позиционированных элемента перекрываются без указания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z</w:t>
      </w:r>
      <w:r>
        <w:rPr>
          <w:rFonts w:ascii="Helvetica" w:hAnsi="Helvetica" w:cs="Helvetica"/>
          <w:color w:val="222222"/>
          <w:sz w:val="19"/>
          <w:szCs w:val="19"/>
        </w:rPr>
        <w:t>-индекса, элемент, размещённый последним в коде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HTML</w:t>
      </w:r>
      <w:r>
        <w:rPr>
          <w:rFonts w:ascii="Helvetica" w:hAnsi="Helvetica" w:cs="Helvetica"/>
          <w:color w:val="222222"/>
          <w:sz w:val="19"/>
          <w:szCs w:val="19"/>
        </w:rPr>
        <w:t>, будет показан сверху.</w:t>
      </w:r>
    </w:p>
    <w:p w:rsidR="00886A25" w:rsidRDefault="00886A25" w:rsidP="00886A25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 xml:space="preserve">Что же регулирует, с точки зрения браузера, </w:t>
      </w:r>
      <w:proofErr w:type="spellStart"/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z-index</w:t>
      </w:r>
      <w:proofErr w:type="spellEnd"/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?</w:t>
      </w:r>
    </w:p>
    <w:p w:rsidR="00886A25" w:rsidRDefault="00886A25" w:rsidP="00886A25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У каждого элемента в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 есть определённое место на экране, которое характеризуется координатами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X</w:t>
      </w:r>
      <w:r>
        <w:rPr>
          <w:rFonts w:ascii="Helvetica" w:hAnsi="Helvetica" w:cs="Helvetica"/>
          <w:color w:val="313131"/>
          <w:sz w:val="19"/>
          <w:szCs w:val="19"/>
        </w:rPr>
        <w:t> и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Y</w:t>
      </w:r>
      <w:r>
        <w:rPr>
          <w:rFonts w:ascii="Helvetica" w:hAnsi="Helvetica" w:cs="Helvetica"/>
          <w:color w:val="313131"/>
          <w:sz w:val="19"/>
          <w:szCs w:val="19"/>
        </w:rPr>
        <w:t>, но если бы существовали только эти две координаты, то мы бы не смогли накладывать один элемент поверх другого. Поэтому существует ещё одна координата — пространственная координата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Z</w:t>
      </w:r>
      <w:r>
        <w:rPr>
          <w:rFonts w:ascii="Helvetica" w:hAnsi="Helvetica" w:cs="Helvetica"/>
          <w:color w:val="313131"/>
          <w:sz w:val="19"/>
          <w:szCs w:val="19"/>
        </w:rPr>
        <w:t>. Поэтому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z-index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так и называется: по сути, это номер слоя, координата по оси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Z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Позиционирование и указание свойства </w:t>
      </w:r>
      <w:proofErr w:type="spellStart"/>
      <w:r>
        <w:rPr>
          <w:rFonts w:ascii="Courier New" w:hAnsi="Courier New" w:cs="Courier New"/>
          <w:color w:val="313131"/>
          <w:sz w:val="19"/>
          <w:szCs w:val="19"/>
          <w:shd w:val="clear" w:color="auto" w:fill="F0F8FF"/>
        </w:rPr>
        <w:t>z-index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создаёт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контекст наложения</w:t>
      </w:r>
      <w:r>
        <w:rPr>
          <w:rFonts w:ascii="Helvetica" w:hAnsi="Helvetica" w:cs="Helvetica"/>
          <w:color w:val="313131"/>
          <w:sz w:val="19"/>
          <w:szCs w:val="19"/>
        </w:rPr>
        <w:t> 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stacking</w:t>
      </w:r>
      <w:proofErr w:type="spellEnd"/>
      <w:r>
        <w:rPr>
          <w:rStyle w:val="a5"/>
          <w:rFonts w:ascii="Helvetica" w:hAnsi="Helvetica" w:cs="Helvetica"/>
          <w:color w:val="313131"/>
          <w:sz w:val="19"/>
          <w:szCs w:val="1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context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).</w:t>
      </w:r>
    </w:p>
    <w:p w:rsidR="00886A25" w:rsidRPr="00886A25" w:rsidRDefault="00886A25" w:rsidP="00886A25">
      <w:pPr>
        <w:shd w:val="clear" w:color="auto" w:fill="FFFFFF"/>
        <w:spacing w:after="120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886A25">
        <w:rPr>
          <w:rFonts w:ascii="Helvetica" w:eastAsia="Times New Roman" w:hAnsi="Helvetica" w:cs="Helvetica"/>
          <w:color w:val="474747"/>
          <w:sz w:val="26"/>
          <w:szCs w:val="26"/>
        </w:rPr>
        <w:t>Задание 5.9.1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 xml:space="preserve">1 </w:t>
      </w:r>
      <w:proofErr w:type="spellStart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>point</w:t>
      </w:r>
      <w:proofErr w:type="spellEnd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>possible</w:t>
      </w:r>
      <w:proofErr w:type="spellEnd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 xml:space="preserve"> (</w:t>
      </w:r>
      <w:proofErr w:type="spellStart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>graded</w:t>
      </w:r>
      <w:proofErr w:type="spellEnd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>)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t>Что называют позиционированным элементом?</w:t>
      </w:r>
    </w:p>
    <w:p w:rsidR="00886A25" w:rsidRPr="00886A25" w:rsidRDefault="00886A25" w:rsidP="00886A25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5E5E5E"/>
          <w:sz w:val="15"/>
          <w:szCs w:val="15"/>
        </w:rPr>
      </w:pPr>
      <w:r w:rsidRPr="00886A25">
        <w:rPr>
          <w:rFonts w:ascii="Helvetica" w:eastAsia="Times New Roman" w:hAnsi="Helvetica" w:cs="Helvetica"/>
          <w:color w:val="5E5E5E"/>
          <w:sz w:val="15"/>
          <w:szCs w:val="15"/>
        </w:rPr>
        <w:t>Несколько вариантов ответа</w:t>
      </w:r>
    </w:p>
    <w:p w:rsidR="00886A25" w:rsidRPr="00886A25" w:rsidRDefault="003018FC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67" type="#_x0000_t75" style="width:18pt;height:15.6pt" o:ole="">
            <v:imagedata r:id="rId34" o:title=""/>
          </v:shape>
          <w:control r:id="rId72" w:name="DefaultOcxName20" w:shapeid="_x0000_i1167"/>
        </w:object>
      </w:r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Элемент, значение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position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 которого отличается от значения по умолчанию</w:t>
      </w:r>
      <w:proofErr w:type="gramStart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.</w:t>
      </w:r>
      <w:proofErr w:type="gram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proofErr w:type="gramStart"/>
      <w:r w:rsidR="00886A25" w:rsidRPr="00886A25">
        <w:rPr>
          <w:rFonts w:ascii="Helvetica" w:eastAsia="Times New Roman" w:hAnsi="Helvetica" w:cs="Helvetica"/>
          <w:color w:val="000000"/>
          <w:sz w:val="19"/>
        </w:rPr>
        <w:t>в</w:t>
      </w:r>
      <w:proofErr w:type="gramEnd"/>
      <w:r w:rsidR="00886A25" w:rsidRPr="00886A25">
        <w:rPr>
          <w:rFonts w:ascii="Helvetica" w:eastAsia="Times New Roman" w:hAnsi="Helvetica" w:cs="Helvetica"/>
          <w:color w:val="000000"/>
          <w:sz w:val="19"/>
        </w:rPr>
        <w:t>ерно</w:t>
      </w:r>
    </w:p>
    <w:p w:rsidR="00886A25" w:rsidRPr="00886A25" w:rsidRDefault="003018FC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70" type="#_x0000_t75" style="width:18pt;height:15.6pt" o:ole="">
            <v:imagedata r:id="rId34" o:title=""/>
          </v:shape>
          <w:control r:id="rId73" w:name="DefaultOcxName19" w:shapeid="_x0000_i1170"/>
        </w:object>
      </w:r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Элемент, значение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position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 которого отличается от значения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static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. </w:t>
      </w:r>
      <w:r w:rsidR="00886A25" w:rsidRPr="00886A25">
        <w:rPr>
          <w:rFonts w:ascii="Helvetica" w:eastAsia="Times New Roman" w:hAnsi="Helvetica" w:cs="Helvetica"/>
          <w:color w:val="000000"/>
          <w:sz w:val="19"/>
        </w:rPr>
        <w:t>верно</w:t>
      </w:r>
    </w:p>
    <w:p w:rsidR="00886A25" w:rsidRPr="00886A25" w:rsidRDefault="003018FC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73" type="#_x0000_t75" style="width:18pt;height:15.6pt" o:ole="">
            <v:imagedata r:id="rId34" o:title=""/>
          </v:shape>
          <w:control r:id="rId74" w:name="DefaultOcxName23" w:shapeid="_x0000_i1173"/>
        </w:object>
      </w:r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Элемент, у которого определено свойство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position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.</w:t>
      </w:r>
    </w:p>
    <w:p w:rsidR="00886A25" w:rsidRPr="00886A25" w:rsidRDefault="003018FC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76" type="#_x0000_t75" style="width:18pt;height:15.6pt" o:ole="">
            <v:imagedata r:id="rId34" o:title=""/>
          </v:shape>
          <w:control r:id="rId75" w:name="DefaultOcxName33" w:shapeid="_x0000_i1176"/>
        </w:object>
      </w:r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Элемент, у которого указан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z-index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.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000000"/>
          <w:sz w:val="19"/>
        </w:rPr>
        <w:t>нет ответа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</w:rPr>
        <w:t>Отправить</w:t>
      </w:r>
    </w:p>
    <w:p w:rsidR="00886A25" w:rsidRPr="00886A25" w:rsidRDefault="00886A25" w:rsidP="00886A25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886A25">
        <w:rPr>
          <w:rFonts w:ascii="Helvetica" w:eastAsia="Times New Roman" w:hAnsi="Helvetica" w:cs="Helvetica"/>
          <w:color w:val="000000"/>
          <w:sz w:val="17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</w:rPr>
        <w:t>Показать Ответ</w:t>
      </w:r>
    </w:p>
    <w:p w:rsidR="00886A25" w:rsidRPr="00886A25" w:rsidRDefault="00886A25" w:rsidP="00886A2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Answers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are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displayed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within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the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problem</w:t>
      </w:r>
      <w:proofErr w:type="spellEnd"/>
    </w:p>
    <w:p w:rsidR="00886A25" w:rsidRPr="00886A25" w:rsidRDefault="00886A25" w:rsidP="00886A25">
      <w:pPr>
        <w:shd w:val="clear" w:color="auto" w:fill="FFFFFF"/>
        <w:spacing w:after="180" w:line="360" w:lineRule="atLeast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t>Просмотреть</w:t>
      </w:r>
    </w:p>
    <w:p w:rsidR="00886A25" w:rsidRPr="00886A25" w:rsidRDefault="00886A25" w:rsidP="00886A25">
      <w:pPr>
        <w:shd w:val="clear" w:color="auto" w:fill="FFFFFF"/>
        <w:spacing w:after="120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  <w:lang w:val="en-US"/>
        </w:rPr>
      </w:pPr>
      <w:r w:rsidRPr="00886A25">
        <w:rPr>
          <w:rFonts w:ascii="Helvetica" w:eastAsia="Times New Roman" w:hAnsi="Helvetica" w:cs="Helvetica"/>
          <w:color w:val="474747"/>
          <w:sz w:val="26"/>
          <w:szCs w:val="26"/>
        </w:rPr>
        <w:t>Задание</w:t>
      </w:r>
      <w:r w:rsidRPr="00886A25">
        <w:rPr>
          <w:rFonts w:ascii="Helvetica" w:eastAsia="Times New Roman" w:hAnsi="Helvetica" w:cs="Helvetica"/>
          <w:color w:val="474747"/>
          <w:sz w:val="26"/>
          <w:szCs w:val="26"/>
          <w:lang w:val="en-US"/>
        </w:rPr>
        <w:t xml:space="preserve"> 5.9.2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  <w:lang w:val="en-US"/>
        </w:rPr>
      </w:pPr>
      <w:r w:rsidRPr="00886A25">
        <w:rPr>
          <w:rFonts w:ascii="Helvetica" w:eastAsia="Times New Roman" w:hAnsi="Helvetica" w:cs="Helvetica"/>
          <w:color w:val="5E5E5E"/>
          <w:sz w:val="17"/>
          <w:szCs w:val="17"/>
          <w:lang w:val="en-US"/>
        </w:rPr>
        <w:t>1 point possible (graded)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t>Какое значение </w:t>
      </w:r>
      <w:proofErr w:type="spellStart"/>
      <w:r w:rsidRPr="00886A25">
        <w:rPr>
          <w:rFonts w:ascii="Courier New" w:eastAsia="Times New Roman" w:hAnsi="Courier New" w:cs="Courier New"/>
          <w:color w:val="222222"/>
          <w:sz w:val="17"/>
        </w:rPr>
        <w:t>position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t> используется элементами по умолчанию?</w:t>
      </w:r>
    </w:p>
    <w:p w:rsidR="00886A25" w:rsidRPr="00886A25" w:rsidRDefault="003018FC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79" type="#_x0000_t75" style="width:18pt;height:15.6pt" o:ole="">
            <v:imagedata r:id="rId76" o:title=""/>
          </v:shape>
          <w:control r:id="rId77" w:name="DefaultOcxName42" w:shapeid="_x0000_i1179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relative</w:t>
      </w:r>
      <w:proofErr w:type="gramEnd"/>
    </w:p>
    <w:p w:rsidR="00886A25" w:rsidRPr="00886A25" w:rsidRDefault="003018FC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82" type="#_x0000_t75" style="width:18pt;height:15.6pt" o:ole="">
            <v:imagedata r:id="rId76" o:title=""/>
          </v:shape>
          <w:control r:id="rId78" w:name="DefaultOcxName51" w:shapeid="_x0000_i1182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absolute</w:t>
      </w:r>
      <w:proofErr w:type="gramEnd"/>
    </w:p>
    <w:p w:rsidR="00886A25" w:rsidRPr="00886A25" w:rsidRDefault="003018FC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85" type="#_x0000_t75" style="width:18pt;height:15.6pt" o:ole="">
            <v:imagedata r:id="rId76" o:title=""/>
          </v:shape>
          <w:control r:id="rId79" w:name="DefaultOcxName61" w:shapeid="_x0000_i1185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fixed</w:t>
      </w:r>
      <w:proofErr w:type="gramEnd"/>
    </w:p>
    <w:p w:rsidR="00886A25" w:rsidRPr="00886A25" w:rsidRDefault="003018FC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88" type="#_x0000_t75" style="width:18pt;height:15.6pt" o:ole="">
            <v:imagedata r:id="rId76" o:title=""/>
          </v:shape>
          <w:control r:id="rId80" w:name="DefaultOcxName71" w:shapeid="_x0000_i1188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static</w:t>
      </w:r>
      <w:proofErr w:type="gram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  <w:lang w:val="en-US"/>
        </w:rPr>
        <w:t> </w:t>
      </w:r>
      <w:r w:rsidR="00886A25" w:rsidRPr="00886A25">
        <w:rPr>
          <w:rFonts w:ascii="Helvetica" w:eastAsia="Times New Roman" w:hAnsi="Helvetica" w:cs="Helvetica"/>
          <w:color w:val="000000"/>
          <w:sz w:val="19"/>
        </w:rPr>
        <w:t>верно</w:t>
      </w:r>
    </w:p>
    <w:p w:rsidR="00886A25" w:rsidRPr="00886A25" w:rsidRDefault="003018FC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91" type="#_x0000_t75" style="width:18pt;height:15.6pt" o:ole="">
            <v:imagedata r:id="rId76" o:title=""/>
          </v:shape>
          <w:control r:id="rId81" w:name="DefaultOcxName81" w:shapeid="_x0000_i1191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sticky</w:t>
      </w:r>
      <w:proofErr w:type="gramEnd"/>
    </w:p>
    <w:p w:rsidR="00886A25" w:rsidRPr="00886A25" w:rsidRDefault="003018FC" w:rsidP="00886A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225" w:dyaOrig="225">
          <v:shape id="_x0000_i1194" type="#_x0000_t75" style="width:18pt;height:15.6pt" o:ole="">
            <v:imagedata r:id="rId76" o:title=""/>
          </v:shape>
          <w:control r:id="rId82" w:name="DefaultOcxName91" w:shapeid="_x0000_i1194"/>
        </w:objec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none</w:t>
      </w:r>
      <w:proofErr w:type="spellEnd"/>
    </w:p>
    <w:p w:rsidR="00886A25" w:rsidRDefault="00886A25" w:rsidP="00792ABE">
      <w:pPr>
        <w:shd w:val="clear" w:color="auto" w:fill="FFFFFF"/>
        <w:spacing w:after="180" w:line="336" w:lineRule="atLeast"/>
        <w:outlineLvl w:val="2"/>
      </w:pPr>
    </w:p>
    <w:p w:rsidR="002376B1" w:rsidRPr="002376B1" w:rsidRDefault="002376B1" w:rsidP="002376B1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2376B1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lastRenderedPageBreak/>
        <w:t>5.10 Пример работы со стилями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До этого момента мы стилизовали текст целыми параграфами. Однако перед разработчиком стоят разные задачи, например, стилизовать в параграфе только одно или несколько слов. Для того чтобы это получилось легко и просто, мы воспользуемся строчным элементом </w:t>
      </w:r>
      <w:hyperlink r:id="rId83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&lt;</w:t>
        </w:r>
        <w:proofErr w:type="spellStart"/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span</w:t>
        </w:r>
        <w:proofErr w:type="spellEnd"/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&gt;</w:t>
        </w:r>
      </w:hyperlink>
      <w:r>
        <w:rPr>
          <w:rFonts w:ascii="Helvetica" w:hAnsi="Helvetica" w:cs="Helvetica"/>
          <w:color w:val="313131"/>
          <w:sz w:val="19"/>
          <w:szCs w:val="19"/>
        </w:rPr>
        <w:t>. В данном случае этот элемент выступает как обёртка для стилизации части текста, не несущая никакой семантики (смысловой нагрузки). С помощью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span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 мы можем оборачивать надписи, ссылки, части текста, чтобы придать им определённый вид.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Возьмём несколько параграфов: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Меня зовут Вася. Я работаю </w:t>
      </w:r>
      <w:proofErr w:type="spellStart"/>
      <w:r>
        <w:rPr>
          <w:color w:val="313131"/>
          <w:sz w:val="19"/>
          <w:szCs w:val="19"/>
        </w:rPr>
        <w:t>маркетологом</w:t>
      </w:r>
      <w:proofErr w:type="spellEnd"/>
      <w:r>
        <w:rPr>
          <w:color w:val="313131"/>
          <w:sz w:val="19"/>
          <w:szCs w:val="19"/>
        </w:rPr>
        <w:t xml:space="preserve">. Решил получше узнать смежную профессию, чтобы разобраться, как </w:t>
      </w:r>
      <w:proofErr w:type="gramStart"/>
      <w:r>
        <w:rPr>
          <w:color w:val="313131"/>
          <w:sz w:val="19"/>
          <w:szCs w:val="19"/>
        </w:rPr>
        <w:t>устроен</w:t>
      </w:r>
      <w:proofErr w:type="gramEnd"/>
      <w:r>
        <w:rPr>
          <w:color w:val="313131"/>
          <w:sz w:val="19"/>
          <w:szCs w:val="19"/>
        </w:rPr>
        <w:t xml:space="preserve"> </w:t>
      </w:r>
      <w:proofErr w:type="spellStart"/>
      <w:r>
        <w:rPr>
          <w:color w:val="313131"/>
          <w:sz w:val="19"/>
          <w:szCs w:val="19"/>
        </w:rPr>
        <w:t>веб</w:t>
      </w:r>
      <w:proofErr w:type="spellEnd"/>
      <w:r>
        <w:rPr>
          <w:color w:val="313131"/>
          <w:sz w:val="19"/>
          <w:szCs w:val="19"/>
        </w:rPr>
        <w:t>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proofErr w:type="gramStart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Ж</w:t>
      </w:r>
      <w:proofErr w:type="gramEnd"/>
      <w:r>
        <w:rPr>
          <w:color w:val="313131"/>
          <w:sz w:val="19"/>
          <w:szCs w:val="19"/>
        </w:rPr>
        <w:t>иву в Питере. Люблю кататься на велосипеде.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Допустим, мы хотим стилизовать некоторые слова разным цветом и курсивом. Обернём нужные слова в теги: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Меня зовут </w:t>
      </w: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Вася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. Я работаю </w:t>
      </w: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proofErr w:type="spellStart"/>
      <w:r>
        <w:rPr>
          <w:color w:val="313131"/>
          <w:sz w:val="19"/>
          <w:szCs w:val="19"/>
        </w:rPr>
        <w:t>маркетологом</w:t>
      </w:r>
      <w:proofErr w:type="spellEnd"/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. Решил </w:t>
      </w:r>
      <w:proofErr w:type="gramStart"/>
      <w:r>
        <w:rPr>
          <w:color w:val="313131"/>
          <w:sz w:val="19"/>
          <w:szCs w:val="19"/>
        </w:rPr>
        <w:t>получше</w:t>
      </w:r>
      <w:proofErr w:type="gramEnd"/>
      <w:r>
        <w:rPr>
          <w:color w:val="313131"/>
          <w:sz w:val="19"/>
          <w:szCs w:val="19"/>
        </w:rPr>
        <w:t xml:space="preserve"> узнать смежную профессию, чтобы разобраться, как устроен </w:t>
      </w:r>
      <w:proofErr w:type="spellStart"/>
      <w:r>
        <w:rPr>
          <w:color w:val="313131"/>
          <w:sz w:val="19"/>
          <w:szCs w:val="19"/>
        </w:rPr>
        <w:t>веб</w:t>
      </w:r>
      <w:proofErr w:type="spellEnd"/>
      <w:r>
        <w:rPr>
          <w:color w:val="313131"/>
          <w:sz w:val="19"/>
          <w:szCs w:val="19"/>
        </w:rPr>
        <w:t>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proofErr w:type="gramStart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Ж</w:t>
      </w:r>
      <w:proofErr w:type="gramEnd"/>
      <w:r>
        <w:rPr>
          <w:color w:val="313131"/>
          <w:sz w:val="19"/>
          <w:szCs w:val="19"/>
        </w:rPr>
        <w:t xml:space="preserve">иву в </w:t>
      </w: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Питере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. Люблю кататься на велосипеде.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Для того чтобы стилизовать всё по-разному, нам понадобится отличить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span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друг от друга. Поэтому без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атрибутов</w:t>
      </w:r>
      <w:r>
        <w:rPr>
          <w:rFonts w:ascii="Helvetica" w:hAnsi="Helvetica" w:cs="Helvetica"/>
          <w:color w:val="313131"/>
          <w:sz w:val="19"/>
          <w:szCs w:val="19"/>
        </w:rPr>
        <w:t> класса элемент </w:t>
      </w:r>
      <w:proofErr w:type="spellStart"/>
      <w:r>
        <w:rPr>
          <w:rFonts w:ascii="Courier New" w:hAnsi="Courier New" w:cs="Courier New"/>
          <w:color w:val="313131"/>
          <w:sz w:val="19"/>
          <w:szCs w:val="19"/>
          <w:shd w:val="clear" w:color="auto" w:fill="F0F8FF"/>
        </w:rPr>
        <w:t>span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используется редко.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Меня зовут </w:t>
      </w: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313131"/>
          <w:sz w:val="19"/>
          <w:szCs w:val="19"/>
        </w:rPr>
        <w:t xml:space="preserve"> </w:t>
      </w:r>
      <w:proofErr w:type="spellStart"/>
      <w:r>
        <w:rPr>
          <w:color w:val="0000CC"/>
          <w:sz w:val="19"/>
          <w:szCs w:val="19"/>
        </w:rPr>
        <w:t>class=</w:t>
      </w:r>
      <w:proofErr w:type="spellEnd"/>
      <w:r>
        <w:rPr>
          <w:color w:val="313131"/>
          <w:sz w:val="19"/>
          <w:szCs w:val="19"/>
          <w:shd w:val="clear" w:color="auto" w:fill="FFF0F0"/>
        </w:rPr>
        <w:t>"</w:t>
      </w:r>
      <w:proofErr w:type="spellStart"/>
      <w:r>
        <w:rPr>
          <w:color w:val="313131"/>
          <w:sz w:val="19"/>
          <w:szCs w:val="19"/>
          <w:shd w:val="clear" w:color="auto" w:fill="FFF0F0"/>
        </w:rPr>
        <w:t>name-text</w:t>
      </w:r>
      <w:proofErr w:type="spellEnd"/>
      <w:r>
        <w:rPr>
          <w:color w:val="313131"/>
          <w:sz w:val="19"/>
          <w:szCs w:val="19"/>
          <w:shd w:val="clear" w:color="auto" w:fill="FFF0F0"/>
        </w:rPr>
        <w:t>"</w:t>
      </w:r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Вася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. Я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>
        <w:rPr>
          <w:color w:val="313131"/>
          <w:sz w:val="19"/>
          <w:szCs w:val="19"/>
        </w:rPr>
        <w:t>работаю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color w:val="007700"/>
          <w:sz w:val="19"/>
          <w:szCs w:val="19"/>
          <w:lang w:val="en-US"/>
        </w:rPr>
        <w:t>&lt;span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color w:val="0000CC"/>
          <w:sz w:val="19"/>
          <w:szCs w:val="19"/>
          <w:lang w:val="en-US"/>
        </w:rPr>
        <w:t>class=</w:t>
      </w:r>
      <w:r w:rsidRPr="005D1C8D">
        <w:rPr>
          <w:color w:val="313131"/>
          <w:sz w:val="19"/>
          <w:szCs w:val="19"/>
          <w:shd w:val="clear" w:color="auto" w:fill="FFF0F0"/>
          <w:lang w:val="en-US"/>
        </w:rPr>
        <w:t>"</w:t>
      </w:r>
      <w:proofErr w:type="spellStart"/>
      <w:r w:rsidRPr="005D1C8D">
        <w:rPr>
          <w:color w:val="313131"/>
          <w:sz w:val="19"/>
          <w:szCs w:val="19"/>
          <w:shd w:val="clear" w:color="auto" w:fill="FFF0F0"/>
          <w:lang w:val="en-US"/>
        </w:rPr>
        <w:t>prof</w:t>
      </w:r>
      <w:proofErr w:type="spellEnd"/>
      <w:r w:rsidRPr="005D1C8D">
        <w:rPr>
          <w:color w:val="313131"/>
          <w:sz w:val="19"/>
          <w:szCs w:val="19"/>
          <w:shd w:val="clear" w:color="auto" w:fill="FFF0F0"/>
          <w:lang w:val="en-US"/>
        </w:rPr>
        <w:t>-text"</w:t>
      </w:r>
      <w:r w:rsidRPr="005D1C8D">
        <w:rPr>
          <w:color w:val="007700"/>
          <w:sz w:val="19"/>
          <w:szCs w:val="19"/>
          <w:lang w:val="en-US"/>
        </w:rPr>
        <w:t>&gt;</w:t>
      </w:r>
      <w:proofErr w:type="spellStart"/>
      <w:r>
        <w:rPr>
          <w:color w:val="313131"/>
          <w:sz w:val="19"/>
          <w:szCs w:val="19"/>
        </w:rPr>
        <w:t>маркетологом</w:t>
      </w:r>
      <w:proofErr w:type="spellEnd"/>
      <w:r w:rsidRPr="005D1C8D">
        <w:rPr>
          <w:color w:val="007700"/>
          <w:sz w:val="19"/>
          <w:szCs w:val="19"/>
          <w:lang w:val="en-US"/>
        </w:rPr>
        <w:t>&lt;/span&gt;</w:t>
      </w:r>
      <w:r w:rsidRPr="005D1C8D">
        <w:rPr>
          <w:color w:val="313131"/>
          <w:sz w:val="19"/>
          <w:szCs w:val="19"/>
          <w:lang w:val="en-US"/>
        </w:rPr>
        <w:t xml:space="preserve">. </w:t>
      </w:r>
      <w:r>
        <w:rPr>
          <w:color w:val="313131"/>
          <w:sz w:val="19"/>
          <w:szCs w:val="19"/>
        </w:rPr>
        <w:t xml:space="preserve">Решил </w:t>
      </w:r>
      <w:proofErr w:type="gramStart"/>
      <w:r>
        <w:rPr>
          <w:color w:val="313131"/>
          <w:sz w:val="19"/>
          <w:szCs w:val="19"/>
        </w:rPr>
        <w:t>получше</w:t>
      </w:r>
      <w:proofErr w:type="gramEnd"/>
      <w:r>
        <w:rPr>
          <w:color w:val="313131"/>
          <w:sz w:val="19"/>
          <w:szCs w:val="19"/>
        </w:rPr>
        <w:t xml:space="preserve"> узнать смежную профессию, чтобы разобраться, как устроен </w:t>
      </w:r>
      <w:proofErr w:type="spellStart"/>
      <w:r>
        <w:rPr>
          <w:color w:val="313131"/>
          <w:sz w:val="19"/>
          <w:szCs w:val="19"/>
        </w:rPr>
        <w:t>веб</w:t>
      </w:r>
      <w:proofErr w:type="spellEnd"/>
      <w:r>
        <w:rPr>
          <w:color w:val="313131"/>
          <w:sz w:val="19"/>
          <w:szCs w:val="19"/>
        </w:rPr>
        <w:t>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 w:rsidRPr="005D1C8D">
        <w:rPr>
          <w:color w:val="313131"/>
          <w:sz w:val="19"/>
          <w:szCs w:val="19"/>
        </w:rPr>
        <w:t xml:space="preserve">        </w:t>
      </w:r>
      <w:r w:rsidRPr="005D1C8D">
        <w:rPr>
          <w:color w:val="007700"/>
          <w:sz w:val="19"/>
          <w:szCs w:val="19"/>
          <w:lang w:val="en-US"/>
        </w:rPr>
        <w:t>&lt;p&gt;</w:t>
      </w:r>
      <w:r>
        <w:rPr>
          <w:color w:val="313131"/>
          <w:sz w:val="19"/>
          <w:szCs w:val="19"/>
        </w:rPr>
        <w:t>Живу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>
        <w:rPr>
          <w:color w:val="313131"/>
          <w:sz w:val="19"/>
          <w:szCs w:val="19"/>
        </w:rPr>
        <w:t>в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color w:val="007700"/>
          <w:sz w:val="19"/>
          <w:szCs w:val="19"/>
          <w:lang w:val="en-US"/>
        </w:rPr>
        <w:t>&lt;span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color w:val="0000CC"/>
          <w:sz w:val="19"/>
          <w:szCs w:val="19"/>
          <w:lang w:val="en-US"/>
        </w:rPr>
        <w:t>class=</w:t>
      </w:r>
      <w:r w:rsidRPr="005D1C8D">
        <w:rPr>
          <w:color w:val="313131"/>
          <w:sz w:val="19"/>
          <w:szCs w:val="19"/>
          <w:shd w:val="clear" w:color="auto" w:fill="FFF0F0"/>
          <w:lang w:val="en-US"/>
        </w:rPr>
        <w:t>"city-text"</w:t>
      </w:r>
      <w:r w:rsidRPr="005D1C8D">
        <w:rPr>
          <w:color w:val="007700"/>
          <w:sz w:val="19"/>
          <w:szCs w:val="19"/>
          <w:lang w:val="en-US"/>
        </w:rPr>
        <w:t>&gt;</w:t>
      </w:r>
      <w:r>
        <w:rPr>
          <w:color w:val="313131"/>
          <w:sz w:val="19"/>
          <w:szCs w:val="19"/>
        </w:rPr>
        <w:t>Питере</w:t>
      </w:r>
      <w:r w:rsidRPr="005D1C8D">
        <w:rPr>
          <w:color w:val="007700"/>
          <w:sz w:val="19"/>
          <w:szCs w:val="19"/>
          <w:lang w:val="en-US"/>
        </w:rPr>
        <w:t>&lt;/span&gt;</w:t>
      </w:r>
      <w:r w:rsidRPr="005D1C8D">
        <w:rPr>
          <w:color w:val="313131"/>
          <w:sz w:val="19"/>
          <w:szCs w:val="19"/>
          <w:lang w:val="en-US"/>
        </w:rPr>
        <w:t xml:space="preserve">. </w:t>
      </w:r>
      <w:r>
        <w:rPr>
          <w:color w:val="313131"/>
          <w:sz w:val="19"/>
          <w:szCs w:val="19"/>
        </w:rPr>
        <w:t>Люблю кататься на велосипеде.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Применим разные стили: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gramStart"/>
      <w:r>
        <w:rPr>
          <w:b/>
          <w:bCs/>
          <w:color w:val="BB0066"/>
          <w:sz w:val="19"/>
          <w:szCs w:val="19"/>
        </w:rPr>
        <w:t>.</w:t>
      </w:r>
      <w:proofErr w:type="spellStart"/>
      <w:r>
        <w:rPr>
          <w:b/>
          <w:bCs/>
          <w:color w:val="BB0066"/>
          <w:sz w:val="19"/>
          <w:szCs w:val="19"/>
        </w:rPr>
        <w:t>name-text</w:t>
      </w:r>
      <w:proofErr w:type="spellEnd"/>
      <w:r>
        <w:rPr>
          <w:color w:val="313131"/>
          <w:sz w:val="19"/>
          <w:szCs w:val="19"/>
        </w:rPr>
        <w:t xml:space="preserve"> {</w:t>
      </w:r>
      <w:proofErr w:type="gramEnd"/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>
        <w:rPr>
          <w:color w:val="313131"/>
          <w:sz w:val="19"/>
          <w:szCs w:val="19"/>
        </w:rPr>
        <w:t xml:space="preserve">    </w:t>
      </w:r>
      <w:proofErr w:type="gramStart"/>
      <w:r w:rsidRPr="005D1C8D">
        <w:rPr>
          <w:b/>
          <w:bCs/>
          <w:color w:val="008800"/>
          <w:sz w:val="19"/>
          <w:szCs w:val="19"/>
          <w:lang w:val="en-US"/>
        </w:rPr>
        <w:t>font-weight</w:t>
      </w:r>
      <w:proofErr w:type="gramEnd"/>
      <w:r w:rsidRPr="005D1C8D">
        <w:rPr>
          <w:color w:val="333333"/>
          <w:sz w:val="19"/>
          <w:szCs w:val="19"/>
          <w:lang w:val="en-US"/>
        </w:rPr>
        <w:t>: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b/>
          <w:bCs/>
          <w:color w:val="008800"/>
          <w:sz w:val="19"/>
          <w:szCs w:val="19"/>
          <w:lang w:val="en-US"/>
        </w:rPr>
        <w:t>bold</w:t>
      </w:r>
      <w:r w:rsidRPr="005D1C8D">
        <w:rPr>
          <w:color w:val="313131"/>
          <w:sz w:val="19"/>
          <w:szCs w:val="19"/>
          <w:lang w:val="en-US"/>
        </w:rPr>
        <w:t>;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color w:val="313131"/>
          <w:sz w:val="19"/>
          <w:szCs w:val="19"/>
          <w:lang w:val="en-US"/>
        </w:rPr>
        <w:t>}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b/>
          <w:bCs/>
          <w:color w:val="BB0066"/>
          <w:sz w:val="19"/>
          <w:szCs w:val="19"/>
          <w:lang w:val="en-US"/>
        </w:rPr>
        <w:t>.</w:t>
      </w:r>
      <w:proofErr w:type="spellStart"/>
      <w:r w:rsidRPr="005D1C8D">
        <w:rPr>
          <w:b/>
          <w:bCs/>
          <w:color w:val="BB0066"/>
          <w:sz w:val="19"/>
          <w:szCs w:val="19"/>
          <w:lang w:val="en-US"/>
        </w:rPr>
        <w:t>prof</w:t>
      </w:r>
      <w:proofErr w:type="spellEnd"/>
      <w:r w:rsidRPr="005D1C8D">
        <w:rPr>
          <w:b/>
          <w:bCs/>
          <w:color w:val="BB0066"/>
          <w:sz w:val="19"/>
          <w:szCs w:val="19"/>
          <w:lang w:val="en-US"/>
        </w:rPr>
        <w:t>-text</w:t>
      </w:r>
      <w:r w:rsidRPr="005D1C8D">
        <w:rPr>
          <w:color w:val="313131"/>
          <w:sz w:val="19"/>
          <w:szCs w:val="19"/>
          <w:lang w:val="en-US"/>
        </w:rPr>
        <w:t xml:space="preserve"> {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color w:val="313131"/>
          <w:sz w:val="19"/>
          <w:szCs w:val="19"/>
          <w:lang w:val="en-US"/>
        </w:rPr>
        <w:t xml:space="preserve">    </w:t>
      </w:r>
      <w:proofErr w:type="gramStart"/>
      <w:r w:rsidRPr="005D1C8D">
        <w:rPr>
          <w:b/>
          <w:bCs/>
          <w:color w:val="008800"/>
          <w:sz w:val="19"/>
          <w:szCs w:val="19"/>
          <w:lang w:val="en-US"/>
        </w:rPr>
        <w:t>color</w:t>
      </w:r>
      <w:proofErr w:type="gramEnd"/>
      <w:r w:rsidRPr="005D1C8D">
        <w:rPr>
          <w:color w:val="333333"/>
          <w:sz w:val="19"/>
          <w:szCs w:val="19"/>
          <w:lang w:val="en-US"/>
        </w:rPr>
        <w:t>: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proofErr w:type="spellStart"/>
      <w:r w:rsidRPr="005D1C8D">
        <w:rPr>
          <w:b/>
          <w:bCs/>
          <w:color w:val="008800"/>
          <w:sz w:val="19"/>
          <w:szCs w:val="19"/>
          <w:lang w:val="en-US"/>
        </w:rPr>
        <w:t>rgb</w:t>
      </w:r>
      <w:proofErr w:type="spellEnd"/>
      <w:r w:rsidRPr="005D1C8D">
        <w:rPr>
          <w:color w:val="313131"/>
          <w:sz w:val="19"/>
          <w:szCs w:val="19"/>
          <w:lang w:val="en-US"/>
        </w:rPr>
        <w:t>(</w:t>
      </w:r>
      <w:r w:rsidRPr="005D1C8D">
        <w:rPr>
          <w:b/>
          <w:bCs/>
          <w:color w:val="6600EE"/>
          <w:sz w:val="19"/>
          <w:szCs w:val="19"/>
          <w:lang w:val="en-US"/>
        </w:rPr>
        <w:t>201</w:t>
      </w:r>
      <w:r w:rsidRPr="005D1C8D">
        <w:rPr>
          <w:color w:val="333333"/>
          <w:sz w:val="19"/>
          <w:szCs w:val="19"/>
          <w:lang w:val="en-US"/>
        </w:rPr>
        <w:t>,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b/>
          <w:bCs/>
          <w:color w:val="6600EE"/>
          <w:sz w:val="19"/>
          <w:szCs w:val="19"/>
          <w:lang w:val="en-US"/>
        </w:rPr>
        <w:t>29</w:t>
      </w:r>
      <w:r w:rsidRPr="005D1C8D">
        <w:rPr>
          <w:color w:val="333333"/>
          <w:sz w:val="19"/>
          <w:szCs w:val="19"/>
          <w:lang w:val="en-US"/>
        </w:rPr>
        <w:t>,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b/>
          <w:bCs/>
          <w:color w:val="6600EE"/>
          <w:sz w:val="19"/>
          <w:szCs w:val="19"/>
          <w:lang w:val="en-US"/>
        </w:rPr>
        <w:t>29</w:t>
      </w:r>
      <w:r w:rsidRPr="005D1C8D">
        <w:rPr>
          <w:color w:val="313131"/>
          <w:sz w:val="19"/>
          <w:szCs w:val="19"/>
          <w:lang w:val="en-US"/>
        </w:rPr>
        <w:t>);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color w:val="313131"/>
          <w:sz w:val="19"/>
          <w:szCs w:val="19"/>
          <w:lang w:val="en-US"/>
        </w:rPr>
        <w:t>}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b/>
          <w:bCs/>
          <w:color w:val="BB0066"/>
          <w:sz w:val="19"/>
          <w:szCs w:val="19"/>
          <w:lang w:val="en-US"/>
        </w:rPr>
        <w:t>.city-text</w:t>
      </w:r>
      <w:r w:rsidRPr="005D1C8D">
        <w:rPr>
          <w:color w:val="313131"/>
          <w:sz w:val="19"/>
          <w:szCs w:val="19"/>
          <w:lang w:val="en-US"/>
        </w:rPr>
        <w:t xml:space="preserve"> {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color w:val="313131"/>
          <w:sz w:val="19"/>
          <w:szCs w:val="19"/>
          <w:lang w:val="en-US"/>
        </w:rPr>
        <w:t xml:space="preserve">    </w:t>
      </w:r>
      <w:proofErr w:type="gramStart"/>
      <w:r w:rsidRPr="005D1C8D">
        <w:rPr>
          <w:b/>
          <w:bCs/>
          <w:color w:val="008800"/>
          <w:sz w:val="19"/>
          <w:szCs w:val="19"/>
          <w:lang w:val="en-US"/>
        </w:rPr>
        <w:t>font-style</w:t>
      </w:r>
      <w:proofErr w:type="gramEnd"/>
      <w:r w:rsidRPr="005D1C8D">
        <w:rPr>
          <w:color w:val="333333"/>
          <w:sz w:val="19"/>
          <w:szCs w:val="19"/>
          <w:lang w:val="en-US"/>
        </w:rPr>
        <w:t>: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b/>
          <w:bCs/>
          <w:color w:val="008800"/>
          <w:sz w:val="19"/>
          <w:szCs w:val="19"/>
          <w:lang w:val="en-US"/>
        </w:rPr>
        <w:t>italic</w:t>
      </w:r>
      <w:r w:rsidRPr="005D1C8D">
        <w:rPr>
          <w:color w:val="313131"/>
          <w:sz w:val="19"/>
          <w:szCs w:val="19"/>
          <w:lang w:val="en-US"/>
        </w:rPr>
        <w:t>;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313131"/>
          <w:sz w:val="19"/>
          <w:szCs w:val="19"/>
        </w:rPr>
        <w:t>}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Начертание имени станет жирным, название профессии — красным, а название города — наклонным.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4997196" cy="434340"/>
            <wp:effectExtent l="19050" t="0" r="0" b="0"/>
            <wp:docPr id="143" name="Рисунок 143" descr="https://lms.skillfactory.ru/assets/courseware/v1/f62596e921be26304be104ba95f15ced/asset-v1:SkillFactory+PHPDEV+2021+type@asset+block/m2-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lms.skillfactory.ru/assets/courseware/v1/f62596e921be26304be104ba95f15ced/asset-v1:SkillFactory+PHPDEV+2021+type@asset+block/m2-10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196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C04" w:rsidRDefault="00E55C04" w:rsidP="00E55C04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color w:val="646464"/>
          <w:spacing w:val="12"/>
          <w:sz w:val="29"/>
          <w:szCs w:val="29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9"/>
          <w:szCs w:val="29"/>
        </w:rPr>
        <w:t>Дополнительные источники информации</w:t>
      </w:r>
    </w:p>
    <w:p w:rsidR="00E55C04" w:rsidRDefault="003018FC" w:rsidP="00E55C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93" style="width:187.1pt;height:.6pt" o:hrpct="400" o:hrstd="t" o:hrnoshade="t" o:hr="t" fillcolor="#222" stroked="f"/>
        </w:pict>
      </w:r>
    </w:p>
    <w:p w:rsidR="00E55C04" w:rsidRDefault="00E55C04" w:rsidP="00E55C0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lastRenderedPageBreak/>
        <w:t>В сети опубликовано огромное количество материалов, посвященных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, но официальными ресурсами принято считать только два: </w:t>
      </w:r>
      <w:hyperlink r:id="rId85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официальную спецификацию CSS</w:t>
        </w:r>
      </w:hyperlink>
      <w:r>
        <w:rPr>
          <w:rFonts w:ascii="Helvetica" w:hAnsi="Helvetica" w:cs="Helvetica"/>
          <w:color w:val="313131"/>
          <w:sz w:val="19"/>
          <w:szCs w:val="19"/>
        </w:rPr>
        <w:t> и портал </w:t>
      </w:r>
      <w:proofErr w:type="spellStart"/>
      <w:r w:rsidR="003018FC">
        <w:rPr>
          <w:rFonts w:ascii="Helvetica" w:hAnsi="Helvetica" w:cs="Helvetica"/>
          <w:color w:val="313131"/>
          <w:sz w:val="19"/>
          <w:szCs w:val="19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</w:rPr>
        <w:instrText xml:space="preserve"> HYPERLINK "https://developer.mozilla.org/ru/" \t "_blank" </w:instrText>
      </w:r>
      <w:r w:rsidR="003018FC">
        <w:rPr>
          <w:rFonts w:ascii="Helvetica" w:hAnsi="Helvetica" w:cs="Helvetica"/>
          <w:color w:val="313131"/>
          <w:sz w:val="19"/>
          <w:szCs w:val="19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Mozilla</w:t>
      </w:r>
      <w:proofErr w:type="spellEnd"/>
      <w:r>
        <w:rPr>
          <w:rStyle w:val="a8"/>
          <w:rFonts w:ascii="Helvetica" w:hAnsi="Helvetica" w:cs="Helvetica"/>
          <w:color w:val="00A928"/>
          <w:sz w:val="19"/>
          <w:szCs w:val="19"/>
        </w:rPr>
        <w:t xml:space="preserve"> </w:t>
      </w:r>
      <w:proofErr w:type="spellStart"/>
      <w:r>
        <w:rPr>
          <w:rStyle w:val="a8"/>
          <w:rFonts w:ascii="Helvetica" w:hAnsi="Helvetica" w:cs="Helvetica"/>
          <w:color w:val="00A928"/>
          <w:sz w:val="19"/>
          <w:szCs w:val="19"/>
        </w:rPr>
        <w:t>Developer</w:t>
      </w:r>
      <w:proofErr w:type="spellEnd"/>
      <w:r>
        <w:rPr>
          <w:rStyle w:val="a8"/>
          <w:rFonts w:ascii="Helvetica" w:hAnsi="Helvetica" w:cs="Helvetica"/>
          <w:color w:val="00A928"/>
          <w:sz w:val="19"/>
          <w:szCs w:val="19"/>
        </w:rPr>
        <w:t xml:space="preserve"> </w:t>
      </w:r>
      <w:proofErr w:type="spellStart"/>
      <w:r>
        <w:rPr>
          <w:rStyle w:val="a8"/>
          <w:rFonts w:ascii="Helvetica" w:hAnsi="Helvetica" w:cs="Helvetica"/>
          <w:color w:val="00A928"/>
          <w:sz w:val="19"/>
          <w:szCs w:val="19"/>
        </w:rPr>
        <w:t>Network</w:t>
      </w:r>
      <w:proofErr w:type="spellEnd"/>
      <w:r w:rsidR="003018FC">
        <w:rPr>
          <w:rFonts w:ascii="Helvetica" w:hAnsi="Helvetica" w:cs="Helvetica"/>
          <w:color w:val="313131"/>
          <w:sz w:val="19"/>
          <w:szCs w:val="19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E55C04" w:rsidRDefault="00E55C04" w:rsidP="00E55C0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 отличие от сухого изложения спецификации, информация на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MDN</w:t>
      </w:r>
      <w:r>
        <w:rPr>
          <w:rFonts w:ascii="Helvetica" w:hAnsi="Helvetica" w:cs="Helvetica"/>
          <w:color w:val="313131"/>
          <w:sz w:val="19"/>
          <w:szCs w:val="19"/>
        </w:rPr>
        <w:t> структурирована и изложена в более удобном виде.</w:t>
      </w:r>
    </w:p>
    <w:sectPr w:rsidR="00E55C04" w:rsidSect="00A0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FEE"/>
    <w:multiLevelType w:val="multilevel"/>
    <w:tmpl w:val="8AA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948DA"/>
    <w:multiLevelType w:val="multilevel"/>
    <w:tmpl w:val="151A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180661"/>
    <w:multiLevelType w:val="multilevel"/>
    <w:tmpl w:val="CB9A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204C96"/>
    <w:multiLevelType w:val="multilevel"/>
    <w:tmpl w:val="C28C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32940"/>
    <w:multiLevelType w:val="multilevel"/>
    <w:tmpl w:val="709A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A56F7C"/>
    <w:multiLevelType w:val="multilevel"/>
    <w:tmpl w:val="924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80179"/>
    <w:multiLevelType w:val="multilevel"/>
    <w:tmpl w:val="3E2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85304"/>
    <w:multiLevelType w:val="multilevel"/>
    <w:tmpl w:val="2C20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6A03BD"/>
    <w:multiLevelType w:val="multilevel"/>
    <w:tmpl w:val="38D4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D6729C"/>
    <w:multiLevelType w:val="multilevel"/>
    <w:tmpl w:val="BB8A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3C7F3D"/>
    <w:multiLevelType w:val="multilevel"/>
    <w:tmpl w:val="424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2D7C53"/>
    <w:multiLevelType w:val="multilevel"/>
    <w:tmpl w:val="8CD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064267"/>
    <w:multiLevelType w:val="multilevel"/>
    <w:tmpl w:val="4B2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4A279B"/>
    <w:multiLevelType w:val="multilevel"/>
    <w:tmpl w:val="4228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FB76EA"/>
    <w:multiLevelType w:val="multilevel"/>
    <w:tmpl w:val="A276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EE3B53"/>
    <w:multiLevelType w:val="multilevel"/>
    <w:tmpl w:val="605C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4"/>
  </w:num>
  <w:num w:numId="13">
    <w:abstractNumId w:val="2"/>
  </w:num>
  <w:num w:numId="14">
    <w:abstractNumId w:val="8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65A9"/>
    <w:rsid w:val="000065A9"/>
    <w:rsid w:val="00056654"/>
    <w:rsid w:val="000818E0"/>
    <w:rsid w:val="00096E5F"/>
    <w:rsid w:val="001E2DEC"/>
    <w:rsid w:val="002376B1"/>
    <w:rsid w:val="003018FC"/>
    <w:rsid w:val="003C09DA"/>
    <w:rsid w:val="004B1BB0"/>
    <w:rsid w:val="004D5E30"/>
    <w:rsid w:val="005D1C8D"/>
    <w:rsid w:val="0069014C"/>
    <w:rsid w:val="006B2E05"/>
    <w:rsid w:val="006C016B"/>
    <w:rsid w:val="006F2E33"/>
    <w:rsid w:val="00727AC5"/>
    <w:rsid w:val="0073194D"/>
    <w:rsid w:val="00792ABE"/>
    <w:rsid w:val="00886A25"/>
    <w:rsid w:val="00912247"/>
    <w:rsid w:val="00926531"/>
    <w:rsid w:val="00A02E7A"/>
    <w:rsid w:val="00A07B13"/>
    <w:rsid w:val="00A50F37"/>
    <w:rsid w:val="00CE07F1"/>
    <w:rsid w:val="00D044B9"/>
    <w:rsid w:val="00E443BD"/>
    <w:rsid w:val="00E55C04"/>
    <w:rsid w:val="00F05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E7A"/>
  </w:style>
  <w:style w:type="paragraph" w:styleId="2">
    <w:name w:val="heading 2"/>
    <w:basedOn w:val="a"/>
    <w:link w:val="20"/>
    <w:uiPriority w:val="9"/>
    <w:qFormat/>
    <w:rsid w:val="00006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6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5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065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a0"/>
    <w:rsid w:val="000065A9"/>
  </w:style>
  <w:style w:type="paragraph" w:styleId="a3">
    <w:name w:val="Normal (Web)"/>
    <w:basedOn w:val="a"/>
    <w:uiPriority w:val="99"/>
    <w:semiHidden/>
    <w:unhideWhenUsed/>
    <w:rsid w:val="00006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065A9"/>
    <w:rPr>
      <w:b/>
      <w:bCs/>
    </w:rPr>
  </w:style>
  <w:style w:type="character" w:styleId="a5">
    <w:name w:val="Emphasis"/>
    <w:basedOn w:val="a0"/>
    <w:uiPriority w:val="20"/>
    <w:qFormat/>
    <w:rsid w:val="000065A9"/>
    <w:rPr>
      <w:i/>
      <w:iCs/>
    </w:rPr>
  </w:style>
  <w:style w:type="character" w:styleId="HTML">
    <w:name w:val="HTML Code"/>
    <w:basedOn w:val="a0"/>
    <w:uiPriority w:val="99"/>
    <w:semiHidden/>
    <w:unhideWhenUsed/>
    <w:rsid w:val="000065A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0065A9"/>
  </w:style>
  <w:style w:type="character" w:customStyle="1" w:styleId="hljs-string">
    <w:name w:val="hljs-string"/>
    <w:basedOn w:val="a0"/>
    <w:rsid w:val="000065A9"/>
  </w:style>
  <w:style w:type="paragraph" w:styleId="HTML0">
    <w:name w:val="HTML Preformatted"/>
    <w:basedOn w:val="a"/>
    <w:link w:val="HTML1"/>
    <w:uiPriority w:val="99"/>
    <w:semiHidden/>
    <w:unhideWhenUsed/>
    <w:rsid w:val="000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65A9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92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2AB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6F2E33"/>
    <w:rPr>
      <w:color w:val="0000FF"/>
      <w:u w:val="single"/>
    </w:rPr>
  </w:style>
  <w:style w:type="character" w:customStyle="1" w:styleId="sr">
    <w:name w:val="sr"/>
    <w:basedOn w:val="a0"/>
    <w:rsid w:val="0069014C"/>
  </w:style>
  <w:style w:type="paragraph" w:customStyle="1" w:styleId="answer">
    <w:name w:val="answer"/>
    <w:basedOn w:val="a"/>
    <w:rsid w:val="0069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it-label">
    <w:name w:val="submit-label"/>
    <w:basedOn w:val="a0"/>
    <w:rsid w:val="0069014C"/>
  </w:style>
  <w:style w:type="character" w:customStyle="1" w:styleId="show-label">
    <w:name w:val="show-label"/>
    <w:basedOn w:val="a0"/>
    <w:rsid w:val="0069014C"/>
  </w:style>
  <w:style w:type="character" w:customStyle="1" w:styleId="notification-message">
    <w:name w:val="notification-message"/>
    <w:basedOn w:val="a0"/>
    <w:rsid w:val="0069014C"/>
  </w:style>
  <w:style w:type="paragraph" w:styleId="a9">
    <w:name w:val="List Paragraph"/>
    <w:basedOn w:val="a"/>
    <w:uiPriority w:val="34"/>
    <w:qFormat/>
    <w:rsid w:val="00886A25"/>
    <w:pPr>
      <w:ind w:left="720"/>
      <w:contextualSpacing/>
    </w:pPr>
  </w:style>
  <w:style w:type="paragraph" w:customStyle="1" w:styleId="question-description">
    <w:name w:val="question-description"/>
    <w:basedOn w:val="a"/>
    <w:rsid w:val="0088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59"/>
    <w:rsid w:val="00096E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838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702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2989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4734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9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2667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12" w:space="5" w:color="00A92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61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86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0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35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25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8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6" w:color="00B43F"/>
            <w:bottom w:val="none" w:sz="0" w:space="0" w:color="auto"/>
            <w:right w:val="none" w:sz="0" w:space="0" w:color="auto"/>
          </w:divBdr>
        </w:div>
      </w:divsChild>
    </w:div>
    <w:div w:id="1251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3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484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0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68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8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09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73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5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2670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09990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0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19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920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D1D9D7"/>
                                <w:left w:val="single" w:sz="12" w:space="7" w:color="D1D9D7"/>
                                <w:bottom w:val="single" w:sz="12" w:space="2" w:color="D1D9D7"/>
                                <w:right w:val="single" w:sz="12" w:space="7" w:color="D1D9D7"/>
                              </w:divBdr>
                            </w:div>
                            <w:div w:id="1194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27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3348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5756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55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8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2786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88194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3786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7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5039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12" w:space="5" w:color="00A92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32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68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958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8373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58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841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20803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08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78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255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94812747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65144652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54017334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667511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306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365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6424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</w:divsChild>
    </w:div>
    <w:div w:id="642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70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66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71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940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  <w:div w:id="697587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611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2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42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03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581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99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1222651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2079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10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176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81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01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79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105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51689333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6005729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76032287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0837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029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91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3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3694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9998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9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3677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90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124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2474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3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947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856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2587639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33974080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8529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8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660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7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825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17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5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0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8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2365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3867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0070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7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631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0040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86652982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11282125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5597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3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61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6" w:color="00B43F"/>
                    <w:bottom w:val="none" w:sz="0" w:space="0" w:color="auto"/>
                    <w:right w:val="none" w:sz="0" w:space="0" w:color="auto"/>
                  </w:divBdr>
                </w:div>
                <w:div w:id="999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5016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174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313633549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325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83890579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622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1364154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3850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3372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48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701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94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54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3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44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06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  <w:div w:id="942108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285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91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49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436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3105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6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888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9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781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3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0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2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1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609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373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02481589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18771447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00644482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338465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9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759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3324445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2668388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775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797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1602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  <w:div w:id="1081563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2127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3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89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0681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17888419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09997911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36224724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632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513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3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1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9096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5304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6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75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29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8543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5420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3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986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97086753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74039558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347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449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9734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44330515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011100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779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0400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</w:divsChild>
    </w:div>
    <w:div w:id="2071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4.wmf"/><Relationship Id="rId39" Type="http://schemas.openxmlformats.org/officeDocument/2006/relationships/control" Target="activeX/activeX8.xml"/><Relationship Id="rId21" Type="http://schemas.openxmlformats.org/officeDocument/2006/relationships/hyperlink" Target="https://developer.mozilla.org/ru/docs/Web/CSS/Pseudo-elements" TargetMode="External"/><Relationship Id="rId34" Type="http://schemas.openxmlformats.org/officeDocument/2006/relationships/image" Target="media/image18.wmf"/><Relationship Id="rId42" Type="http://schemas.openxmlformats.org/officeDocument/2006/relationships/control" Target="activeX/activeX11.xml"/><Relationship Id="rId47" Type="http://schemas.openxmlformats.org/officeDocument/2006/relationships/hyperlink" Target="http://flukeout.github.io/" TargetMode="External"/><Relationship Id="rId50" Type="http://schemas.openxmlformats.org/officeDocument/2006/relationships/image" Target="media/image21.wmf"/><Relationship Id="rId55" Type="http://schemas.openxmlformats.org/officeDocument/2006/relationships/control" Target="activeX/activeX18.xml"/><Relationship Id="rId63" Type="http://schemas.openxmlformats.org/officeDocument/2006/relationships/control" Target="activeX/activeX19.xml"/><Relationship Id="rId68" Type="http://schemas.openxmlformats.org/officeDocument/2006/relationships/image" Target="media/image23.jpeg"/><Relationship Id="rId76" Type="http://schemas.openxmlformats.org/officeDocument/2006/relationships/image" Target="media/image25.wmf"/><Relationship Id="rId84" Type="http://schemas.openxmlformats.org/officeDocument/2006/relationships/image" Target="media/image26.png"/><Relationship Id="rId7" Type="http://schemas.openxmlformats.org/officeDocument/2006/relationships/image" Target="media/image3.png"/><Relationship Id="rId71" Type="http://schemas.openxmlformats.org/officeDocument/2006/relationships/hyperlink" Target="https://canius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control" Target="activeX/activeX2.xml"/><Relationship Id="rId11" Type="http://schemas.openxmlformats.org/officeDocument/2006/relationships/image" Target="media/image5.png"/><Relationship Id="rId24" Type="http://schemas.openxmlformats.org/officeDocument/2006/relationships/hyperlink" Target="https://www.codecaptain.io/tools/css-specificity-calculator" TargetMode="External"/><Relationship Id="rId32" Type="http://schemas.openxmlformats.org/officeDocument/2006/relationships/image" Target="media/image17.wmf"/><Relationship Id="rId37" Type="http://schemas.openxmlformats.org/officeDocument/2006/relationships/image" Target="media/image19.wmf"/><Relationship Id="rId40" Type="http://schemas.openxmlformats.org/officeDocument/2006/relationships/control" Target="activeX/activeX9.xml"/><Relationship Id="rId45" Type="http://schemas.openxmlformats.org/officeDocument/2006/relationships/control" Target="activeX/activeX14.xml"/><Relationship Id="rId53" Type="http://schemas.openxmlformats.org/officeDocument/2006/relationships/control" Target="activeX/activeX17.xml"/><Relationship Id="rId58" Type="http://schemas.openxmlformats.org/officeDocument/2006/relationships/hyperlink" Target="https://developer.mozilla.org/en-US/docs/Web/CSS/max-width" TargetMode="External"/><Relationship Id="rId66" Type="http://schemas.openxmlformats.org/officeDocument/2006/relationships/control" Target="activeX/activeX22.xml"/><Relationship Id="rId74" Type="http://schemas.openxmlformats.org/officeDocument/2006/relationships/control" Target="activeX/activeX27.xml"/><Relationship Id="rId79" Type="http://schemas.openxmlformats.org/officeDocument/2006/relationships/control" Target="activeX/activeX31.xml"/><Relationship Id="rId87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s://developer.mozilla.org/en-US/docs/Web/CSS/max-height" TargetMode="External"/><Relationship Id="rId82" Type="http://schemas.openxmlformats.org/officeDocument/2006/relationships/control" Target="activeX/activeX34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Reference" TargetMode="External"/><Relationship Id="rId14" Type="http://schemas.openxmlformats.org/officeDocument/2006/relationships/hyperlink" Target="https://developer.mozilla.org/en-US/docs/Web/CSS/Attribute_selectors" TargetMode="External"/><Relationship Id="rId22" Type="http://schemas.openxmlformats.org/officeDocument/2006/relationships/hyperlink" Target="https://developer.mozilla.org/ru/docs/Web/CSS/Specificity" TargetMode="External"/><Relationship Id="rId27" Type="http://schemas.openxmlformats.org/officeDocument/2006/relationships/control" Target="activeX/activeX1.xml"/><Relationship Id="rId30" Type="http://schemas.openxmlformats.org/officeDocument/2006/relationships/image" Target="media/image16.wmf"/><Relationship Id="rId35" Type="http://schemas.openxmlformats.org/officeDocument/2006/relationships/control" Target="activeX/activeX5.xml"/><Relationship Id="rId43" Type="http://schemas.openxmlformats.org/officeDocument/2006/relationships/control" Target="activeX/activeX12.xml"/><Relationship Id="rId48" Type="http://schemas.openxmlformats.org/officeDocument/2006/relationships/hyperlink" Target="https://www.w3schools.com/colors/colors_names.asp" TargetMode="External"/><Relationship Id="rId56" Type="http://schemas.openxmlformats.org/officeDocument/2006/relationships/hyperlink" Target="https://developer.mozilla.org/en-US/docs/Web/CSS/width" TargetMode="External"/><Relationship Id="rId64" Type="http://schemas.openxmlformats.org/officeDocument/2006/relationships/control" Target="activeX/activeX20.xml"/><Relationship Id="rId69" Type="http://schemas.openxmlformats.org/officeDocument/2006/relationships/image" Target="media/image24.wmf"/><Relationship Id="rId77" Type="http://schemas.openxmlformats.org/officeDocument/2006/relationships/control" Target="activeX/activeX29.xml"/><Relationship Id="rId8" Type="http://schemas.openxmlformats.org/officeDocument/2006/relationships/hyperlink" Target="https://developer.mozilla.org/ru/docs/Web/CSS/CSS_%D0%A1%D0%B5%D0%BB%D0%B5%D0%BA%D1%82%D0%BE%D1%80%D1%8B" TargetMode="External"/><Relationship Id="rId51" Type="http://schemas.openxmlformats.org/officeDocument/2006/relationships/control" Target="activeX/activeX15.xml"/><Relationship Id="rId72" Type="http://schemas.openxmlformats.org/officeDocument/2006/relationships/control" Target="activeX/activeX25.xml"/><Relationship Id="rId80" Type="http://schemas.openxmlformats.org/officeDocument/2006/relationships/control" Target="activeX/activeX32.xml"/><Relationship Id="rId85" Type="http://schemas.openxmlformats.org/officeDocument/2006/relationships/hyperlink" Target="https://www.w3.org/TR/CS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specificity.keegan.st/" TargetMode="External"/><Relationship Id="rId33" Type="http://schemas.openxmlformats.org/officeDocument/2006/relationships/control" Target="activeX/activeX4.xml"/><Relationship Id="rId38" Type="http://schemas.openxmlformats.org/officeDocument/2006/relationships/control" Target="activeX/activeX7.xml"/><Relationship Id="rId46" Type="http://schemas.openxmlformats.org/officeDocument/2006/relationships/image" Target="media/image20.png"/><Relationship Id="rId59" Type="http://schemas.openxmlformats.org/officeDocument/2006/relationships/hyperlink" Target="https://developer.mozilla.org/en-US/docs/Web/CSS/height" TargetMode="External"/><Relationship Id="rId67" Type="http://schemas.openxmlformats.org/officeDocument/2006/relationships/control" Target="activeX/activeX23.xml"/><Relationship Id="rId20" Type="http://schemas.openxmlformats.org/officeDocument/2006/relationships/hyperlink" Target="https://developer.mozilla.org/en-US/docs/Web/CSS/Pseudo-classes" TargetMode="External"/><Relationship Id="rId41" Type="http://schemas.openxmlformats.org/officeDocument/2006/relationships/control" Target="activeX/activeX10.xml"/><Relationship Id="rId54" Type="http://schemas.openxmlformats.org/officeDocument/2006/relationships/image" Target="media/image22.wmf"/><Relationship Id="rId62" Type="http://schemas.openxmlformats.org/officeDocument/2006/relationships/hyperlink" Target="https://developer.mozilla.org/en-US/docs/Web/CSS/font-size" TargetMode="External"/><Relationship Id="rId70" Type="http://schemas.openxmlformats.org/officeDocument/2006/relationships/control" Target="activeX/activeX24.xml"/><Relationship Id="rId75" Type="http://schemas.openxmlformats.org/officeDocument/2006/relationships/control" Target="activeX/activeX28.xml"/><Relationship Id="rId83" Type="http://schemas.openxmlformats.org/officeDocument/2006/relationships/hyperlink" Target="https://developer.mozilla.org/en-US/docs/Web/HTML/Element/spa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image" Target="media/image15.wmf"/><Relationship Id="rId36" Type="http://schemas.openxmlformats.org/officeDocument/2006/relationships/control" Target="activeX/activeX6.xml"/><Relationship Id="rId49" Type="http://schemas.openxmlformats.org/officeDocument/2006/relationships/hyperlink" Target="https://developer.mozilla.org/en-US/docs/Web/CSS/color_value" TargetMode="External"/><Relationship Id="rId57" Type="http://schemas.openxmlformats.org/officeDocument/2006/relationships/hyperlink" Target="https://developer.mozilla.org/en-US/docs/Web/CSS/min-width" TargetMode="External"/><Relationship Id="rId10" Type="http://schemas.openxmlformats.org/officeDocument/2006/relationships/image" Target="media/image4.png"/><Relationship Id="rId31" Type="http://schemas.openxmlformats.org/officeDocument/2006/relationships/control" Target="activeX/activeX3.xml"/><Relationship Id="rId44" Type="http://schemas.openxmlformats.org/officeDocument/2006/relationships/control" Target="activeX/activeX13.xml"/><Relationship Id="rId52" Type="http://schemas.openxmlformats.org/officeDocument/2006/relationships/control" Target="activeX/activeX16.xml"/><Relationship Id="rId60" Type="http://schemas.openxmlformats.org/officeDocument/2006/relationships/hyperlink" Target="https://developer.mozilla.org/en-US/docs/Web/CSS/min-height" TargetMode="External"/><Relationship Id="rId65" Type="http://schemas.openxmlformats.org/officeDocument/2006/relationships/control" Target="activeX/activeX21.xml"/><Relationship Id="rId73" Type="http://schemas.openxmlformats.org/officeDocument/2006/relationships/control" Target="activeX/activeX26.xml"/><Relationship Id="rId78" Type="http://schemas.openxmlformats.org/officeDocument/2006/relationships/control" Target="activeX/activeX30.xml"/><Relationship Id="rId81" Type="http://schemas.openxmlformats.org/officeDocument/2006/relationships/control" Target="activeX/activeX33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30</Pages>
  <Words>7201</Words>
  <Characters>41052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19</cp:revision>
  <dcterms:created xsi:type="dcterms:W3CDTF">2022-03-16T15:44:00Z</dcterms:created>
  <dcterms:modified xsi:type="dcterms:W3CDTF">2022-04-20T15:17:00Z</dcterms:modified>
</cp:coreProperties>
</file>