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974" w:rsidRPr="009E7974" w:rsidRDefault="009E7974" w:rsidP="009E7974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9E7974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Простые селекторы</w:t>
      </w:r>
    </w:p>
    <w:p w:rsidR="009E7974" w:rsidRPr="009E7974" w:rsidRDefault="009E7974" w:rsidP="009E797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 xml:space="preserve">В свою очередь, простые селекторы делятся </w:t>
      </w:r>
      <w:proofErr w:type="gramStart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на</w:t>
      </w:r>
      <w:proofErr w:type="gram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9E7974" w:rsidRPr="009E7974" w:rsidRDefault="009E7974" w:rsidP="009E7974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Селектор по тегу,</w:t>
      </w:r>
    </w:p>
    <w:p w:rsidR="009E7974" w:rsidRPr="009E7974" w:rsidRDefault="009E7974" w:rsidP="009E7974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Селектор по идентификатору,</w:t>
      </w:r>
    </w:p>
    <w:p w:rsidR="009E7974" w:rsidRPr="009E7974" w:rsidRDefault="009E7974" w:rsidP="009E7974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Селектор по атрибуту,</w:t>
      </w:r>
    </w:p>
    <w:p w:rsidR="009E7974" w:rsidRPr="009E7974" w:rsidRDefault="009E7974" w:rsidP="009E7974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Селектор по классу.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Самый используемый вариант — последний.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b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b/>
          <w:color w:val="313131"/>
          <w:sz w:val="15"/>
          <w:szCs w:val="15"/>
          <w:highlight w:val="yellow"/>
        </w:rPr>
        <w:t>Кроме того, к этой группе относится </w:t>
      </w:r>
      <w:r w:rsidRPr="009E7974">
        <w:rPr>
          <w:rFonts w:ascii="Helvetica" w:eastAsia="Times New Roman" w:hAnsi="Helvetica" w:cs="Helvetica"/>
          <w:b/>
          <w:bCs/>
          <w:color w:val="313131"/>
          <w:sz w:val="15"/>
        </w:rPr>
        <w:t>универсальный</w:t>
      </w:r>
      <w:r w:rsidRPr="009E7974">
        <w:rPr>
          <w:rFonts w:ascii="Helvetica" w:eastAsia="Times New Roman" w:hAnsi="Helvetica" w:cs="Helvetica"/>
          <w:b/>
          <w:color w:val="313131"/>
          <w:sz w:val="15"/>
          <w:szCs w:val="15"/>
          <w:highlight w:val="yellow"/>
        </w:rPr>
        <w:t> селектор, который обозначается звёздочкой </w:t>
      </w:r>
      <w:r w:rsidRPr="009E7974">
        <w:rPr>
          <w:rFonts w:ascii="Courier New" w:eastAsia="Times New Roman" w:hAnsi="Courier New" w:cs="Courier New"/>
          <w:b/>
          <w:color w:val="313131"/>
          <w:sz w:val="15"/>
        </w:rPr>
        <w:t>*</w:t>
      </w:r>
      <w:r w:rsidRPr="009E7974">
        <w:rPr>
          <w:rFonts w:ascii="Helvetica" w:eastAsia="Times New Roman" w:hAnsi="Helvetica" w:cs="Helvetica"/>
          <w:b/>
          <w:color w:val="313131"/>
          <w:sz w:val="15"/>
          <w:szCs w:val="15"/>
          <w:highlight w:val="yellow"/>
        </w:rPr>
        <w:t> и предназначен для работы со всеми элементами страницы.</w:t>
      </w:r>
    </w:p>
    <w:p w:rsidR="009E7974" w:rsidRPr="009E7974" w:rsidRDefault="009E7974" w:rsidP="009E7974">
      <w:pPr>
        <w:shd w:val="clear" w:color="auto" w:fill="F5F5F5"/>
        <w:spacing w:after="138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E7974">
        <w:rPr>
          <w:rFonts w:ascii="Helvetica" w:eastAsia="Times New Roman" w:hAnsi="Helvetica" w:cs="Helvetica"/>
          <w:color w:val="222222"/>
          <w:sz w:val="15"/>
          <w:szCs w:val="15"/>
        </w:rPr>
        <w:t>1</w:t>
      </w:r>
    </w:p>
    <w:p w:rsidR="009E7974" w:rsidRPr="009E7974" w:rsidRDefault="009E7974" w:rsidP="009E797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b/>
          <w:bCs/>
          <w:color w:val="313131"/>
          <w:sz w:val="15"/>
        </w:rPr>
        <w:t>Селектор по тегу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позволяет выбрать на странице все элементы какого-либо типа, например, параграфы, заголовки, блоки и так далее. Для использования этого типа простых селекторов надо записать тег без скобок, как вы уже видели в примере с покраской шрифта заголовка.</w:t>
      </w:r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E7974">
        <w:rPr>
          <w:rFonts w:ascii="Courier New" w:eastAsia="Times New Roman" w:hAnsi="Courier New" w:cs="Courier New"/>
          <w:color w:val="007700"/>
          <w:sz w:val="15"/>
          <w:szCs w:val="15"/>
        </w:rPr>
        <w:t>h1</w:t>
      </w:r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gramStart"/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{ </w:t>
      </w:r>
      <w:proofErr w:type="gramEnd"/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E7974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color</w:t>
      </w:r>
      <w:proofErr w:type="spellEnd"/>
      <w:r w:rsidRPr="009E7974">
        <w:rPr>
          <w:rFonts w:ascii="Courier New" w:eastAsia="Times New Roman" w:hAnsi="Courier New" w:cs="Courier New"/>
          <w:color w:val="333333"/>
          <w:sz w:val="15"/>
          <w:szCs w:val="15"/>
        </w:rPr>
        <w:t>:</w:t>
      </w:r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9E7974">
        <w:rPr>
          <w:rFonts w:ascii="Courier New" w:eastAsia="Times New Roman" w:hAnsi="Courier New" w:cs="Courier New"/>
          <w:color w:val="007020"/>
          <w:sz w:val="15"/>
          <w:szCs w:val="15"/>
        </w:rPr>
        <w:t>red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>}</w:t>
      </w:r>
    </w:p>
    <w:p w:rsidR="009E7974" w:rsidRPr="009E7974" w:rsidRDefault="009E7974" w:rsidP="009E7974">
      <w:pPr>
        <w:shd w:val="clear" w:color="auto" w:fill="F5F5F5"/>
        <w:spacing w:after="138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E7974">
        <w:rPr>
          <w:rFonts w:ascii="Helvetica" w:eastAsia="Times New Roman" w:hAnsi="Helvetica" w:cs="Helvetica"/>
          <w:color w:val="222222"/>
          <w:sz w:val="15"/>
          <w:szCs w:val="15"/>
        </w:rPr>
        <w:t>2</w:t>
      </w:r>
    </w:p>
    <w:p w:rsidR="009E7974" w:rsidRPr="009E7974" w:rsidRDefault="009E7974" w:rsidP="009E797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b/>
          <w:bCs/>
          <w:color w:val="313131"/>
          <w:sz w:val="15"/>
        </w:rPr>
        <w:t>Селектор по классу </w:t>
      </w:r>
      <w:r w:rsidRPr="009E7974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самый распространённый вариант в современной вёрстке. Он позволяет разработчику самостоятельно выбрать элементы, к которым будет применён стиль. Правда, сначала придётся внести изменения в </w:t>
      </w:r>
      <w:r w:rsidRPr="009E7974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 Представим, что вы готовитесь к переезду, и для того, чтобы подсчитать бюджет, накидали общий список покупок.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Теперь же настала пора отправляться за покупками, и нужно как-то выделить то, что вы собираетесь приобрести в продовольственном, хозяйственном и магазине для животных. Для этого в</w:t>
      </w:r>
      <w:r w:rsidRPr="009E7974">
        <w:rPr>
          <w:rFonts w:ascii="Helvetica" w:eastAsia="Times New Roman" w:hAnsi="Helvetica" w:cs="Helvetica"/>
          <w:i/>
          <w:iCs/>
          <w:color w:val="313131"/>
          <w:sz w:val="15"/>
        </w:rPr>
        <w:t> HTML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после каждого тега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li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до закрывающей скобки нужно написать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class=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"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food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"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, </w:t>
      </w:r>
      <w:r w:rsidRPr="009E7974">
        <w:rPr>
          <w:rFonts w:ascii="Courier New" w:eastAsia="Times New Roman" w:hAnsi="Courier New" w:cs="Courier New"/>
          <w:color w:val="313131"/>
          <w:sz w:val="15"/>
        </w:rPr>
        <w:t>"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household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"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или </w:t>
      </w:r>
      <w:r w:rsidRPr="009E7974">
        <w:rPr>
          <w:rFonts w:ascii="Courier New" w:eastAsia="Times New Roman" w:hAnsi="Courier New" w:cs="Courier New"/>
          <w:color w:val="313131"/>
          <w:sz w:val="15"/>
        </w:rPr>
        <w:t>"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vet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"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b/>
          <w:bCs/>
          <w:color w:val="313131"/>
          <w:sz w:val="15"/>
        </w:rPr>
        <w:t>К названиям классов есть следующие требования:</w:t>
      </w:r>
    </w:p>
    <w:p w:rsidR="009E7974" w:rsidRPr="009E7974" w:rsidRDefault="009E7974" w:rsidP="009E797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Класс не может начинаться с цифры.</w:t>
      </w:r>
    </w:p>
    <w:p w:rsidR="009E7974" w:rsidRPr="009E7974" w:rsidRDefault="009E7974" w:rsidP="009E797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Класс не может содержать пробел.</w:t>
      </w:r>
    </w:p>
    <w:p w:rsidR="009E7974" w:rsidRPr="009E7974" w:rsidRDefault="009E7974" w:rsidP="009E797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Класс нужно называть буквами латинского алфавита.</w:t>
      </w:r>
    </w:p>
    <w:p w:rsidR="009E7974" w:rsidRPr="009E7974" w:rsidRDefault="009E7974" w:rsidP="009E797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Класс чувствителен к регистру: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Food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food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— два разных класса.</w:t>
      </w:r>
    </w:p>
    <w:p w:rsidR="009E7974" w:rsidRPr="009E7974" w:rsidRDefault="009E7974" w:rsidP="009E797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Класс может начинаться и содержать дефис </w:t>
      </w:r>
      <w:r w:rsidRPr="009E7974">
        <w:rPr>
          <w:rFonts w:ascii="Cambria Math" w:eastAsia="Times New Roman" w:hAnsi="Cambria Math" w:cs="Cambria Math"/>
          <w:color w:val="313131"/>
          <w:sz w:val="15"/>
        </w:rPr>
        <w:t>‐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и/или нижнее подчеркивание </w:t>
      </w:r>
      <w:r w:rsidRPr="009E7974">
        <w:rPr>
          <w:rFonts w:ascii="Courier New" w:eastAsia="Times New Roman" w:hAnsi="Courier New" w:cs="Courier New"/>
          <w:color w:val="313131"/>
          <w:sz w:val="15"/>
        </w:rPr>
        <w:t>_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После дополнения классами внешний вид списка никак не изменится. Но стоит применить </w:t>
      </w:r>
      <w:r w:rsidRPr="009E7974">
        <w:rPr>
          <w:rFonts w:ascii="Helvetica" w:eastAsia="Times New Roman" w:hAnsi="Helvetica" w:cs="Helvetica"/>
          <w:i/>
          <w:iCs/>
          <w:color w:val="313131"/>
          <w:sz w:val="15"/>
        </w:rPr>
        <w:t>CSS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, как страница заиграет новыми красками. Допустим, все пункты списка, относящиеся к еде, станут оранжевыми, все хозяйственные принадлежности — зелёными, предметы первой необходимости для кролика — голубыми. Для этого мы применим селекторы: .</w:t>
      </w:r>
      <w:proofErr w:type="spellStart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food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, .</w:t>
      </w:r>
      <w:proofErr w:type="spellStart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household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 xml:space="preserve"> и .</w:t>
      </w:r>
      <w:proofErr w:type="spellStart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vet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 </w:t>
      </w:r>
      <w:r w:rsidRPr="009E7974">
        <w:rPr>
          <w:rFonts w:ascii="Helvetica" w:eastAsia="Times New Roman" w:hAnsi="Helvetica" w:cs="Helvetica"/>
          <w:b/>
          <w:bCs/>
          <w:color w:val="313131"/>
          <w:sz w:val="15"/>
        </w:rPr>
        <w:t>Точка перед названием </w:t>
      </w:r>
      <w:r w:rsidRPr="009E7974">
        <w:rPr>
          <w:rFonts w:ascii="Arial" w:eastAsia="Times New Roman" w:hAnsi="Arial" w:cs="Arial"/>
          <w:b/>
          <w:bCs/>
          <w:color w:val="4D5156"/>
          <w:sz w:val="13"/>
        </w:rPr>
        <w:t>—</w:t>
      </w:r>
      <w:r w:rsidRPr="009E7974">
        <w:rPr>
          <w:rFonts w:ascii="Helvetica" w:eastAsia="Times New Roman" w:hAnsi="Helvetica" w:cs="Helvetica"/>
          <w:b/>
          <w:bCs/>
          <w:color w:val="313131"/>
          <w:sz w:val="15"/>
        </w:rPr>
        <w:t> специальное обозначение, которое даёт CSS понять, что мы применяем стиль к классу.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После похода в ближайшие магазины выяснилось, что некоторые пункты так просто не добыть. Для того чтобы их отметить, можно ввести дополнительный класс. Например,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not-bought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 Добавлять его в </w:t>
      </w:r>
      <w:r w:rsidRPr="009E7974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нужно к существующим классам через пробел в те же кавычки. После этого можно отметить недостающие покупки, допустим, красным цветом фона.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Обратите внимание: селекторы можно записывать последовательно, без пробела. Например: </w:t>
      </w:r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E7974">
        <w:rPr>
          <w:rFonts w:ascii="Courier New" w:eastAsia="Times New Roman" w:hAnsi="Courier New" w:cs="Courier New"/>
          <w:b/>
          <w:bCs/>
          <w:color w:val="BB0066"/>
          <w:sz w:val="15"/>
          <w:szCs w:val="15"/>
        </w:rPr>
        <w:t>.class1.class2</w:t>
      </w:r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9E7974">
        <w:rPr>
          <w:rFonts w:ascii="Courier New" w:eastAsia="Times New Roman" w:hAnsi="Courier New" w:cs="Courier New"/>
          <w:color w:val="888888"/>
          <w:sz w:val="15"/>
          <w:szCs w:val="15"/>
        </w:rPr>
        <w:t>/* элемент с двумя классами class1 и class2 */</w:t>
      </w:r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E7974">
        <w:rPr>
          <w:rFonts w:ascii="Courier New" w:eastAsia="Times New Roman" w:hAnsi="Courier New" w:cs="Courier New"/>
          <w:color w:val="007700"/>
          <w:sz w:val="15"/>
          <w:szCs w:val="15"/>
        </w:rPr>
        <w:t>div</w:t>
      </w:r>
      <w:r w:rsidRPr="009E7974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#some-id</w:t>
      </w:r>
      <w:r w:rsidRPr="009E7974">
        <w:rPr>
          <w:rFonts w:ascii="Courier New" w:eastAsia="Times New Roman" w:hAnsi="Courier New" w:cs="Courier New"/>
          <w:b/>
          <w:bCs/>
          <w:color w:val="BB0066"/>
          <w:sz w:val="15"/>
          <w:szCs w:val="15"/>
        </w:rPr>
        <w:t>.class1</w:t>
      </w:r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9E7974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/* </w:t>
      </w:r>
      <w:proofErr w:type="spellStart"/>
      <w:r w:rsidRPr="009E7974">
        <w:rPr>
          <w:rFonts w:ascii="Courier New" w:eastAsia="Times New Roman" w:hAnsi="Courier New" w:cs="Courier New"/>
          <w:color w:val="888888"/>
          <w:sz w:val="15"/>
          <w:szCs w:val="15"/>
        </w:rPr>
        <w:t>div</w:t>
      </w:r>
      <w:proofErr w:type="spellEnd"/>
      <w:r w:rsidRPr="009E7974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с идентификатором </w:t>
      </w:r>
      <w:proofErr w:type="spellStart"/>
      <w:r w:rsidRPr="009E7974">
        <w:rPr>
          <w:rFonts w:ascii="Courier New" w:eastAsia="Times New Roman" w:hAnsi="Courier New" w:cs="Courier New"/>
          <w:color w:val="888888"/>
          <w:sz w:val="15"/>
          <w:szCs w:val="15"/>
        </w:rPr>
        <w:t>some-id</w:t>
      </w:r>
      <w:proofErr w:type="spellEnd"/>
      <w:r w:rsidRPr="009E7974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и классом class1*/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lastRenderedPageBreak/>
        <w:t xml:space="preserve">Из всего списка покупок неохваченной классами осталась только </w:t>
      </w:r>
      <w:proofErr w:type="spellStart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переобивка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 xml:space="preserve"> дивана. Она предполагает не поход в магазин, а обращение в сервисную службу. Порядок действий в данном случае будет несколько отличаться. Для таких особенных элементов существует понятие идентификатор.</w:t>
      </w:r>
    </w:p>
    <w:p w:rsidR="009E7974" w:rsidRPr="009E7974" w:rsidRDefault="009E7974" w:rsidP="009E7974">
      <w:pPr>
        <w:shd w:val="clear" w:color="auto" w:fill="F5F5F5"/>
        <w:spacing w:after="138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E7974">
        <w:rPr>
          <w:rFonts w:ascii="Helvetica" w:eastAsia="Times New Roman" w:hAnsi="Helvetica" w:cs="Helvetica"/>
          <w:color w:val="222222"/>
          <w:sz w:val="15"/>
          <w:szCs w:val="15"/>
        </w:rPr>
        <w:t>3</w:t>
      </w:r>
    </w:p>
    <w:p w:rsidR="009E7974" w:rsidRPr="009E7974" w:rsidRDefault="009E7974" w:rsidP="009E797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b/>
          <w:bCs/>
          <w:color w:val="313131"/>
          <w:sz w:val="15"/>
        </w:rPr>
        <w:t>Селектор по идентификатору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 xml:space="preserve"> определяет уникальное имя элемента, которое используется для изменения его стиля и обращения к нему через </w:t>
      </w:r>
      <w:proofErr w:type="spellStart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скрипты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 В </w:t>
      </w:r>
      <w:r w:rsidRPr="009E7974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он обозначается при помощи букв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id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b/>
          <w:bCs/>
          <w:color w:val="313131"/>
          <w:sz w:val="15"/>
        </w:rPr>
        <w:t>Идентификатор</w:t>
      </w:r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E7974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9E7974">
        <w:rPr>
          <w:rFonts w:ascii="Courier New" w:eastAsia="Times New Roman" w:hAnsi="Courier New" w:cs="Courier New"/>
          <w:color w:val="007700"/>
          <w:sz w:val="15"/>
          <w:szCs w:val="15"/>
        </w:rPr>
        <w:t>li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9E7974">
        <w:rPr>
          <w:rFonts w:ascii="Courier New" w:eastAsia="Times New Roman" w:hAnsi="Courier New" w:cs="Courier New"/>
          <w:color w:val="0000CC"/>
          <w:sz w:val="15"/>
          <w:szCs w:val="15"/>
        </w:rPr>
        <w:t>id=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Sofa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9E7974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>Переобивка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дивана</w:t>
      </w:r>
      <w:r w:rsidRPr="009E7974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9E7974">
        <w:rPr>
          <w:rFonts w:ascii="Courier New" w:eastAsia="Times New Roman" w:hAnsi="Courier New" w:cs="Courier New"/>
          <w:color w:val="007700"/>
          <w:sz w:val="15"/>
          <w:szCs w:val="15"/>
        </w:rPr>
        <w:t>li</w:t>
      </w:r>
      <w:proofErr w:type="spellEnd"/>
      <w:r w:rsidRPr="009E7974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В </w:t>
      </w:r>
      <w:r w:rsidRPr="009E7974">
        <w:rPr>
          <w:rFonts w:ascii="Helvetica" w:eastAsia="Times New Roman" w:hAnsi="Helvetica" w:cs="Helvetica"/>
          <w:i/>
          <w:iCs/>
          <w:color w:val="313131"/>
          <w:sz w:val="15"/>
        </w:rPr>
        <w:t>CSS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для записи селектора по идентификатору используется решётка.</w:t>
      </w:r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gramStart"/>
      <w:r w:rsidRPr="009E7974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#</w:t>
      </w:r>
      <w:proofErr w:type="spellStart"/>
      <w:r w:rsidRPr="009E7974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Sofa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{</w:t>
      </w:r>
      <w:proofErr w:type="gramEnd"/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E7974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color</w:t>
      </w:r>
      <w:proofErr w:type="spellEnd"/>
      <w:r w:rsidRPr="009E7974">
        <w:rPr>
          <w:rFonts w:ascii="Courier New" w:eastAsia="Times New Roman" w:hAnsi="Courier New" w:cs="Courier New"/>
          <w:color w:val="333333"/>
          <w:sz w:val="15"/>
          <w:szCs w:val="15"/>
        </w:rPr>
        <w:t>:</w:t>
      </w:r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9E7974">
        <w:rPr>
          <w:rFonts w:ascii="Courier New" w:eastAsia="Times New Roman" w:hAnsi="Courier New" w:cs="Courier New"/>
          <w:color w:val="007020"/>
          <w:sz w:val="15"/>
          <w:szCs w:val="15"/>
        </w:rPr>
        <w:t>red</w:t>
      </w:r>
      <w:proofErr w:type="spellEnd"/>
      <w:r w:rsidRPr="009E7974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:rsidR="009E7974" w:rsidRPr="009E7974" w:rsidRDefault="009E7974" w:rsidP="009E79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E7974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} 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Имя идентификатора выбирают, следуя тем же правилам, что и для классов:</w:t>
      </w:r>
    </w:p>
    <w:p w:rsidR="009E7974" w:rsidRPr="009E7974" w:rsidRDefault="009E7974" w:rsidP="009E797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Не может начинаться с цифры.</w:t>
      </w:r>
    </w:p>
    <w:p w:rsidR="009E7974" w:rsidRPr="009E7974" w:rsidRDefault="009E7974" w:rsidP="009E797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Не может содержать пробел.</w:t>
      </w:r>
    </w:p>
    <w:p w:rsidR="009E7974" w:rsidRPr="009E7974" w:rsidRDefault="009E7974" w:rsidP="009E797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Нужно называть буквами латинского алфавита.</w:t>
      </w:r>
    </w:p>
    <w:p w:rsidR="009E7974" w:rsidRPr="009E7974" w:rsidRDefault="009E7974" w:rsidP="009E797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gramStart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Чувствителен</w:t>
      </w:r>
      <w:proofErr w:type="gram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 xml:space="preserve"> к регистру: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Sofa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sofa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— два разных идентификатора.</w:t>
      </w:r>
    </w:p>
    <w:p w:rsidR="009E7974" w:rsidRPr="009E7974" w:rsidRDefault="009E7974" w:rsidP="009E797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Может начинаться и содержать дефис </w:t>
      </w:r>
      <w:r w:rsidRPr="009E7974">
        <w:rPr>
          <w:rFonts w:ascii="Courier New" w:eastAsia="Times New Roman" w:hAnsi="Courier New" w:cs="Courier New"/>
          <w:color w:val="313131"/>
          <w:sz w:val="15"/>
        </w:rPr>
        <w:t>-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и/или нижнее подчеркивание </w:t>
      </w:r>
      <w:r w:rsidRPr="009E7974">
        <w:rPr>
          <w:rFonts w:ascii="Courier New" w:eastAsia="Times New Roman" w:hAnsi="Courier New" w:cs="Courier New"/>
          <w:color w:val="313131"/>
          <w:sz w:val="15"/>
        </w:rPr>
        <w:t>_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9E7974" w:rsidRPr="009E7974" w:rsidRDefault="009E7974" w:rsidP="009E7974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E7974">
        <w:rPr>
          <w:rFonts w:ascii="Helvetica" w:eastAsia="Times New Roman" w:hAnsi="Helvetica" w:cs="Helvetica"/>
          <w:color w:val="222222"/>
          <w:sz w:val="15"/>
          <w:szCs w:val="15"/>
        </w:rPr>
        <w:t>Учитывая, что основное свойство идентификатора </w:t>
      </w:r>
      <w:r w:rsidRPr="009E7974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9E7974">
        <w:rPr>
          <w:rFonts w:ascii="Helvetica" w:eastAsia="Times New Roman" w:hAnsi="Helvetica" w:cs="Helvetica"/>
          <w:color w:val="222222"/>
          <w:sz w:val="15"/>
          <w:szCs w:val="15"/>
        </w:rPr>
        <w:t> уникальность, его применение для целей назначения стилей должно быть очень ограниченным. Излишняя специфичность приведёт к большей трудоёмкости (только представьте, сколько стилей придётся назначать идентификаторам в большом проекте). Кроме того, именно у идентификатора самый большой приоритет среди селекторов, то есть стили, назначенные при помощи селектора по идентификатору, очень сложно менять.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 xml:space="preserve">Основное применение идентификатора вы уже рассматривали в предыдущем модуле. </w:t>
      </w:r>
      <w:proofErr w:type="gramStart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Речь про навигацию</w:t>
      </w:r>
      <w:proofErr w:type="gram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 xml:space="preserve"> по странице и создание якорей. Список покупок при помощи этого метода можно переформатировать следующим образом.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После появления в списке навигации стало очень легко стилизовать отдельные маленькие списки. А вот как быть с самим меню? Можно использовать селектор по тегу </w:t>
      </w:r>
      <w:r w:rsidRPr="009E7974">
        <w:rPr>
          <w:rFonts w:ascii="Courier New" w:eastAsia="Times New Roman" w:hAnsi="Courier New" w:cs="Courier New"/>
          <w:color w:val="313131"/>
          <w:sz w:val="15"/>
        </w:rPr>
        <w:t>а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, но мы подразумеваем, что проекты, с которыми вам предстоит работать, будут больше списка покупок, так что ссылок в них окажется не четыре. Можно каждой ссылке присвоить класс, но в данном случае есть прямой путь.</w:t>
      </w:r>
    </w:p>
    <w:p w:rsidR="009E7974" w:rsidRPr="009E7974" w:rsidRDefault="009E7974" w:rsidP="009E7974">
      <w:pPr>
        <w:shd w:val="clear" w:color="auto" w:fill="F5F5F5"/>
        <w:spacing w:after="138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E7974">
        <w:rPr>
          <w:rFonts w:ascii="Helvetica" w:eastAsia="Times New Roman" w:hAnsi="Helvetica" w:cs="Helvetica"/>
          <w:color w:val="222222"/>
          <w:sz w:val="15"/>
          <w:szCs w:val="15"/>
        </w:rPr>
        <w:t>4</w:t>
      </w:r>
    </w:p>
    <w:p w:rsidR="009E7974" w:rsidRPr="009E7974" w:rsidRDefault="009E7974" w:rsidP="009E797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b/>
          <w:bCs/>
          <w:color w:val="313131"/>
          <w:sz w:val="15"/>
        </w:rPr>
        <w:t>Селектор по атрибуту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позволяет обратиться к элементу </w:t>
      </w:r>
      <w:r w:rsidRPr="009E7974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по значению его атрибутов, записывается при помощи квадратных скобок.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В нашем примере мы будем обращаться к ссылкам, используя атрибут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href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и его значение.  Например, для того, чтобы изменить цвет фона ссылки на продукты, используем селектор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a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[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href=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"#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Food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"]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 xml:space="preserve">Можно обратиться по атрибуту, зная только часть значения. Допустим, вы забыли, как по-английски </w:t>
      </w:r>
      <w:proofErr w:type="spellStart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хозтовары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 </w:t>
      </w:r>
      <w:proofErr w:type="spellStart"/>
      <w:r w:rsidRPr="009E7974">
        <w:rPr>
          <w:rFonts w:ascii="Helvetica" w:eastAsia="Times New Roman" w:hAnsi="Helvetica" w:cs="Helvetica"/>
          <w:i/>
          <w:iCs/>
          <w:color w:val="313131"/>
          <w:sz w:val="15"/>
        </w:rPr>
        <w:t>House</w:t>
      </w:r>
      <w:proofErr w:type="spellEnd"/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... что-то там, да ещё и не помню, с какой буквы. Тогда селектор можно записать следующим образом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a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[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href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 xml:space="preserve"> *= "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ouse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"]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или 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a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[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href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 xml:space="preserve"> *= </w:t>
      </w:r>
      <w:proofErr w:type="spellStart"/>
      <w:r w:rsidRPr="009E7974">
        <w:rPr>
          <w:rFonts w:ascii="Courier New" w:eastAsia="Times New Roman" w:hAnsi="Courier New" w:cs="Courier New"/>
          <w:color w:val="313131"/>
          <w:sz w:val="15"/>
        </w:rPr>
        <w:t>ouse</w:t>
      </w:r>
      <w:proofErr w:type="spellEnd"/>
      <w:r w:rsidRPr="009E7974">
        <w:rPr>
          <w:rFonts w:ascii="Courier New" w:eastAsia="Times New Roman" w:hAnsi="Courier New" w:cs="Courier New"/>
          <w:color w:val="313131"/>
          <w:sz w:val="15"/>
        </w:rPr>
        <w:t>]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, а фон сделаем зелёным. Оператор </w:t>
      </w:r>
      <w:r w:rsidRPr="009E7974">
        <w:rPr>
          <w:rFonts w:ascii="Courier New" w:eastAsia="Times New Roman" w:hAnsi="Courier New" w:cs="Courier New"/>
          <w:color w:val="313131"/>
          <w:sz w:val="15"/>
        </w:rPr>
        <w:t>*=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 означает, что искомое может располагаться где угодно в значении атрибута.</w:t>
      </w:r>
    </w:p>
    <w:p w:rsidR="009E7974" w:rsidRPr="009E7974" w:rsidRDefault="009E7974" w:rsidP="009E7974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Есть отдельные операторы, которые позволяют обратиться к атрибуту, зная только окончание значения </w:t>
      </w:r>
      <w:r w:rsidRPr="009E7974">
        <w:rPr>
          <w:rFonts w:ascii="Courier New" w:eastAsia="Times New Roman" w:hAnsi="Courier New" w:cs="Courier New"/>
          <w:color w:val="313131"/>
          <w:sz w:val="15"/>
        </w:rPr>
        <w:t>$=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, или только его начало </w:t>
      </w:r>
      <w:r w:rsidRPr="009E7974">
        <w:rPr>
          <w:rFonts w:ascii="Courier New" w:eastAsia="Times New Roman" w:hAnsi="Courier New" w:cs="Courier New"/>
          <w:color w:val="313131"/>
          <w:sz w:val="15"/>
        </w:rPr>
        <w:t>^=</w:t>
      </w:r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  С другими вариантами селекторов по атрибуту вы можете познакомиться в </w:t>
      </w:r>
      <w:hyperlink r:id="rId5" w:tgtFrame="_blank" w:history="1">
        <w:r w:rsidRPr="009E7974">
          <w:rPr>
            <w:rFonts w:ascii="Helvetica" w:eastAsia="Times New Roman" w:hAnsi="Helvetica" w:cs="Helvetica"/>
            <w:color w:val="00A928"/>
            <w:sz w:val="15"/>
          </w:rPr>
          <w:t>документации</w:t>
        </w:r>
      </w:hyperlink>
      <w:r w:rsidRPr="009E7974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9E7974" w:rsidRDefault="009E7974" w:rsidP="009E7974">
      <w:pPr>
        <w:pStyle w:val="2"/>
        <w:shd w:val="clear" w:color="auto" w:fill="FFFFFF"/>
        <w:spacing w:before="0" w:beforeAutospacing="0" w:after="138" w:afterAutospacing="0" w:line="288" w:lineRule="atLeast"/>
        <w:rPr>
          <w:rStyle w:val="a3"/>
          <w:rFonts w:ascii="Helvetica" w:hAnsi="Helvetica" w:cs="Helvetica"/>
          <w:b/>
          <w:bCs/>
          <w:color w:val="646464"/>
          <w:spacing w:val="9"/>
          <w:sz w:val="18"/>
          <w:szCs w:val="18"/>
          <w:lang w:val="en-US"/>
        </w:rPr>
      </w:pPr>
    </w:p>
    <w:p w:rsidR="009E7974" w:rsidRPr="009E7974" w:rsidRDefault="009E7974" w:rsidP="009E7974">
      <w:pPr>
        <w:pStyle w:val="2"/>
        <w:shd w:val="clear" w:color="auto" w:fill="FFFFFF"/>
        <w:spacing w:before="0" w:beforeAutospacing="0" w:after="138" w:afterAutospacing="0" w:line="288" w:lineRule="atLeast"/>
        <w:rPr>
          <w:rFonts w:ascii="Helvetica" w:hAnsi="Helvetica" w:cs="Helvetica"/>
          <w:b w:val="0"/>
          <w:bCs w:val="0"/>
          <w:color w:val="646464"/>
          <w:spacing w:val="9"/>
          <w:sz w:val="18"/>
          <w:szCs w:val="18"/>
          <w:highlight w:val="cyan"/>
        </w:rPr>
      </w:pPr>
      <w:r w:rsidRPr="009E7974">
        <w:rPr>
          <w:rStyle w:val="a3"/>
          <w:rFonts w:ascii="Helvetica" w:hAnsi="Helvetica" w:cs="Helvetica"/>
          <w:b/>
          <w:bCs/>
          <w:color w:val="646464"/>
          <w:spacing w:val="9"/>
          <w:sz w:val="18"/>
          <w:szCs w:val="18"/>
          <w:highlight w:val="cyan"/>
        </w:rPr>
        <w:lastRenderedPageBreak/>
        <w:t>Комбинированные селекторы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Комбинированные селекторы образуются из простых селекторов по специальным правилам.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Style w:val="a3"/>
          <w:rFonts w:ascii="Helvetica" w:hAnsi="Helvetica" w:cs="Helvetica"/>
          <w:color w:val="313131"/>
          <w:sz w:val="15"/>
          <w:szCs w:val="15"/>
          <w:highlight w:val="cyan"/>
        </w:rPr>
        <w:t>Простой комбинатор (запятая) 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выбирает все совпадающие узлы.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Синтаксис: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селектор-1, селектор-2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Пример: 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div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 xml:space="preserve">, 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p</w:t>
      </w:r>
      <w:proofErr w:type="spell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выберет оба элемента: и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&lt;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div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&gt;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, и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&lt;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p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&gt;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Style w:val="a3"/>
          <w:rFonts w:ascii="Helvetica" w:hAnsi="Helvetica" w:cs="Helvetica"/>
          <w:color w:val="313131"/>
          <w:sz w:val="15"/>
          <w:szCs w:val="15"/>
          <w:highlight w:val="cyan"/>
        </w:rPr>
        <w:t>Комбинатор потомков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</w:t>
      </w:r>
      <w:r w:rsidRPr="009E7974">
        <w:rPr>
          <w:rStyle w:val="a3"/>
          <w:rFonts w:ascii="Helvetica" w:hAnsi="Helvetica" w:cs="Helvetica"/>
          <w:color w:val="313131"/>
          <w:sz w:val="15"/>
          <w:szCs w:val="15"/>
          <w:highlight w:val="cyan"/>
        </w:rPr>
        <w:t>(пробел)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выбирает элементы, которые находятся внутри указанного элемента (вне зависимости от уровня вложенности).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Синтаксис: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селектор-1 селектор-2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(через пробел)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Пример: 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div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 xml:space="preserve"> 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p</w:t>
      </w:r>
      <w:proofErr w:type="spell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выберет все элементы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&lt;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p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&gt;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, которые находятся внутри элемента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&lt;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div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&gt;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Style w:val="a3"/>
          <w:rFonts w:ascii="Helvetica" w:hAnsi="Helvetica" w:cs="Helvetica"/>
          <w:color w:val="313131"/>
          <w:sz w:val="15"/>
          <w:szCs w:val="15"/>
          <w:highlight w:val="cyan"/>
        </w:rPr>
        <w:t>Комбинатор дочерних элементов</w:t>
      </w:r>
      <w:proofErr w:type="gramStart"/>
      <w:r w:rsidRPr="009E7974">
        <w:rPr>
          <w:rStyle w:val="a3"/>
          <w:rFonts w:ascii="Helvetica" w:hAnsi="Helvetica" w:cs="Helvetica"/>
          <w:color w:val="313131"/>
          <w:sz w:val="15"/>
          <w:szCs w:val="15"/>
          <w:highlight w:val="cyan"/>
        </w:rPr>
        <w:t xml:space="preserve"> (&gt;)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 xml:space="preserve">, </w:t>
      </w:r>
      <w:proofErr w:type="gram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в отличие от пробела, выбирает только дочерние элементы.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Синтаксис: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селектор-1 &gt; селектор-2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Пример: 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div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 xml:space="preserve"> &gt; 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img</w:t>
      </w:r>
      <w:proofErr w:type="spell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выберет только дочерние, первого уровня вложенности, элементы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&lt;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img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&gt;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Style w:val="a3"/>
          <w:rFonts w:ascii="Helvetica" w:hAnsi="Helvetica" w:cs="Helvetica"/>
          <w:color w:val="313131"/>
          <w:sz w:val="15"/>
          <w:szCs w:val="15"/>
          <w:highlight w:val="cyan"/>
        </w:rPr>
        <w:t>Комбинатор соседних элементов</w:t>
      </w:r>
      <w:proofErr w:type="gramStart"/>
      <w:r w:rsidRPr="009E7974">
        <w:rPr>
          <w:rStyle w:val="a3"/>
          <w:rFonts w:ascii="Helvetica" w:hAnsi="Helvetica" w:cs="Helvetica"/>
          <w:color w:val="313131"/>
          <w:sz w:val="15"/>
          <w:szCs w:val="15"/>
          <w:highlight w:val="cyan"/>
        </w:rPr>
        <w:t xml:space="preserve"> (~)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</w:t>
      </w:r>
      <w:proofErr w:type="gram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выбирает элементы, которые находятся на этом же уровне вложенности, после указанного элемента, с тем же родителем.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Синтаксис: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селектор-1 ~ селектор-2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Пример: 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p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 xml:space="preserve"> ~ .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cat</w:t>
      </w:r>
      <w:proofErr w:type="spell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выберет все элементы с классом 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cat</w:t>
      </w:r>
      <w:proofErr w:type="spell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, которые находятся после элемента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&lt;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p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&gt;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внутри одного родителя.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Style w:val="a3"/>
          <w:rFonts w:ascii="Helvetica" w:hAnsi="Helvetica" w:cs="Helvetica"/>
          <w:color w:val="313131"/>
          <w:sz w:val="15"/>
          <w:szCs w:val="15"/>
          <w:highlight w:val="cyan"/>
        </w:rPr>
        <w:t>Комбинатор следующего соседнего элемента</w:t>
      </w:r>
      <w:proofErr w:type="gramStart"/>
      <w:r w:rsidRPr="009E7974">
        <w:rPr>
          <w:rStyle w:val="a3"/>
          <w:rFonts w:ascii="Helvetica" w:hAnsi="Helvetica" w:cs="Helvetica"/>
          <w:color w:val="313131"/>
          <w:sz w:val="15"/>
          <w:szCs w:val="15"/>
          <w:highlight w:val="cyan"/>
        </w:rPr>
        <w:t xml:space="preserve"> (+)</w:t>
      </w: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</w:t>
      </w:r>
      <w:proofErr w:type="gram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выбирает элемент, который находится сразу после указанного элемента, внутри одного родителя.</w:t>
      </w:r>
    </w:p>
    <w:p w:rsidR="009E7974" w:rsidRP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highlight w:val="cyan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Синтаксис: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селектор-1 + селектор-2</w:t>
      </w:r>
    </w:p>
    <w:p w:rsidR="009E7974" w:rsidRDefault="009E7974" w:rsidP="009E7974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Пример: </w:t>
      </w:r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.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header</w:t>
      </w:r>
      <w:proofErr w:type="spellEnd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 xml:space="preserve"> + .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container</w:t>
      </w:r>
      <w:proofErr w:type="spell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 выберет элемент с классом 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container</w:t>
      </w:r>
      <w:proofErr w:type="spell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, который находится непосредственно после элемента с классом </w:t>
      </w:r>
      <w:proofErr w:type="spellStart"/>
      <w:r w:rsidRPr="009E7974">
        <w:rPr>
          <w:rStyle w:val="HTML"/>
          <w:color w:val="313131"/>
          <w:sz w:val="15"/>
          <w:szCs w:val="15"/>
          <w:highlight w:val="cyan"/>
          <w:shd w:val="clear" w:color="auto" w:fill="F0F8FF"/>
        </w:rPr>
        <w:t>header</w:t>
      </w:r>
      <w:proofErr w:type="spellEnd"/>
      <w:r w:rsidRPr="009E7974">
        <w:rPr>
          <w:rFonts w:ascii="Helvetica" w:hAnsi="Helvetica" w:cs="Helvetica"/>
          <w:color w:val="313131"/>
          <w:sz w:val="15"/>
          <w:szCs w:val="15"/>
          <w:highlight w:val="cyan"/>
        </w:rPr>
        <w:t>.</w:t>
      </w:r>
    </w:p>
    <w:p w:rsidR="001A5D69" w:rsidRDefault="001A5D69"/>
    <w:sectPr w:rsidR="001A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E3219"/>
    <w:multiLevelType w:val="multilevel"/>
    <w:tmpl w:val="47C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2D0AD7"/>
    <w:multiLevelType w:val="multilevel"/>
    <w:tmpl w:val="1D2A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784938"/>
    <w:multiLevelType w:val="multilevel"/>
    <w:tmpl w:val="76C0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E7974"/>
    <w:rsid w:val="001A5D69"/>
    <w:rsid w:val="009E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7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79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9E7974"/>
    <w:rPr>
      <w:b/>
      <w:bCs/>
    </w:rPr>
  </w:style>
  <w:style w:type="paragraph" w:styleId="a4">
    <w:name w:val="Normal (Web)"/>
    <w:basedOn w:val="a"/>
    <w:uiPriority w:val="99"/>
    <w:semiHidden/>
    <w:unhideWhenUsed/>
    <w:rsid w:val="009E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79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E7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797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E7974"/>
    <w:rPr>
      <w:i/>
      <w:iCs/>
    </w:rPr>
  </w:style>
  <w:style w:type="character" w:styleId="a6">
    <w:name w:val="Hyperlink"/>
    <w:basedOn w:val="a0"/>
    <w:uiPriority w:val="99"/>
    <w:semiHidden/>
    <w:unhideWhenUsed/>
    <w:rsid w:val="009E79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  <w:div w:id="1625774103">
          <w:marLeft w:val="138"/>
          <w:marRight w:val="138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95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47594346">
          <w:marLeft w:val="138"/>
          <w:marRight w:val="138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085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40518026">
          <w:marLeft w:val="138"/>
          <w:marRight w:val="138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48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11695074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96665682">
          <w:marLeft w:val="138"/>
          <w:marRight w:val="138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8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Attribute_selec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2022-04-18T08:28:00Z</dcterms:created>
  <dcterms:modified xsi:type="dcterms:W3CDTF">2022-04-18T08:31:00Z</dcterms:modified>
</cp:coreProperties>
</file>