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93" w:rsidRPr="00AB0793" w:rsidRDefault="00AB0793" w:rsidP="00AB0793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AB0793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Типизация в JS</w:t>
      </w:r>
    </w:p>
    <w:p w:rsidR="00AB0793" w:rsidRPr="00AB0793" w:rsidRDefault="00AB0793" w:rsidP="00AB0793">
      <w:pPr>
        <w:shd w:val="clear" w:color="auto" w:fill="FFFFFF"/>
        <w:spacing w:after="185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222222"/>
          <w:sz w:val="15"/>
        </w:rPr>
        <w:t>JavaScript</w:t>
      </w:r>
      <w:proofErr w:type="spellEnd"/>
      <w:r w:rsidRPr="00AB0793">
        <w:rPr>
          <w:rFonts w:ascii="Helvetica" w:eastAsia="Times New Roman" w:hAnsi="Helvetica" w:cs="Helvetica"/>
          <w:color w:val="222222"/>
          <w:sz w:val="15"/>
          <w:szCs w:val="15"/>
        </w:rPr>
        <w:t> является языком с </w:t>
      </w:r>
      <w:r w:rsidRPr="00AB0793">
        <w:rPr>
          <w:rFonts w:ascii="Helvetica" w:eastAsia="Times New Roman" w:hAnsi="Helvetica" w:cs="Helvetica"/>
          <w:i/>
          <w:iCs/>
          <w:color w:val="222222"/>
          <w:sz w:val="15"/>
        </w:rPr>
        <w:t>динамической слабой неявной</w:t>
      </w:r>
      <w:r w:rsidRPr="00AB0793">
        <w:rPr>
          <w:rFonts w:ascii="Helvetica" w:eastAsia="Times New Roman" w:hAnsi="Helvetica" w:cs="Helvetica"/>
          <w:color w:val="222222"/>
          <w:sz w:val="15"/>
          <w:szCs w:val="15"/>
        </w:rPr>
        <w:t> типизацией.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Чтобы объявить переменную в языке программирования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, не требуется указывать тип, он будет определен при присваивании по значению. В любую переменную можно записать любое значение, а при необходимости в выражениях переменные интерпретатором будут приведены к требуемому типу.</w:t>
      </w:r>
    </w:p>
    <w:p w:rsidR="00AB0793" w:rsidRPr="00AB0793" w:rsidRDefault="00AB0793" w:rsidP="00AB0793">
      <w:pPr>
        <w:shd w:val="clear" w:color="auto" w:fill="EBFFF0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Стандарт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ECMAScript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определяет девять типов:</w:t>
      </w:r>
    </w:p>
    <w:p w:rsidR="00AB0793" w:rsidRPr="00AB0793" w:rsidRDefault="00AB0793" w:rsidP="00AB07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Шесть типов данных, являющихся примитивами:</w:t>
      </w:r>
    </w:p>
    <w:p w:rsidR="00AB0793" w:rsidRPr="00AB0793" w:rsidRDefault="00AB0793" w:rsidP="00AB0793">
      <w:pPr>
        <w:numPr>
          <w:ilvl w:val="3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Undefined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неопределенный тип; неизвестное, неопределенное значение;</w:t>
      </w:r>
    </w:p>
    <w:p w:rsidR="00AB0793" w:rsidRPr="00AB0793" w:rsidRDefault="00AB0793" w:rsidP="00AB0793">
      <w:pPr>
        <w:numPr>
          <w:ilvl w:val="3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Boolean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булев (логический) тип данных;</w:t>
      </w:r>
    </w:p>
    <w:p w:rsidR="00AB0793" w:rsidRPr="00AB0793" w:rsidRDefault="00AB0793" w:rsidP="00AB0793">
      <w:pPr>
        <w:numPr>
          <w:ilvl w:val="3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Number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число;</w:t>
      </w:r>
    </w:p>
    <w:p w:rsidR="00AB0793" w:rsidRPr="00AB0793" w:rsidRDefault="00AB0793" w:rsidP="00AB0793">
      <w:pPr>
        <w:numPr>
          <w:ilvl w:val="3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String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строка;</w:t>
      </w:r>
    </w:p>
    <w:p w:rsidR="00AB0793" w:rsidRPr="00AB0793" w:rsidRDefault="00AB0793" w:rsidP="00AB0793">
      <w:pPr>
        <w:numPr>
          <w:ilvl w:val="3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BigInt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большие целые числа;</w:t>
      </w:r>
    </w:p>
    <w:p w:rsidR="00AB0793" w:rsidRPr="00AB0793" w:rsidRDefault="00AB0793" w:rsidP="00AB0793">
      <w:pPr>
        <w:numPr>
          <w:ilvl w:val="3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Symbol</w:t>
      </w:r>
      <w:proofErr w:type="spellEnd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;</w:t>
      </w:r>
    </w:p>
    <w:p w:rsidR="00AB0793" w:rsidRPr="00AB0793" w:rsidRDefault="00AB0793" w:rsidP="00AB07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null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ничто;</w:t>
      </w:r>
    </w:p>
    <w:p w:rsidR="00AB0793" w:rsidRPr="00AB0793" w:rsidRDefault="00AB0793" w:rsidP="00AB07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Object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объект;</w:t>
      </w:r>
    </w:p>
    <w:p w:rsidR="00AB0793" w:rsidRPr="00AB0793" w:rsidRDefault="00AB0793" w:rsidP="00AB07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Function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функция.</w:t>
      </w:r>
    </w:p>
    <w:p w:rsidR="00AB0793" w:rsidRPr="00AB0793" w:rsidRDefault="00AB0793" w:rsidP="00AB0793">
      <w:pPr>
        <w:spacing w:before="369" w:after="138" w:line="288" w:lineRule="atLeast"/>
        <w:outlineLvl w:val="1"/>
        <w:rPr>
          <w:rFonts w:ascii="Times New Roman" w:eastAsia="Times New Roman" w:hAnsi="Times New Roman" w:cs="Times New Roman"/>
          <w:color w:val="646464"/>
          <w:spacing w:val="9"/>
          <w:sz w:val="29"/>
          <w:szCs w:val="29"/>
        </w:rPr>
      </w:pPr>
      <w:r w:rsidRPr="00AB0793">
        <w:rPr>
          <w:rFonts w:ascii="Times New Roman" w:eastAsia="Times New Roman" w:hAnsi="Times New Roman" w:cs="Times New Roman"/>
          <w:b/>
          <w:bCs/>
          <w:color w:val="646464"/>
          <w:spacing w:val="9"/>
          <w:sz w:val="29"/>
          <w:szCs w:val="29"/>
        </w:rPr>
        <w:t>Переменные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Переменные в </w:t>
      </w:r>
      <w:proofErr w:type="spellStart"/>
      <w:r w:rsidRPr="00AB0793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</w:rPr>
        <w:t>JavaScript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 создаются с помощью ключевого слова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</w:rPr>
        <w:t>let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proofErr w:type="gramStart"/>
      <w:r w:rsidRPr="00AB0793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let</w:t>
      </w:r>
      <w:proofErr w:type="gramEnd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 xml:space="preserve"> greeting </w:t>
      </w:r>
      <w:r w:rsidRPr="00AB0793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/>
        </w:rPr>
        <w:t>'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</w:rPr>
        <w:t>Привет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/>
        </w:rPr>
        <w:t xml:space="preserve">, 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</w:rPr>
        <w:t>мир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/>
        </w:rPr>
        <w:t>!'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proofErr w:type="gram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console.log(</w:t>
      </w:r>
      <w:proofErr w:type="gramEnd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greeting);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AB0793">
        <w:rPr>
          <w:rFonts w:ascii="Courier New" w:eastAsia="Times New Roman" w:hAnsi="Courier New" w:cs="Courier New"/>
          <w:color w:val="888888"/>
          <w:sz w:val="24"/>
          <w:szCs w:val="24"/>
        </w:rPr>
        <w:t>// -&gt; Привет, мир!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Динамическая типизация позволяет в одни и те же переменные помещать данные разных типов: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proofErr w:type="gramStart"/>
      <w:r w:rsidRPr="00AB0793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let</w:t>
      </w:r>
      <w:proofErr w:type="gramEnd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 xml:space="preserve"> anything </w:t>
      </w:r>
      <w:r w:rsidRPr="00AB0793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/>
        </w:rPr>
        <w:t>'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</w:rPr>
        <w:t>текст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/>
        </w:rPr>
        <w:t>'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proofErr w:type="gram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console.log(</w:t>
      </w:r>
      <w:proofErr w:type="gramEnd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anything);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proofErr w:type="gram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anything</w:t>
      </w:r>
      <w:proofErr w:type="gramEnd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/>
        </w:rPr>
        <w:t>5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proofErr w:type="gram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console.log(</w:t>
      </w:r>
      <w:proofErr w:type="gramEnd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anything);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r w:rsidRPr="00AB0793">
        <w:rPr>
          <w:rFonts w:ascii="Courier New" w:eastAsia="Times New Roman" w:hAnsi="Courier New" w:cs="Courier New"/>
          <w:color w:val="888888"/>
          <w:sz w:val="24"/>
          <w:szCs w:val="24"/>
          <w:lang w:val="en-US"/>
        </w:rPr>
        <w:t xml:space="preserve">// -&gt; </w:t>
      </w:r>
      <w:r w:rsidRPr="00AB0793">
        <w:rPr>
          <w:rFonts w:ascii="Courier New" w:eastAsia="Times New Roman" w:hAnsi="Courier New" w:cs="Courier New"/>
          <w:color w:val="888888"/>
          <w:sz w:val="24"/>
          <w:szCs w:val="24"/>
        </w:rPr>
        <w:t>текст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r w:rsidRPr="00AB0793">
        <w:rPr>
          <w:rFonts w:ascii="Courier New" w:eastAsia="Times New Roman" w:hAnsi="Courier New" w:cs="Courier New"/>
          <w:color w:val="888888"/>
          <w:sz w:val="24"/>
          <w:szCs w:val="24"/>
          <w:lang w:val="en-US"/>
        </w:rPr>
        <w:t>// -&gt; 5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Переменная при определении до первого присваивания всегда имеет тип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undefined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let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 xml:space="preserve"> anything;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console.log(anything);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console.log(</w:t>
      </w:r>
      <w:proofErr w:type="spellStart"/>
      <w:r w:rsidRPr="00AB0793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typeof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  <w:t>(anything));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r w:rsidRPr="00AB0793">
        <w:rPr>
          <w:rFonts w:ascii="Courier New" w:eastAsia="Times New Roman" w:hAnsi="Courier New" w:cs="Courier New"/>
          <w:color w:val="888888"/>
          <w:sz w:val="24"/>
          <w:szCs w:val="24"/>
          <w:lang w:val="en-US"/>
        </w:rPr>
        <w:lastRenderedPageBreak/>
        <w:t>// -&gt; undefined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/>
        </w:rPr>
      </w:pPr>
      <w:r w:rsidRPr="00AB0793">
        <w:rPr>
          <w:rFonts w:ascii="Courier New" w:eastAsia="Times New Roman" w:hAnsi="Courier New" w:cs="Courier New"/>
          <w:color w:val="888888"/>
          <w:sz w:val="24"/>
          <w:szCs w:val="24"/>
          <w:lang w:val="en-US"/>
        </w:rPr>
        <w:t>// -&gt; undefined</w:t>
      </w:r>
    </w:p>
    <w:p w:rsidR="00AB0793" w:rsidRPr="00AB0793" w:rsidRDefault="00AB0793" w:rsidP="00AB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0793">
        <w:rPr>
          <w:rFonts w:ascii="Times New Roman" w:eastAsia="Times New Roman" w:hAnsi="Times New Roman" w:cs="Times New Roman"/>
          <w:color w:val="00B43F"/>
          <w:sz w:val="24"/>
          <w:szCs w:val="24"/>
        </w:rPr>
        <w:t>typeof</w:t>
      </w:r>
      <w:proofErr w:type="spellEnd"/>
      <w:r w:rsidRPr="00AB0793">
        <w:rPr>
          <w:rFonts w:ascii="Times New Roman" w:eastAsia="Times New Roman" w:hAnsi="Times New Roman" w:cs="Times New Roman"/>
          <w:color w:val="00B43F"/>
          <w:sz w:val="24"/>
          <w:szCs w:val="24"/>
        </w:rPr>
        <w:t>()</w:t>
      </w:r>
    </w:p>
    <w:p w:rsidR="00AB0793" w:rsidRPr="00AB0793" w:rsidRDefault="00AB0793" w:rsidP="00AB0793">
      <w:pPr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typeof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()</w:t>
      </w: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 — функция для определения типа значения. Её можно применять как к переменным, так и константам (в том числе именованным).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let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 требуется прописывать в программном коде для каждой переменной лишь </w:t>
      </w:r>
      <w:r w:rsidRPr="00AB0793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</w:rPr>
        <w:t>единожды</w:t>
      </w: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br/>
        <w:t>В дальнейшем при присваивании, этого делать нельзя. Почему? Слово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let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 говорит интерпретатору, что следующее слово — имя переменной. Это объявление переменной: интерпретатор запоминает, что это переменная, выделяет для нее память. А присваивание — это изменение уже связанного с именем значения, расположенного в памяти.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В этом программном коде происходит сразу две операции: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proofErr w:type="spellStart"/>
      <w:r w:rsidRPr="00AB0793">
        <w:rPr>
          <w:rFonts w:ascii="Courier New" w:eastAsia="Times New Roman" w:hAnsi="Courier New" w:cs="Courier New"/>
          <w:b/>
          <w:bCs/>
          <w:color w:val="008800"/>
          <w:sz w:val="24"/>
          <w:szCs w:val="24"/>
        </w:rPr>
        <w:t>let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</w:rPr>
        <w:t>number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24"/>
          <w:szCs w:val="24"/>
        </w:rPr>
        <w:t>=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24"/>
          <w:szCs w:val="24"/>
        </w:rPr>
        <w:t>5</w:t>
      </w:r>
      <w:r w:rsidRPr="00AB0793">
        <w:rPr>
          <w:rFonts w:ascii="Courier New" w:eastAsia="Times New Roman" w:hAnsi="Courier New" w:cs="Courier New"/>
          <w:color w:val="313131"/>
          <w:sz w:val="24"/>
          <w:szCs w:val="24"/>
        </w:rPr>
        <w:t>;</w:t>
      </w:r>
    </w:p>
    <w:p w:rsidR="00AB0793" w:rsidRPr="00AB0793" w:rsidRDefault="00AB0793" w:rsidP="00AB0793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объявление переменной —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let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number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;</w:t>
      </w:r>
    </w:p>
    <w:p w:rsidR="00AB0793" w:rsidRPr="00AB0793" w:rsidRDefault="00AB0793" w:rsidP="00AB0793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присваивание переменной значения —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number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 xml:space="preserve"> = 5</w:t>
      </w: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;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просто они объединены для краткости.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Кроме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let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, в </w:t>
      </w:r>
      <w:proofErr w:type="spellStart"/>
      <w:r w:rsidRPr="00AB0793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</w:rPr>
        <w:t>JavaScript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 может быть использовано ключевое слово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var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:rsidR="00AB0793" w:rsidRPr="00AB0793" w:rsidRDefault="00AB0793" w:rsidP="00AB0793">
      <w:pPr>
        <w:spacing w:before="185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В работе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let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 и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var</w:t>
      </w:r>
      <w:proofErr w:type="spellEnd"/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 есть два существенных различия:</w:t>
      </w:r>
    </w:p>
    <w:p w:rsidR="00AB0793" w:rsidRPr="00AB0793" w:rsidRDefault="00AB0793" w:rsidP="00AB0793">
      <w:pPr>
        <w:numPr>
          <w:ilvl w:val="1"/>
          <w:numId w:val="3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  <w:shd w:val="clear" w:color="auto" w:fill="FFFFFF"/>
        </w:rPr>
        <w:t>для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var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  <w:shd w:val="clear" w:color="auto" w:fill="FFFFFF"/>
        </w:rPr>
        <w:t> не существует блочной области видимости:</w:t>
      </w: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br/>
      </w:r>
    </w:p>
    <w:p w:rsidR="00AB0793" w:rsidRPr="00AB0793" w:rsidRDefault="00AB0793" w:rsidP="00AB0793">
      <w:pPr>
        <w:pStyle w:val="a5"/>
        <w:numPr>
          <w:ilvl w:val="0"/>
          <w:numId w:val="3"/>
        </w:numPr>
        <w:shd w:val="clear" w:color="auto" w:fill="EBFFF0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Почему предпочтительнее использовать </w:t>
      </w:r>
      <w:proofErr w:type="spellStart"/>
      <w:r w:rsidRPr="00AB0793">
        <w:rPr>
          <w:rFonts w:ascii="Helvetica" w:eastAsia="Times New Roman" w:hAnsi="Helvetica" w:cs="Helvetica"/>
          <w:color w:val="313131"/>
          <w:sz w:val="15"/>
          <w:szCs w:val="15"/>
          <w:shd w:val="clear" w:color="auto" w:fill="F0F8FF"/>
        </w:rPr>
        <w:t>let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? </w:t>
      </w:r>
    </w:p>
    <w:p w:rsidR="00AB0793" w:rsidRPr="00AB0793" w:rsidRDefault="00AB0793" w:rsidP="00AB0793">
      <w:pPr>
        <w:pStyle w:val="a5"/>
        <w:numPr>
          <w:ilvl w:val="0"/>
          <w:numId w:val="3"/>
        </w:numPr>
        <w:shd w:val="clear" w:color="auto" w:fill="EBFFF0"/>
        <w:spacing w:before="185"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Причин достаточно большое количество, и все они связаны с ограничением области видимости. Часто (практически всегда) 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-код приложение пишется разными разработчиками, которые абсолютно не согласуют взаимные действия. При этом программный код выполняется весь в одном потоке. </w:t>
      </w:r>
    </w:p>
    <w:p w:rsidR="00AB0793" w:rsidRPr="00AB0793" w:rsidRDefault="00AB0793" w:rsidP="00AB0793">
      <w:pPr>
        <w:pStyle w:val="a5"/>
        <w:numPr>
          <w:ilvl w:val="0"/>
          <w:numId w:val="3"/>
        </w:numPr>
        <w:shd w:val="clear" w:color="auto" w:fill="EBFFF0"/>
        <w:spacing w:before="185"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 xml:space="preserve">В таком случае  важно писать код таким образом, чтобы он не повлиял на программный код других разработчиков. Если два разработчика используют одинаковое название переменной, которая будет доступна в обоих </w:t>
      </w:r>
      <w:proofErr w:type="spellStart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скриптах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, это может привести к непредсказуемым последствиям. Поэтому требуется соблюдение некоторых условий, которые помогают ограничить области видимости. Например, рекомендуется не использовать глобальные переменные (которые видны в глобальной области видимости) и использовать для объявления переменных слово </w:t>
      </w:r>
      <w:proofErr w:type="spellStart"/>
      <w:r w:rsidRPr="00AB0793">
        <w:rPr>
          <w:rFonts w:ascii="Helvetica" w:eastAsia="Times New Roman" w:hAnsi="Helvetica" w:cs="Helvetica"/>
          <w:color w:val="313131"/>
          <w:sz w:val="15"/>
          <w:szCs w:val="15"/>
          <w:shd w:val="clear" w:color="auto" w:fill="F0F8FF"/>
        </w:rPr>
        <w:t>let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. Про области видимости вы еще узнаете в дальнейшем курсе, сейчас же просто дадим рекомендацию:</w:t>
      </w:r>
    </w:p>
    <w:p w:rsidR="00AB0793" w:rsidRPr="00AB0793" w:rsidRDefault="00AB0793" w:rsidP="00AB0793">
      <w:pPr>
        <w:pStyle w:val="a5"/>
        <w:numPr>
          <w:ilvl w:val="0"/>
          <w:numId w:val="3"/>
        </w:numPr>
        <w:shd w:val="clear" w:color="auto" w:fill="FFFFFF"/>
        <w:spacing w:before="185" w:after="185" w:line="336" w:lineRule="atLeast"/>
        <w:ind w:right="185"/>
        <w:rPr>
          <w:rFonts w:ascii="Helvetica" w:eastAsia="Times New Roman" w:hAnsi="Helvetica" w:cs="Helvetica"/>
          <w:color w:val="222222"/>
          <w:sz w:val="15"/>
          <w:szCs w:val="15"/>
          <w:highlight w:val="yellow"/>
        </w:rPr>
      </w:pPr>
      <w:r w:rsidRPr="00AB0793">
        <w:rPr>
          <w:rFonts w:ascii="Helvetica" w:eastAsia="Times New Roman" w:hAnsi="Helvetica" w:cs="Helvetica"/>
          <w:color w:val="222222"/>
          <w:sz w:val="15"/>
          <w:szCs w:val="15"/>
          <w:highlight w:val="yellow"/>
        </w:rPr>
        <w:t>Ключевое слово </w:t>
      </w:r>
      <w:proofErr w:type="spellStart"/>
      <w:r w:rsidRPr="00AB0793">
        <w:rPr>
          <w:rFonts w:ascii="Helvetica" w:eastAsia="Times New Roman" w:hAnsi="Helvetica" w:cs="Helvetica"/>
          <w:color w:val="222222"/>
          <w:sz w:val="15"/>
          <w:szCs w:val="15"/>
          <w:highlight w:val="yellow"/>
          <w:shd w:val="clear" w:color="auto" w:fill="F0F8FF"/>
        </w:rPr>
        <w:t>var</w:t>
      </w:r>
      <w:proofErr w:type="spellEnd"/>
      <w:r w:rsidRPr="00AB0793">
        <w:rPr>
          <w:rFonts w:ascii="Helvetica" w:eastAsia="Times New Roman" w:hAnsi="Helvetica" w:cs="Helvetica"/>
          <w:color w:val="222222"/>
          <w:sz w:val="15"/>
          <w:szCs w:val="15"/>
          <w:highlight w:val="yellow"/>
        </w:rPr>
        <w:t> считается устаревшим и </w:t>
      </w:r>
      <w:r w:rsidRPr="00AB0793">
        <w:rPr>
          <w:rFonts w:ascii="Helvetica" w:eastAsia="Times New Roman" w:hAnsi="Helvetica" w:cs="Helvetica"/>
          <w:i/>
          <w:iCs/>
          <w:color w:val="222222"/>
          <w:sz w:val="15"/>
          <w:highlight w:val="yellow"/>
        </w:rPr>
        <w:t>не рекомендуется</w:t>
      </w:r>
      <w:r w:rsidRPr="00AB0793">
        <w:rPr>
          <w:rFonts w:ascii="Helvetica" w:eastAsia="Times New Roman" w:hAnsi="Helvetica" w:cs="Helvetica"/>
          <w:color w:val="222222"/>
          <w:sz w:val="15"/>
          <w:szCs w:val="15"/>
          <w:highlight w:val="yellow"/>
        </w:rPr>
        <w:t> к использованию.</w:t>
      </w:r>
    </w:p>
    <w:p w:rsidR="00AB0793" w:rsidRPr="00AB0793" w:rsidRDefault="00AB0793" w:rsidP="00AB0793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AB0793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Именованные константы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Именованные константы в 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JS</w:t>
      </w: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создаются аналогично переменным, есть два отличия:</w:t>
      </w:r>
    </w:p>
    <w:p w:rsidR="00AB0793" w:rsidRPr="00AB0793" w:rsidRDefault="00AB0793" w:rsidP="00AB0793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используется ключевое слово </w:t>
      </w:r>
      <w:proofErr w:type="spellStart"/>
      <w:r w:rsidRPr="00AB0793">
        <w:rPr>
          <w:rFonts w:ascii="Helvetica" w:eastAsia="Times New Roman" w:hAnsi="Helvetica" w:cs="Helvetica"/>
          <w:color w:val="313131"/>
          <w:sz w:val="15"/>
          <w:szCs w:val="15"/>
          <w:shd w:val="clear" w:color="auto" w:fill="F0F8FF"/>
        </w:rPr>
        <w:t>const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;</w:t>
      </w:r>
    </w:p>
    <w:p w:rsidR="00AB0793" w:rsidRPr="00AB0793" w:rsidRDefault="00AB0793" w:rsidP="00AB0793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lastRenderedPageBreak/>
        <w:t>при создании константы требуется сразу указать её значение.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maxCountOfPlayers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4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maxCountOfPlayers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B0793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Технически, разница между </w:t>
      </w:r>
      <w:proofErr w:type="spellStart"/>
      <w:r w:rsidRPr="00AB0793">
        <w:rPr>
          <w:rFonts w:ascii="Helvetica" w:eastAsia="Times New Roman" w:hAnsi="Helvetica" w:cs="Helvetica"/>
          <w:color w:val="313131"/>
          <w:sz w:val="15"/>
          <w:szCs w:val="15"/>
          <w:shd w:val="clear" w:color="auto" w:fill="F0F8FF"/>
        </w:rPr>
        <w:t>const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proofErr w:type="spellStart"/>
      <w:r w:rsidRPr="00AB0793">
        <w:rPr>
          <w:rFonts w:ascii="Helvetica" w:eastAsia="Times New Roman" w:hAnsi="Helvetica" w:cs="Helvetica"/>
          <w:color w:val="313131"/>
          <w:sz w:val="15"/>
          <w:szCs w:val="15"/>
          <w:shd w:val="clear" w:color="auto" w:fill="F0F8FF"/>
        </w:rPr>
        <w:t>let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только в возможности изменить значение, связанное с именем:</w:t>
      </w:r>
    </w:p>
    <w:p w:rsidR="00AB0793" w:rsidRPr="00AB0793" w:rsidRDefault="00AB0793" w:rsidP="00AB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1152" cy="1011936"/>
            <wp:effectExtent l="19050" t="0" r="3048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101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В 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можно объявить константы в любом месте программы: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'Максимальное количество игроков:'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maxCountOfPlayers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4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maxCountOfPlayers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B0793">
        <w:rPr>
          <w:rFonts w:ascii="Courier New" w:eastAsia="Times New Roman" w:hAnsi="Courier New" w:cs="Courier New"/>
          <w:color w:val="888888"/>
          <w:sz w:val="15"/>
          <w:szCs w:val="15"/>
        </w:rPr>
        <w:t>// -&gt; Максимальное количество игроков: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B0793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Используйте константы, а не переменные, тогда, когда не планируется, что присвоенное значение изменится: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firstOperand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secondOperand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sum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firstOperand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secondOperand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sum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B0793">
        <w:rPr>
          <w:rFonts w:ascii="Courier New" w:eastAsia="Times New Roman" w:hAnsi="Courier New" w:cs="Courier New"/>
          <w:color w:val="888888"/>
          <w:sz w:val="15"/>
          <w:szCs w:val="15"/>
        </w:rPr>
        <w:t>// -&gt; 4</w:t>
      </w:r>
    </w:p>
    <w:p w:rsidR="00AB0793" w:rsidRPr="00AB0793" w:rsidRDefault="00AB0793" w:rsidP="00AB0793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AB0793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Именование переменных и констант</w:t>
      </w:r>
    </w:p>
    <w:p w:rsidR="00AB0793" w:rsidRPr="00AB0793" w:rsidRDefault="00AB0793" w:rsidP="00AB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728085"/>
            <wp:effectExtent l="19050" t="0" r="0" b="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jc w:val="righ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Две основные проблемы в программировании: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jc w:val="righ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lastRenderedPageBreak/>
        <w:t>1. Именование переменных;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  <w:szCs w:val="15"/>
        </w:rPr>
        <w:br/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 xml:space="preserve">2. 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Инвалидация</w:t>
      </w:r>
      <w:proofErr w:type="spellEnd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 xml:space="preserve"> кэшированных данных;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  <w:szCs w:val="15"/>
        </w:rPr>
        <w:br/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3. Переполнение на единицу.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jc w:val="righ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автор неизвестен</w:t>
      </w:r>
    </w:p>
    <w:p w:rsidR="00AB0793" w:rsidRPr="00AB0793" w:rsidRDefault="00AB0793" w:rsidP="00AB0793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b/>
          <w:bCs/>
          <w:color w:val="313131"/>
          <w:sz w:val="15"/>
        </w:rPr>
        <w:t>Ограничения языка для имён переменных:</w:t>
      </w:r>
    </w:p>
    <w:p w:rsidR="00AB0793" w:rsidRPr="00AB0793" w:rsidRDefault="00AB0793" w:rsidP="00AB0793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Регистр важен (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page</w:t>
      </w:r>
      <w:proofErr w:type="spellEnd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 xml:space="preserve">, 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Page</w:t>
      </w:r>
      <w:proofErr w:type="spellEnd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, PAGE</w:t>
      </w: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— разные переменные с точки зрения 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JS</w:t>
      </w: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);</w:t>
      </w:r>
    </w:p>
    <w:p w:rsidR="00AB0793" w:rsidRPr="00AB0793" w:rsidRDefault="00AB0793" w:rsidP="00AB0793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В наименованиях переменных допустимы символы:</w:t>
      </w:r>
    </w:p>
    <w:p w:rsidR="00AB0793" w:rsidRPr="00AB0793" w:rsidRDefault="00AB0793" w:rsidP="00AB0793">
      <w:pPr>
        <w:numPr>
          <w:ilvl w:val="3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латинские буквы (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 xml:space="preserve">A-Z, 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a-z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);</w:t>
      </w:r>
    </w:p>
    <w:p w:rsidR="00AB0793" w:rsidRPr="00AB0793" w:rsidRDefault="00AB0793" w:rsidP="00AB0793">
      <w:pPr>
        <w:numPr>
          <w:ilvl w:val="3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цифры (0-9);</w:t>
      </w:r>
    </w:p>
    <w:p w:rsidR="00AB0793" w:rsidRPr="00AB0793" w:rsidRDefault="00AB0793" w:rsidP="00AB0793">
      <w:pPr>
        <w:numPr>
          <w:ilvl w:val="3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символы $ и _.</w:t>
      </w:r>
    </w:p>
    <w:p w:rsidR="00AB0793" w:rsidRPr="00AB0793" w:rsidRDefault="00AB0793" w:rsidP="00AB0793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Имя переменной не может начинаться с цифры;</w:t>
      </w:r>
    </w:p>
    <w:p w:rsidR="00AB0793" w:rsidRPr="00AB0793" w:rsidRDefault="00AB0793" w:rsidP="00AB0793">
      <w:pPr>
        <w:numPr>
          <w:ilvl w:val="1"/>
          <w:numId w:val="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Имя переменной не может быть зарезервированным в языке словом (например, нельзя создать переменную с наименованием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let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).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Всё остальное (с точки зрения языка) допустимо: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$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_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2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abrabrabrabrabrabrabrabrabra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3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PRICE500$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4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let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f_4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$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_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abrabrabrabrabrabrabrabrabra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PRICE500$;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console.log(f_4);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AB0793">
        <w:rPr>
          <w:rFonts w:ascii="Courier New" w:eastAsia="Times New Roman" w:hAnsi="Courier New" w:cs="Courier New"/>
          <w:color w:val="888888"/>
          <w:sz w:val="15"/>
          <w:szCs w:val="15"/>
        </w:rPr>
        <w:t>// -&gt; 24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Однако интерпретатору требуется лишь выполнить код. Обычно код еще требуется оптимизировать, дополнить или исправить. А это делает человек, для которого, в отличие от интерпретатора, важно значение переменной. </w:t>
      </w:r>
      <w:r w:rsidRPr="00AB0793">
        <w:rPr>
          <w:rFonts w:ascii="Helvetica" w:eastAsia="Times New Roman" w:hAnsi="Helvetica" w:cs="Helvetica"/>
          <w:b/>
          <w:bCs/>
          <w:color w:val="313131"/>
          <w:sz w:val="15"/>
        </w:rPr>
        <w:t>Поэтому переменные должны быть именованы правильно.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Как правильно именовать переменные? Самое главное правило — наименование переменной должно быть осмысленным. Не используйте транслитерацию, именуйте переменные с помощью слов на английском языке.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Для переменных и именованных констант в</w:t>
      </w:r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 xml:space="preserve"> принято использовать составные наименования в стиле </w:t>
      </w:r>
      <w:proofErr w:type="spellStart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lowerCamelCase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AB0793" w:rsidRPr="00AB0793" w:rsidRDefault="00AB0793" w:rsidP="00AB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00B43F"/>
          <w:sz w:val="24"/>
          <w:szCs w:val="24"/>
        </w:rPr>
        <w:t>Стили написания именований из нескольких слов</w:t>
      </w:r>
    </w:p>
    <w:p w:rsidR="00AB0793" w:rsidRPr="00AB0793" w:rsidRDefault="00AB0793" w:rsidP="00AB0793">
      <w:pPr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0793">
        <w:rPr>
          <w:rFonts w:ascii="Times New Roman" w:eastAsia="Times New Roman" w:hAnsi="Times New Roman" w:cs="Times New Roman"/>
          <w:color w:val="313131"/>
          <w:sz w:val="24"/>
          <w:szCs w:val="24"/>
        </w:rPr>
        <w:t>Так как название переменной часто состоит из нескольких слов, а пробел не является знаком, который входит в наименование переменной, появилось несколько стилей написания наименований из нескольких слов:</w: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6"/>
        <w:gridCol w:w="6350"/>
        <w:gridCol w:w="1773"/>
      </w:tblGrid>
      <w:tr w:rsidR="00AB0793" w:rsidRPr="00AB0793" w:rsidTr="00AB0793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AB0793" w:rsidRPr="00AB0793" w:rsidRDefault="00AB0793" w:rsidP="00AB0793">
            <w:pPr>
              <w:spacing w:before="185" w:after="185" w:line="336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Название стиля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AB0793" w:rsidRPr="00AB0793" w:rsidRDefault="00AB0793" w:rsidP="00AB0793">
            <w:pPr>
              <w:spacing w:before="185" w:after="185" w:line="336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AB0793" w:rsidRPr="00AB0793" w:rsidRDefault="00AB0793" w:rsidP="00AB0793">
            <w:pPr>
              <w:spacing w:before="185" w:after="185" w:line="336" w:lineRule="atLeast"/>
              <w:jc w:val="center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b/>
                <w:bCs/>
                <w:color w:val="FFFFFF"/>
                <w:sz w:val="13"/>
              </w:rPr>
              <w:t>Примеры</w:t>
            </w:r>
          </w:p>
        </w:tc>
      </w:tr>
      <w:tr w:rsidR="00AB0793" w:rsidRPr="00AB0793" w:rsidTr="00AB0793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snake_case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Разные слова соединяются с помощью символа подчеркивания вместо пробела, все слова написаны маленькими буквами.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variable_example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foo_bar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default_app_settings</w:t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szCs w:val="13"/>
                <w:shd w:val="clear" w:color="auto" w:fill="F0F8FF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my_class</w:t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szCs w:val="13"/>
                <w:shd w:val="clear" w:color="auto" w:fill="F0F8FF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lastRenderedPageBreak/>
              <w:t>main_page</w:t>
            </w:r>
          </w:p>
        </w:tc>
      </w:tr>
      <w:tr w:rsidR="00AB0793" w:rsidRPr="00AB0793" w:rsidTr="00AB0793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lastRenderedPageBreak/>
              <w:t>kebab-case</w:t>
            </w:r>
            <w:proofErr w:type="spellEnd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, </w:t>
            </w: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lisp-case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Разные слова соединяются с помощью символа дефиса вместо пробела, все слова написаны маленькими буквами.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variable-example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foo-bar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default-app-settings</w:t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my-class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main-page</w:t>
            </w:r>
          </w:p>
        </w:tc>
      </w:tr>
      <w:tr w:rsidR="00AB0793" w:rsidRPr="00AB0793" w:rsidTr="00AB0793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Train-Case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Разные слова соединяются с помощью символа дефиса вместо пробела, а каждое слово пишется с заглавной буквы.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Variable-Example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Foo-Bar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Default-App-Settings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My-Class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Main-Page</w:t>
            </w:r>
          </w:p>
        </w:tc>
      </w:tr>
      <w:tr w:rsidR="00AB0793" w:rsidRPr="00AB0793" w:rsidTr="00AB0793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SCREAMING_SNAKE_CASE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Разные слова соединяются с помощью символа подчеркивания вместо пробела, все слова написаны заглавными буквами.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VARIABLE_EXAMPLE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FOO_BAR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DEFAULT_APP_SETTINGS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MY_CLASS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MAIN_PAG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E</w:t>
            </w:r>
          </w:p>
        </w:tc>
      </w:tr>
      <w:tr w:rsidR="00AB0793" w:rsidRPr="00AB0793" w:rsidTr="00AB0793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CamelCase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Несколько слов пишутся слитно в нижнем регистре без пробелов, при этом каждое слово пишется с заглавной буквы.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VariableExample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FooBar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DefaultAppSettings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MyClass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MainPage</w:t>
            </w:r>
          </w:p>
        </w:tc>
      </w:tr>
      <w:tr w:rsidR="00AB0793" w:rsidRPr="00AB0793" w:rsidTr="00AB0793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lowerCamelCase</w:t>
            </w:r>
            <w:proofErr w:type="spellEnd"/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Отличие от </w:t>
            </w: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UpperCamelCase</w:t>
            </w:r>
            <w:proofErr w:type="spellEnd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(</w:t>
            </w:r>
            <w:proofErr w:type="spellStart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CamelCase</w:t>
            </w:r>
            <w:proofErr w:type="spellEnd"/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</w:rPr>
              <w:t>) в том, что первое слово пишется в нижнем регистре полностью.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AB0793" w:rsidRPr="00AB0793" w:rsidRDefault="00AB0793" w:rsidP="00AB0793">
            <w:pPr>
              <w:spacing w:before="185" w:after="185" w:line="336" w:lineRule="atLeast"/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</w:pP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variableExample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fooBar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sz w:val="13"/>
                <w:szCs w:val="13"/>
                <w:shd w:val="clear" w:color="auto" w:fill="F0F8FF"/>
                <w:lang w:val="en-US"/>
              </w:rPr>
              <w:t>defaultAppSettings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t> 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myClass</w:t>
            </w:r>
            <w:r w:rsidRPr="00AB0793">
              <w:rPr>
                <w:rFonts w:ascii="Times New Roman" w:eastAsia="Times New Roman" w:hAnsi="Times New Roman" w:cs="Times New Roman"/>
                <w:sz w:val="13"/>
                <w:szCs w:val="13"/>
                <w:lang w:val="en-US"/>
              </w:rPr>
              <w:br/>
            </w:r>
            <w:r w:rsidRPr="00AB0793">
              <w:rPr>
                <w:rFonts w:ascii="Courier New" w:eastAsia="Times New Roman" w:hAnsi="Courier New" w:cs="Courier New"/>
                <w:color w:val="313131"/>
                <w:sz w:val="13"/>
                <w:lang w:val="en-US"/>
              </w:rPr>
              <w:t>mainPage</w:t>
            </w:r>
          </w:p>
        </w:tc>
      </w:tr>
    </w:tbl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Старайтесь избегать слишком длинные наименования, например, наименование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</w:rPr>
        <w:t>defaultSettings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выигрывает перед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</w:rPr>
        <w:t>settingsForUserWhoDidntSetTheirOwnSettings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Что касается сокращений — используйте их тогда и только тогда, когда вы полностью уверены, что их смысл будет понятен тому кто читает код. Если сомневаетесь, что так будет, не используйте. Например,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</w:rPr>
        <w:t>positionHor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 (сокращенно от </w:t>
      </w:r>
      <w:proofErr w:type="spellStart"/>
      <w:r w:rsidRPr="00AB0793">
        <w:rPr>
          <w:rFonts w:ascii="Helvetica" w:eastAsia="Times New Roman" w:hAnsi="Helvetica" w:cs="Helvetica"/>
          <w:i/>
          <w:iCs/>
          <w:color w:val="313131"/>
          <w:sz w:val="15"/>
        </w:rPr>
        <w:t>horizontal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) менее понятно, чем 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</w:rPr>
        <w:t>positionX</w:t>
      </w:r>
      <w:proofErr w:type="spellEnd"/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, хоть и длиннее.</w:t>
      </w:r>
    </w:p>
    <w:p w:rsidR="00AB0793" w:rsidRPr="00AB0793" w:rsidRDefault="00AB0793" w:rsidP="00AB0793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AB0793">
        <w:rPr>
          <w:rFonts w:ascii="Helvetica" w:eastAsia="Times New Roman" w:hAnsi="Helvetica" w:cs="Helvetica"/>
          <w:color w:val="313131"/>
          <w:sz w:val="15"/>
          <w:szCs w:val="15"/>
        </w:rPr>
        <w:t>Разумеется, «удачное» наименование переменной или нет — зависит от кода, в котором она участвует. Идеально, если ваш код читается без комментариев: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lastRenderedPageBreak/>
        <w:t>const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price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123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count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discount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5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AB0793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totalCost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price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count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(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-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discount </w:t>
      </w:r>
      <w:r w:rsidRPr="00AB0793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/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AB0793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/>
        </w:rPr>
        <w:t>100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</w:p>
    <w:p w:rsidR="00AB0793" w:rsidRPr="00AB0793" w:rsidRDefault="00AB0793" w:rsidP="00AB07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'Итоговая стоимость составит'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totalCost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</w:t>
      </w:r>
      <w:proofErr w:type="spellStart"/>
      <w:r w:rsidRPr="00AB0793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руб</w:t>
      </w:r>
      <w:proofErr w:type="spellEnd"/>
      <w:r w:rsidRPr="00AB0793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</w:t>
      </w:r>
      <w:r w:rsidRPr="00AB0793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304613" w:rsidRDefault="00304613"/>
    <w:sectPr w:rsidR="0030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CB7"/>
    <w:multiLevelType w:val="multilevel"/>
    <w:tmpl w:val="45D8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6169D"/>
    <w:multiLevelType w:val="multilevel"/>
    <w:tmpl w:val="58A8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340D9"/>
    <w:multiLevelType w:val="multilevel"/>
    <w:tmpl w:val="E8A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2F2AC5"/>
    <w:multiLevelType w:val="multilevel"/>
    <w:tmpl w:val="128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E1DB6"/>
    <w:multiLevelType w:val="multilevel"/>
    <w:tmpl w:val="0E3A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AB0793"/>
    <w:rsid w:val="00304613"/>
    <w:rsid w:val="00AB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0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07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B0793"/>
    <w:rPr>
      <w:i/>
      <w:iCs/>
    </w:rPr>
  </w:style>
  <w:style w:type="character" w:styleId="HTML">
    <w:name w:val="HTML Code"/>
    <w:basedOn w:val="a0"/>
    <w:uiPriority w:val="99"/>
    <w:semiHidden/>
    <w:unhideWhenUsed/>
    <w:rsid w:val="00AB079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0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079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B079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079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AB07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75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053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790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</w:divsChild>
    </w:div>
    <w:div w:id="1348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434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</w:divsChild>
    </w:div>
    <w:div w:id="1594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90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00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86621233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64436058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7033105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64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14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990033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1013223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2022-04-23T15:42:00Z</dcterms:created>
  <dcterms:modified xsi:type="dcterms:W3CDTF">2022-04-23T15:45:00Z</dcterms:modified>
</cp:coreProperties>
</file>