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5D78E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5F51FE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7D5817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4D3791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D8FAD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1BC64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923FC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BA6632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37AF0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8429F2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0351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61ADB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5210B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757D7A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FFA059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B4D0A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B5D1B0" w14:textId="77777777" w:rsidR="00A73B9C" w:rsidRDefault="00325381">
      <w:pPr>
        <w:pStyle w:val="Puest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DE PROTOTIPADO DEL SISTEMA</w:t>
      </w:r>
    </w:p>
    <w:p w14:paraId="0E3A352B" w14:textId="0B44206A" w:rsidR="00A73B9C" w:rsidRDefault="00B63354">
      <w:pPr>
        <w:pStyle w:val="Puest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&lt;Visión viajera</w:t>
      </w:r>
      <w:r w:rsidR="00325381">
        <w:rPr>
          <w:rFonts w:ascii="Tahoma" w:eastAsia="Tahoma" w:hAnsi="Tahoma" w:cs="Tahoma"/>
          <w:sz w:val="24"/>
          <w:szCs w:val="24"/>
        </w:rPr>
        <w:t>&gt;</w:t>
      </w:r>
    </w:p>
    <w:p w14:paraId="6A165922" w14:textId="347FB0DC" w:rsidR="00A73B9C" w:rsidRDefault="00B63354">
      <w:pPr>
        <w:pStyle w:val="Puest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&lt;1.0</w:t>
      </w:r>
      <w:r w:rsidR="00325381">
        <w:rPr>
          <w:rFonts w:ascii="Tahoma" w:eastAsia="Tahoma" w:hAnsi="Tahoma" w:cs="Tahoma"/>
          <w:sz w:val="24"/>
          <w:szCs w:val="24"/>
        </w:rPr>
        <w:t>&gt;</w:t>
      </w:r>
    </w:p>
    <w:p w14:paraId="7666552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DC9C6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0698F0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CA02D4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7F59F5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4EE846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5B2FC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E459C05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14:paraId="0F7F4FC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241E3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A91D0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8CB2342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1457A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7419E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12AA82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23ECC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6C0F401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5D7946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34021AA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A73B9C" w14:paraId="021767E9" w14:textId="77777777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4FC5DA5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14:paraId="74568C6E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14:paraId="37563AB8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A73B9C" w14:paraId="07DD5661" w14:textId="77777777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56F9F88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14:paraId="4EC1788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14:paraId="6F394661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034DDCB2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5D184A0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A73B9C" w14:paraId="6F58DAC9" w14:textId="77777777">
        <w:trPr>
          <w:trHeight w:val="220"/>
          <w:jc w:val="center"/>
        </w:trPr>
        <w:tc>
          <w:tcPr>
            <w:tcW w:w="1001" w:type="dxa"/>
          </w:tcPr>
          <w:p w14:paraId="51476B3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134" w:type="dxa"/>
          </w:tcPr>
          <w:p w14:paraId="3BE88AEC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410" w:type="dxa"/>
          </w:tcPr>
          <w:p w14:paraId="63266230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76" w:type="dxa"/>
          </w:tcPr>
          <w:p w14:paraId="5291BF33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751" w:type="dxa"/>
          </w:tcPr>
          <w:p w14:paraId="3C60F9B8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A73B9C" w14:paraId="4899C2BC" w14:textId="77777777">
        <w:trPr>
          <w:trHeight w:val="300"/>
          <w:jc w:val="center"/>
        </w:trPr>
        <w:tc>
          <w:tcPr>
            <w:tcW w:w="1001" w:type="dxa"/>
          </w:tcPr>
          <w:p w14:paraId="3ECE5425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7EE47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B10491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AD1656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0E2BFD1C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6D19BDE5" w14:textId="77777777">
        <w:trPr>
          <w:trHeight w:val="280"/>
          <w:jc w:val="center"/>
        </w:trPr>
        <w:tc>
          <w:tcPr>
            <w:tcW w:w="1001" w:type="dxa"/>
          </w:tcPr>
          <w:p w14:paraId="4DD07C8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469698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90C2499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E50A8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2AD29E90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5789708D" w14:textId="77777777">
        <w:trPr>
          <w:trHeight w:val="280"/>
          <w:jc w:val="center"/>
        </w:trPr>
        <w:tc>
          <w:tcPr>
            <w:tcW w:w="1001" w:type="dxa"/>
          </w:tcPr>
          <w:p w14:paraId="0F96F44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25110B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20BAC04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4D2C0D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743CB219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5F936F5B" w14:textId="77777777">
        <w:trPr>
          <w:trHeight w:val="60"/>
          <w:jc w:val="center"/>
        </w:trPr>
        <w:tc>
          <w:tcPr>
            <w:tcW w:w="1001" w:type="dxa"/>
          </w:tcPr>
          <w:p w14:paraId="4EAFBAA5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983B9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932B5B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713D1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58416383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623DCF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8DFA5B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6E58F6F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3FBC7E6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A73B9C" w14:paraId="00D5D096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D48F5AD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305CEA8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A73B9C" w14:paraId="51D26E34" w14:textId="77777777">
        <w:trPr>
          <w:jc w:val="center"/>
        </w:trPr>
        <w:tc>
          <w:tcPr>
            <w:tcW w:w="1069" w:type="dxa"/>
          </w:tcPr>
          <w:p w14:paraId="25AFBDE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14:paraId="6214C4E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&lt;Descripción de la modificación realizada&gt;</w:t>
            </w:r>
          </w:p>
        </w:tc>
      </w:tr>
      <w:tr w:rsidR="00A73B9C" w14:paraId="21D992E0" w14:textId="77777777">
        <w:trPr>
          <w:jc w:val="center"/>
        </w:trPr>
        <w:tc>
          <w:tcPr>
            <w:tcW w:w="1069" w:type="dxa"/>
          </w:tcPr>
          <w:p w14:paraId="10DA9D5B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DD36515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0D73ADDB" w14:textId="77777777">
        <w:trPr>
          <w:jc w:val="center"/>
        </w:trPr>
        <w:tc>
          <w:tcPr>
            <w:tcW w:w="1069" w:type="dxa"/>
          </w:tcPr>
          <w:p w14:paraId="32E4505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BEB504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2D10B0D9" w14:textId="77777777">
        <w:trPr>
          <w:jc w:val="center"/>
        </w:trPr>
        <w:tc>
          <w:tcPr>
            <w:tcW w:w="1069" w:type="dxa"/>
          </w:tcPr>
          <w:p w14:paraId="29E159F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54617E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119A8278" w14:textId="77777777">
        <w:trPr>
          <w:jc w:val="center"/>
        </w:trPr>
        <w:tc>
          <w:tcPr>
            <w:tcW w:w="1069" w:type="dxa"/>
          </w:tcPr>
          <w:p w14:paraId="745D2ED3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5DA451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13F35748" w14:textId="77777777">
        <w:trPr>
          <w:jc w:val="center"/>
        </w:trPr>
        <w:tc>
          <w:tcPr>
            <w:tcW w:w="1069" w:type="dxa"/>
          </w:tcPr>
          <w:p w14:paraId="6F8BDEA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3E99B2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9682CA2" w14:textId="77777777" w:rsidR="00A73B9C" w:rsidRDefault="00A73B9C">
      <w:pPr>
        <w:rPr>
          <w:rFonts w:ascii="Arial" w:eastAsia="Arial" w:hAnsi="Arial" w:cs="Arial"/>
        </w:rPr>
      </w:pPr>
    </w:p>
    <w:p w14:paraId="2C854DFF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A73B9C">
          <w:headerReference w:type="default" r:id="rId6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</w:p>
    <w:p w14:paraId="110DEEF4" w14:textId="140F7015" w:rsidR="00A73B9C" w:rsidRDefault="00325381" w:rsidP="0064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3330"/>
        </w:tabs>
        <w:spacing w:before="24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Tabla de contenido</w:t>
      </w:r>
      <w:r w:rsidR="0064784A">
        <w:rPr>
          <w:b/>
          <w:color w:val="000000"/>
          <w:sz w:val="32"/>
          <w:szCs w:val="32"/>
        </w:rPr>
        <w:tab/>
      </w:r>
    </w:p>
    <w:sdt>
      <w:sdtPr>
        <w:id w:val="407423149"/>
        <w:docPartObj>
          <w:docPartGallery w:val="Table of Contents"/>
          <w:docPartUnique/>
        </w:docPartObj>
      </w:sdtPr>
      <w:sdtEndPr/>
      <w:sdtContent>
        <w:p w14:paraId="5E94CCC6" w14:textId="77777777" w:rsidR="00A73B9C" w:rsidRPr="0064784A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 w:rsidRPr="0064784A">
            <w:fldChar w:fldCharType="begin"/>
          </w:r>
          <w:r w:rsidRPr="0064784A">
            <w:instrText xml:space="preserve"> TOC \h \u \z </w:instrText>
          </w:r>
          <w:r w:rsidRPr="0064784A">
            <w:fldChar w:fldCharType="separate"/>
          </w:r>
          <w:hyperlink w:anchor="_gjdgxs">
            <w:r w:rsidRPr="0064784A">
              <w:rPr>
                <w:rFonts w:ascii="Arial" w:eastAsia="Arial" w:hAnsi="Arial" w:cs="Arial"/>
                <w:color w:val="000000"/>
              </w:rPr>
              <w:t>1. Introducción</w:t>
            </w:r>
          </w:hyperlink>
          <w:hyperlink w:anchor="_gjdgxs">
            <w:r w:rsidRPr="0064784A">
              <w:rPr>
                <w:color w:val="000000"/>
              </w:rPr>
              <w:tab/>
              <w:t>4</w:t>
            </w:r>
          </w:hyperlink>
        </w:p>
        <w:p w14:paraId="0D80A25F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jxsxqh">
            <w:r w:rsidR="00325381" w:rsidRPr="0064784A">
              <w:rPr>
                <w:rFonts w:ascii="Arial" w:eastAsia="Arial" w:hAnsi="Arial" w:cs="Arial"/>
                <w:color w:val="000000"/>
              </w:rPr>
              <w:t>2. Alcance</w:t>
            </w:r>
          </w:hyperlink>
          <w:hyperlink w:anchor="_2jxsxqh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AE1D335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z337ya">
            <w:r w:rsidR="00325381" w:rsidRPr="0064784A">
              <w:rPr>
                <w:rFonts w:ascii="Arial" w:eastAsia="Arial" w:hAnsi="Arial" w:cs="Arial"/>
                <w:color w:val="000000"/>
              </w:rPr>
              <w:t>3. Responsables e involucrados</w:t>
            </w:r>
          </w:hyperlink>
          <w:hyperlink w:anchor="_z337ya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47050AC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0j0zll">
            <w:r w:rsidR="00325381" w:rsidRPr="0064784A">
              <w:rPr>
                <w:rFonts w:ascii="Arial" w:eastAsia="Arial" w:hAnsi="Arial" w:cs="Arial"/>
                <w:color w:val="000000"/>
              </w:rPr>
              <w:t>4. Prototipos</w:t>
            </w:r>
          </w:hyperlink>
          <w:hyperlink w:anchor="_30j0zll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3D3CE12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="00325381" w:rsidRPr="0064784A">
              <w:rPr>
                <w:rFonts w:ascii="Arial" w:eastAsia="Arial" w:hAnsi="Arial" w:cs="Arial"/>
                <w:color w:val="000000"/>
              </w:rPr>
              <w:t>4.1 Prototipo 1</w:t>
            </w:r>
          </w:hyperlink>
          <w:hyperlink w:anchor="_tyjcwt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2F955E7C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3dy6vkm">
            <w:r w:rsidR="00325381" w:rsidRPr="0064784A">
              <w:rPr>
                <w:rFonts w:ascii="Arial" w:eastAsia="Arial" w:hAnsi="Arial" w:cs="Arial"/>
                <w:color w:val="000000"/>
              </w:rPr>
              <w:t>4.1.1 Descripción</w:t>
            </w:r>
          </w:hyperlink>
          <w:hyperlink w:anchor="_3dy6vkm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0567BA3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t3h5sf">
            <w:r w:rsidR="00325381" w:rsidRPr="0064784A">
              <w:rPr>
                <w:rFonts w:ascii="Arial" w:eastAsia="Arial" w:hAnsi="Arial" w:cs="Arial"/>
                <w:color w:val="000000"/>
              </w:rPr>
              <w:t>4.1.2 Captura</w:t>
            </w:r>
          </w:hyperlink>
          <w:hyperlink w:anchor="_1t3h5sf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0D1E5B8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4d34og8">
            <w:r w:rsidR="00325381" w:rsidRPr="0064784A">
              <w:rPr>
                <w:rFonts w:ascii="Arial" w:eastAsia="Arial" w:hAnsi="Arial" w:cs="Arial"/>
                <w:color w:val="000000"/>
              </w:rPr>
              <w:t>4.2 Prototipo 2</w:t>
            </w:r>
          </w:hyperlink>
          <w:hyperlink w:anchor="_4d34og8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F66A4F3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s8eyo1">
            <w:r w:rsidR="00325381" w:rsidRPr="0064784A">
              <w:rPr>
                <w:rFonts w:ascii="Arial" w:eastAsia="Arial" w:hAnsi="Arial" w:cs="Arial"/>
                <w:color w:val="000000"/>
              </w:rPr>
              <w:t>4.2.1 Descripción</w:t>
            </w:r>
          </w:hyperlink>
          <w:hyperlink w:anchor="_2s8eyo1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FD2E7B3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7dp8vu">
            <w:r w:rsidR="00325381" w:rsidRPr="0064784A">
              <w:rPr>
                <w:rFonts w:ascii="Arial" w:eastAsia="Arial" w:hAnsi="Arial" w:cs="Arial"/>
                <w:color w:val="000000"/>
              </w:rPr>
              <w:t>4.2.2 Captura</w:t>
            </w:r>
          </w:hyperlink>
          <w:hyperlink w:anchor="_17dp8vu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90FADBE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rdcrjn">
            <w:r w:rsidR="00325381" w:rsidRPr="0064784A">
              <w:rPr>
                <w:rFonts w:ascii="Arial" w:eastAsia="Arial" w:hAnsi="Arial" w:cs="Arial"/>
                <w:color w:val="000000"/>
              </w:rPr>
              <w:t>4.3 Prototipo 3</w:t>
            </w:r>
          </w:hyperlink>
          <w:hyperlink w:anchor="_3rdcrjn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9894B8F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6in1rg">
            <w:r w:rsidR="00325381" w:rsidRPr="0064784A">
              <w:rPr>
                <w:rFonts w:ascii="Arial" w:eastAsia="Arial" w:hAnsi="Arial" w:cs="Arial"/>
                <w:color w:val="000000"/>
              </w:rPr>
              <w:t>4.3.1 Descripción</w:t>
            </w:r>
          </w:hyperlink>
          <w:hyperlink w:anchor="_26in1rg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3247841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lnxbz9">
            <w:r w:rsidR="00325381" w:rsidRPr="0064784A">
              <w:rPr>
                <w:rFonts w:ascii="Arial" w:eastAsia="Arial" w:hAnsi="Arial" w:cs="Arial"/>
                <w:color w:val="000000"/>
              </w:rPr>
              <w:t>4.3.2 Captura</w:t>
            </w:r>
          </w:hyperlink>
          <w:hyperlink w:anchor="_lnxbz9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9261E24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5nkun2">
            <w:r w:rsidR="00325381" w:rsidRPr="0064784A">
              <w:rPr>
                <w:rFonts w:ascii="Arial" w:eastAsia="Arial" w:hAnsi="Arial" w:cs="Arial"/>
                <w:color w:val="000000"/>
              </w:rPr>
              <w:t>4.n Prototipo n</w:t>
            </w:r>
          </w:hyperlink>
          <w:hyperlink w:anchor="_35nkun2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765F44AF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ksv4uv">
            <w:r w:rsidR="00325381" w:rsidRPr="0064784A">
              <w:rPr>
                <w:rFonts w:ascii="Arial" w:eastAsia="Arial" w:hAnsi="Arial" w:cs="Arial"/>
                <w:color w:val="000000"/>
              </w:rPr>
              <w:t>4.n.1 Descripción</w:t>
            </w:r>
          </w:hyperlink>
          <w:hyperlink w:anchor="_1ksv4uv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3FDAE636" w14:textId="77777777" w:rsidR="00A73B9C" w:rsidRPr="0064784A" w:rsidRDefault="00986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44sinio">
            <w:r w:rsidR="00325381" w:rsidRPr="0064784A">
              <w:rPr>
                <w:rFonts w:ascii="Arial" w:eastAsia="Arial" w:hAnsi="Arial" w:cs="Arial"/>
                <w:color w:val="000000"/>
              </w:rPr>
              <w:t>4.n.2 Captura</w:t>
            </w:r>
          </w:hyperlink>
          <w:hyperlink w:anchor="_44sinio">
            <w:r w:rsidR="00325381" w:rsidRPr="0064784A">
              <w:rPr>
                <w:color w:val="000000"/>
              </w:rPr>
              <w:tab/>
              <w:t>4</w:t>
            </w:r>
          </w:hyperlink>
          <w:r w:rsidR="00325381" w:rsidRPr="0064784A">
            <w:fldChar w:fldCharType="end"/>
          </w:r>
        </w:p>
      </w:sdtContent>
    </w:sdt>
    <w:p w14:paraId="4BBE6A2D" w14:textId="77777777" w:rsidR="00A73B9C" w:rsidRDefault="00A73B9C"/>
    <w:p w14:paraId="62FC21E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DAD87C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3F274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D3836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65A6E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C05EC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01E6D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01B66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C031C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42E31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0E682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4BEA3F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A527F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FB755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D25EE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90AAE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1B0D84" w14:textId="77777777"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1. Introducción</w:t>
      </w:r>
    </w:p>
    <w:p w14:paraId="10E2418B" w14:textId="3F44B7D8" w:rsidR="00A73B9C" w:rsidRDefault="00A73B9C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180E04C9" w14:textId="77777777" w:rsidR="00B63354" w:rsidRPr="00742874" w:rsidRDefault="00B63354" w:rsidP="00B63354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2874">
        <w:rPr>
          <w:rFonts w:ascii="Arial" w:hAnsi="Arial" w:cs="Arial"/>
          <w:sz w:val="24"/>
          <w:szCs w:val="24"/>
          <w:lang w:val="es-MX"/>
        </w:rPr>
        <w:t>Bienvenidos a nuestra empresa de visión viajera, donde nos dedicamos a brindar experiencias inolvidables de viajes a nuestros clientes. Nuestra visión es inspirar a las personas a explorar todo el Huila y descubrir nuevas culturas y la belleza natural de esta región en Colombia.</w:t>
      </w:r>
    </w:p>
    <w:p w14:paraId="6CDA5A33" w14:textId="77777777" w:rsidR="00B63354" w:rsidRPr="00742874" w:rsidRDefault="00B63354" w:rsidP="00B63354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2874">
        <w:rPr>
          <w:rFonts w:ascii="Arial" w:hAnsi="Arial" w:cs="Arial"/>
          <w:sz w:val="24"/>
          <w:szCs w:val="24"/>
          <w:lang w:val="es-MX"/>
        </w:rPr>
        <w:t>El Huila es un departamento lleno de contrastes y diversidad, que ofrece una amplia gama  de experiencias de viaje para aquellos que buscan aventura, cultura y naturaleza. Desde la majestuosa del parque nacional natural de los nevados hasta la rica historia de la ciudad de Neiva, pasando por la exquisita gastronomía y el café de alta calidad que se cultiva en la región, hay algo para todos.</w:t>
      </w:r>
    </w:p>
    <w:p w14:paraId="0FC345CD" w14:textId="77777777" w:rsidR="00B63354" w:rsidRPr="00742874" w:rsidRDefault="00B63354" w:rsidP="00B63354">
      <w:pPr>
        <w:spacing w:line="48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42874">
        <w:rPr>
          <w:rFonts w:ascii="Arial" w:hAnsi="Arial" w:cs="Arial"/>
          <w:sz w:val="24"/>
          <w:szCs w:val="24"/>
          <w:lang w:val="es-MX"/>
        </w:rPr>
        <w:t xml:space="preserve">En nuestras empresa trabajaremos con las mejores agencias turísticas para asegurarnos de que nuestros clientes tengan una experiencia autentica y única en el Huila.  </w:t>
      </w:r>
    </w:p>
    <w:p w14:paraId="4A4DA6A5" w14:textId="77777777" w:rsidR="00B63354" w:rsidRPr="00B63354" w:rsidRDefault="00B63354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2F93B00" w14:textId="77777777" w:rsidR="00A73B9C" w:rsidRDefault="00325381" w:rsidP="00742874">
      <w:pPr>
        <w:pStyle w:val="Ttulo2"/>
        <w:spacing w:line="48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1.1 Propósito</w:t>
      </w:r>
    </w:p>
    <w:p w14:paraId="3E59501C" w14:textId="7FDCB247" w:rsidR="00A73B9C" w:rsidRPr="00742874" w:rsidRDefault="00742874" w:rsidP="0074287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48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 nuestra página web visión viajera es ofrecer servicios y experiencias turísticas de calidad  a nuestros clientes.</w:t>
      </w:r>
    </w:p>
    <w:p w14:paraId="08CC9815" w14:textId="0E54EEA0" w:rsidR="00A73B9C" w:rsidRPr="00742874" w:rsidRDefault="00325381" w:rsidP="00742874">
      <w:pPr>
        <w:pStyle w:val="Ttulo2"/>
        <w:spacing w:line="48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 w:rsidRPr="00742874">
        <w:rPr>
          <w:rFonts w:ascii="Arial" w:eastAsia="Arial" w:hAnsi="Arial" w:cs="Arial"/>
          <w:color w:val="000000"/>
          <w:sz w:val="24"/>
          <w:szCs w:val="24"/>
        </w:rPr>
        <w:t>1.2 Alcance</w:t>
      </w:r>
    </w:p>
    <w:p w14:paraId="6B5318A9" w14:textId="5AA3221A" w:rsidR="00742874" w:rsidRPr="00742874" w:rsidRDefault="00742874" w:rsidP="00742874">
      <w:pPr>
        <w:spacing w:line="480" w:lineRule="auto"/>
        <w:rPr>
          <w:rFonts w:ascii="Arial" w:hAnsi="Arial" w:cs="Arial"/>
          <w:sz w:val="24"/>
          <w:szCs w:val="24"/>
        </w:rPr>
      </w:pPr>
      <w:r w:rsidRPr="00742874">
        <w:rPr>
          <w:rFonts w:ascii="Arial" w:hAnsi="Arial" w:cs="Arial"/>
          <w:sz w:val="24"/>
          <w:szCs w:val="24"/>
        </w:rPr>
        <w:t xml:space="preserve">El alcance de visión viajera es para explorar y experimentar diferentes culturas, </w:t>
      </w:r>
      <w:r w:rsidRPr="00742874">
        <w:rPr>
          <w:rFonts w:ascii="Arial" w:hAnsi="Arial" w:cs="Arial"/>
          <w:sz w:val="24"/>
          <w:szCs w:val="24"/>
        </w:rPr>
        <w:lastRenderedPageBreak/>
        <w:t xml:space="preserve">paisajes y formas de vida a través del turismo. </w:t>
      </w:r>
    </w:p>
    <w:p w14:paraId="2BF30378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1.3 Responsables e involucrados</w:t>
      </w:r>
    </w:p>
    <w:p w14:paraId="24D8E205" w14:textId="3F601769" w:rsidR="00A73B9C" w:rsidRDefault="00A73B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1"/>
        <w:tblW w:w="6858" w:type="dxa"/>
        <w:tblInd w:w="197" w:type="dxa"/>
        <w:tblLayout w:type="fixed"/>
        <w:tblLook w:val="0000" w:firstRow="0" w:lastRow="0" w:firstColumn="0" w:lastColumn="0" w:noHBand="0" w:noVBand="0"/>
      </w:tblPr>
      <w:tblGrid>
        <w:gridCol w:w="1544"/>
        <w:gridCol w:w="3613"/>
        <w:gridCol w:w="1701"/>
      </w:tblGrid>
      <w:tr w:rsidR="00A73B9C" w14:paraId="10990E08" w14:textId="77777777" w:rsidTr="00724E32">
        <w:trPr>
          <w:trHeight w:val="220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F63A1F9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49A43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02E059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724E32" w14:paraId="0826A0B5" w14:textId="77777777" w:rsidTr="00724E32">
        <w:trPr>
          <w:trHeight w:val="220"/>
        </w:trPr>
        <w:tc>
          <w:tcPr>
            <w:tcW w:w="1544" w:type="dxa"/>
            <w:tcBorders>
              <w:left w:val="single" w:sz="4" w:space="0" w:color="000000"/>
              <w:bottom w:val="single" w:sz="4" w:space="0" w:color="000000"/>
            </w:tcBorders>
          </w:tcPr>
          <w:p w14:paraId="79D765F4" w14:textId="66F10A59" w:rsidR="00724E32" w:rsidRPr="00742874" w:rsidRDefault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Valentina bautista Oviedo 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576F3075" w14:textId="3178A8F2" w:rsidR="00724E32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Sublíder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7485" w14:textId="77777777" w:rsidR="00724E32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276" w:lineRule="auto"/>
              <w:ind w:left="708" w:hanging="708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</w:pPr>
            <w:r w:rsidRPr="00724E32"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  <w:t>Analista</w:t>
            </w:r>
          </w:p>
          <w:p w14:paraId="49D402EF" w14:textId="77777777" w:rsidR="00724E32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276" w:lineRule="auto"/>
              <w:ind w:left="708" w:hanging="708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</w:pPr>
            <w:r w:rsidRPr="00724E32"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  <w:t>Programadora</w:t>
            </w:r>
          </w:p>
          <w:p w14:paraId="5FA2EB38" w14:textId="658164F6" w:rsidR="00724E32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24E32"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  <w:t>Diseñadora</w:t>
            </w:r>
          </w:p>
        </w:tc>
      </w:tr>
      <w:tr w:rsidR="00724E32" w14:paraId="457205FC" w14:textId="77777777" w:rsidTr="00724E32">
        <w:trPr>
          <w:trHeight w:val="220"/>
        </w:trPr>
        <w:tc>
          <w:tcPr>
            <w:tcW w:w="1544" w:type="dxa"/>
            <w:tcBorders>
              <w:left w:val="single" w:sz="4" w:space="0" w:color="000000"/>
              <w:bottom w:val="single" w:sz="4" w:space="0" w:color="000000"/>
            </w:tcBorders>
          </w:tcPr>
          <w:p w14:paraId="1B142215" w14:textId="7C1E3177" w:rsidR="00724E32" w:rsidRPr="00742874" w:rsidRDefault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Valentina rojas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poloche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E6C43A9" w14:textId="7069F5BC" w:rsidR="00724E32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Coordinadora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0A04" w14:textId="77777777" w:rsidR="00724E32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276" w:lineRule="auto"/>
              <w:ind w:left="708" w:hanging="708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</w:pPr>
            <w:r w:rsidRPr="00724E32"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  <w:t>Programadora</w:t>
            </w:r>
          </w:p>
          <w:p w14:paraId="67E4FD77" w14:textId="77777777" w:rsidR="00724E32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276" w:lineRule="auto"/>
              <w:ind w:left="708" w:hanging="708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</w:pPr>
            <w:r w:rsidRPr="00724E32"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  <w:t>Analista</w:t>
            </w:r>
          </w:p>
          <w:p w14:paraId="4A6CA7E6" w14:textId="56DCB00C" w:rsidR="00724E32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24E32"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  <w:t>Diseñadora</w:t>
            </w:r>
          </w:p>
        </w:tc>
      </w:tr>
      <w:tr w:rsidR="00742874" w14:paraId="4CAE643E" w14:textId="77777777" w:rsidTr="00724E32">
        <w:trPr>
          <w:trHeight w:val="220"/>
        </w:trPr>
        <w:tc>
          <w:tcPr>
            <w:tcW w:w="1544" w:type="dxa"/>
            <w:tcBorders>
              <w:left w:val="single" w:sz="4" w:space="0" w:color="000000"/>
              <w:bottom w:val="single" w:sz="4" w:space="0" w:color="000000"/>
            </w:tcBorders>
          </w:tcPr>
          <w:p w14:paraId="61C924F8" w14:textId="2D5CA954" w:rsidR="00742874" w:rsidRPr="00742874" w:rsidRDefault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Saray rojas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gelvez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7C9C21D2" w14:textId="78555983" w:rsidR="00742874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Líder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33A5" w14:textId="77777777" w:rsidR="00724E32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276" w:lineRule="auto"/>
              <w:ind w:left="708" w:hanging="708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</w:pPr>
            <w:r w:rsidRPr="00724E32"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  <w:t>Diseñadora</w:t>
            </w:r>
          </w:p>
          <w:p w14:paraId="77DD19F4" w14:textId="77777777" w:rsidR="00724E32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60"/>
              </w:tabs>
              <w:spacing w:after="120" w:line="276" w:lineRule="auto"/>
              <w:ind w:left="708" w:hanging="708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</w:pPr>
            <w:r w:rsidRPr="00724E32"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  <w:t>Programadora</w:t>
            </w:r>
          </w:p>
          <w:p w14:paraId="0CCA6C6E" w14:textId="78399DBF" w:rsidR="00742874" w:rsidRPr="00724E32" w:rsidRDefault="00724E32" w:rsidP="00724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24E32">
              <w:rPr>
                <w:rFonts w:ascii="Arial" w:eastAsia="Arial" w:hAnsi="Arial" w:cs="Arial"/>
                <w:sz w:val="24"/>
                <w:szCs w:val="24"/>
                <w:highlight w:val="white"/>
                <w:lang w:val="es-ES"/>
              </w:rPr>
              <w:t>Analista</w:t>
            </w:r>
          </w:p>
        </w:tc>
      </w:tr>
    </w:tbl>
    <w:p w14:paraId="331B88AA" w14:textId="77777777" w:rsidR="00A73B9C" w:rsidRDefault="00A73B9C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256B767" w14:textId="77777777" w:rsidR="00A73B9C" w:rsidRDefault="0032538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Prototipos</w:t>
      </w:r>
    </w:p>
    <w:p w14:paraId="13C6B580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bookmarkStart w:id="4" w:name="_2et92p0" w:colFirst="0" w:colLast="0"/>
      <w:bookmarkEnd w:id="4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deben presentar los prototipos del sistema, se reemplazará la palabra prototipo por el nombre del mismo, se describirá y se anexará la imagen del mismo. 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 Ventana Registro.</w:t>
      </w:r>
    </w:p>
    <w:p w14:paraId="492DA32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6D7E23B" w14:textId="7E7577AE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2.1 Prototipo 1</w:t>
      </w:r>
      <w:r w:rsidR="00DC305A">
        <w:rPr>
          <w:rFonts w:ascii="Arial" w:eastAsia="Arial" w:hAnsi="Arial" w:cs="Arial"/>
          <w:color w:val="000000"/>
          <w:sz w:val="24"/>
          <w:szCs w:val="24"/>
        </w:rPr>
        <w:t>.  Pantalla de acceso al aplicativo</w:t>
      </w:r>
    </w:p>
    <w:p w14:paraId="530EE8F2" w14:textId="0E1CADF4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 xml:space="preserve">2.1.1 </w:t>
      </w:r>
      <w:r w:rsidR="00DC305A" w:rsidRPr="00DC305A">
        <w:rPr>
          <w:rFonts w:ascii="Arial" w:eastAsia="Arial" w:hAnsi="Arial" w:cs="Arial"/>
          <w:b w:val="0"/>
          <w:color w:val="000000"/>
          <w:sz w:val="24"/>
          <w:szCs w:val="24"/>
        </w:rPr>
        <w:t xml:space="preserve">Esta interfaz permite la captura de los datos del usuario que quiera utilizan nuestro aplicativo.  Los datos son validados contra la BD del </w:t>
      </w:r>
      <w:proofErr w:type="spellStart"/>
      <w:r w:rsidR="00DC305A" w:rsidRPr="00DC305A">
        <w:rPr>
          <w:rFonts w:ascii="Arial" w:eastAsia="Arial" w:hAnsi="Arial" w:cs="Arial"/>
          <w:b w:val="0"/>
          <w:color w:val="000000"/>
          <w:sz w:val="24"/>
          <w:szCs w:val="24"/>
        </w:rPr>
        <w:t>proyuecto</w:t>
      </w:r>
      <w:proofErr w:type="spellEnd"/>
    </w:p>
    <w:p w14:paraId="7E0B5AF6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2.1.2 Captura</w:t>
      </w:r>
    </w:p>
    <w:p w14:paraId="14AD8169" w14:textId="357CDA39" w:rsidR="00A73B9C" w:rsidRPr="009867B1" w:rsidRDefault="009867B1">
      <w:pPr>
        <w:rPr>
          <w:rFonts w:ascii="Arial" w:eastAsia="Arial" w:hAnsi="Arial" w:cs="Arial"/>
          <w:sz w:val="24"/>
          <w:szCs w:val="24"/>
        </w:rPr>
      </w:pPr>
      <w:bookmarkStart w:id="8" w:name="_GoBack"/>
      <w:r w:rsidRPr="009867B1">
        <w:rPr>
          <w:rFonts w:ascii="Arial" w:eastAsia="Arial" w:hAnsi="Arial" w:cs="Arial"/>
          <w:sz w:val="24"/>
          <w:szCs w:val="24"/>
        </w:rPr>
        <w:t>Aquí pega la imagen del prototipo</w:t>
      </w:r>
    </w:p>
    <w:p w14:paraId="5F4A5E4D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9" w:name="_4d34og8" w:colFirst="0" w:colLast="0"/>
      <w:bookmarkEnd w:id="9"/>
      <w:bookmarkEnd w:id="8"/>
      <w:r>
        <w:rPr>
          <w:rFonts w:ascii="Arial" w:eastAsia="Arial" w:hAnsi="Arial" w:cs="Arial"/>
          <w:color w:val="000000"/>
          <w:sz w:val="24"/>
          <w:szCs w:val="24"/>
        </w:rPr>
        <w:t>3.2 Prototipo 2</w:t>
      </w:r>
    </w:p>
    <w:p w14:paraId="4310A2EA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3.2.1 Descripción</w:t>
      </w:r>
    </w:p>
    <w:p w14:paraId="7046B6E8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1" w:name="_17dp8vu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3.2.2 Captura</w:t>
      </w:r>
    </w:p>
    <w:p w14:paraId="63E3E28E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38776097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2" w:name="_3rdcrjn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lastRenderedPageBreak/>
        <w:t>4.3 Prototipo 3</w:t>
      </w:r>
    </w:p>
    <w:p w14:paraId="56C1561F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3" w:name="_26in1rg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4.3.1 Descripción</w:t>
      </w:r>
    </w:p>
    <w:p w14:paraId="5211D839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4" w:name="_lnxbz9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t>4.3.2 Captura</w:t>
      </w:r>
    </w:p>
    <w:p w14:paraId="11A0F14E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6655F4B5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5" w:name="_35nkun2" w:colFirst="0" w:colLast="0"/>
      <w:bookmarkEnd w:id="15"/>
      <w:r>
        <w:rPr>
          <w:rFonts w:ascii="Arial" w:eastAsia="Arial" w:hAnsi="Arial" w:cs="Arial"/>
          <w:color w:val="000000"/>
          <w:sz w:val="24"/>
          <w:szCs w:val="24"/>
        </w:rPr>
        <w:t>5.n Prototipo n</w:t>
      </w:r>
    </w:p>
    <w:p w14:paraId="0A99A683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6" w:name="_1ksv4uv" w:colFirst="0" w:colLast="0"/>
      <w:bookmarkEnd w:id="16"/>
      <w:r>
        <w:rPr>
          <w:rFonts w:ascii="Arial" w:eastAsia="Arial" w:hAnsi="Arial" w:cs="Arial"/>
          <w:color w:val="000000"/>
          <w:sz w:val="24"/>
          <w:szCs w:val="24"/>
        </w:rPr>
        <w:t>5.n.1 Descripción</w:t>
      </w:r>
    </w:p>
    <w:p w14:paraId="4395B280" w14:textId="77777777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7" w:name="_44sinio" w:colFirst="0" w:colLast="0"/>
      <w:bookmarkEnd w:id="17"/>
      <w:r>
        <w:rPr>
          <w:rFonts w:ascii="Arial" w:eastAsia="Arial" w:hAnsi="Arial" w:cs="Arial"/>
          <w:color w:val="000000"/>
          <w:sz w:val="24"/>
          <w:szCs w:val="24"/>
        </w:rPr>
        <w:t>5.n.2 Captura</w:t>
      </w:r>
    </w:p>
    <w:p w14:paraId="60EDBA34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sectPr w:rsidR="00A73B9C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FCE1B" w14:textId="77777777" w:rsidR="00E83976" w:rsidRDefault="00E83976">
      <w:pPr>
        <w:spacing w:after="0" w:line="240" w:lineRule="auto"/>
      </w:pPr>
      <w:r>
        <w:separator/>
      </w:r>
    </w:p>
  </w:endnote>
  <w:endnote w:type="continuationSeparator" w:id="0">
    <w:p w14:paraId="1E4962E7" w14:textId="77777777" w:rsidR="00E83976" w:rsidRDefault="00E8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C19DC" w14:textId="77777777" w:rsidR="00E83976" w:rsidRDefault="00E83976">
      <w:pPr>
        <w:spacing w:after="0" w:line="240" w:lineRule="auto"/>
      </w:pPr>
      <w:r>
        <w:separator/>
      </w:r>
    </w:p>
  </w:footnote>
  <w:footnote w:type="continuationSeparator" w:id="0">
    <w:p w14:paraId="65321D2A" w14:textId="77777777" w:rsidR="00E83976" w:rsidRDefault="00E8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5EF14" w14:textId="77777777" w:rsidR="00A73B9C" w:rsidRDefault="00A73B9C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A73B9C" w14:paraId="6FE18C5D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6721873D" w14:textId="3953B3E5" w:rsidR="00A73B9C" w:rsidRDefault="00932A3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 wp14:anchorId="5B2921EB" wp14:editId="31F1CEAA">
                <wp:extent cx="914400" cy="914400"/>
                <wp:effectExtent l="0" t="0" r="0" b="0"/>
                <wp:docPr id="2" name="Gráfico 2" descr="Monitor con rellen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 descr="Monitor con rellen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FFFFFF"/>
        </w:tcPr>
        <w:p w14:paraId="0C4E191D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2B261ADE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A73B9C" w14:paraId="4075B458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3AD2C432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2BD881B" w14:textId="1CADF646" w:rsidR="00A73B9C" w:rsidRDefault="00B633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2484494</w:t>
          </w:r>
        </w:p>
      </w:tc>
      <w:tc>
        <w:tcPr>
          <w:tcW w:w="3261" w:type="dxa"/>
          <w:gridSpan w:val="2"/>
          <w:shd w:val="clear" w:color="auto" w:fill="FFFFFF"/>
        </w:tcPr>
        <w:p w14:paraId="7C1B5AC2" w14:textId="63F5692A" w:rsidR="00A73B9C" w:rsidRDefault="00B633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Visión viajera</w:t>
          </w:r>
        </w:p>
      </w:tc>
    </w:tr>
    <w:tr w:rsidR="00A73B9C" w14:paraId="42A2B001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7E947526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05F2333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7CD620AF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DB0CC84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A73B9C" w14:paraId="0127110C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7646FE36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C935462" w14:textId="0D5F32C1" w:rsidR="00A73B9C" w:rsidRDefault="00B633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2023/07/12</w:t>
          </w:r>
        </w:p>
      </w:tc>
      <w:tc>
        <w:tcPr>
          <w:tcW w:w="1560" w:type="dxa"/>
          <w:shd w:val="clear" w:color="auto" w:fill="FFFFFF"/>
        </w:tcPr>
        <w:p w14:paraId="5B18E354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64D60267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PT-PS-01</w:t>
          </w:r>
        </w:p>
      </w:tc>
    </w:tr>
  </w:tbl>
  <w:p w14:paraId="52C5B4DA" w14:textId="77777777" w:rsidR="00A73B9C" w:rsidRDefault="00A73B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3B9C"/>
    <w:rsid w:val="002A03C7"/>
    <w:rsid w:val="00325381"/>
    <w:rsid w:val="0064784A"/>
    <w:rsid w:val="00724E32"/>
    <w:rsid w:val="00742874"/>
    <w:rsid w:val="00932A38"/>
    <w:rsid w:val="009867B1"/>
    <w:rsid w:val="00A1461B"/>
    <w:rsid w:val="00A73B9C"/>
    <w:rsid w:val="00B63354"/>
    <w:rsid w:val="00C55F0D"/>
    <w:rsid w:val="00DC305A"/>
    <w:rsid w:val="00E1725D"/>
    <w:rsid w:val="00E83976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9D148"/>
  <w15:docId w15:val="{9C95C9A4-1E30-48AF-AA33-177CCD7D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D"/>
  </w:style>
  <w:style w:type="paragraph" w:styleId="Piedepgina">
    <w:name w:val="footer"/>
    <w:basedOn w:val="Normal"/>
    <w:link w:val="Piedepgina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D"/>
  </w:style>
  <w:style w:type="character" w:styleId="Hipervnculo">
    <w:name w:val="Hyperlink"/>
    <w:basedOn w:val="Fuentedeprrafopredeter"/>
    <w:uiPriority w:val="99"/>
    <w:semiHidden/>
    <w:unhideWhenUsed/>
    <w:rsid w:val="00C55F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Artefecto Prototipado del Sistema</vt:lpstr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Artefecto Prototipado del Sistema</dc:title>
  <cp:lastModifiedBy>PROMOCION</cp:lastModifiedBy>
  <cp:revision>9</cp:revision>
  <dcterms:created xsi:type="dcterms:W3CDTF">2020-04-04T17:43:00Z</dcterms:created>
  <dcterms:modified xsi:type="dcterms:W3CDTF">2023-07-12T20:18:00Z</dcterms:modified>
</cp:coreProperties>
</file>