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DFF" w:rsidRPr="003C1DFF" w:rsidRDefault="003C1DFF" w:rsidP="003C1DFF">
      <w:pPr>
        <w:spacing w:after="0" w:line="240" w:lineRule="auto"/>
        <w:rPr>
          <w:rFonts w:ascii="Arial" w:eastAsia="Times New Roman" w:hAnsi="Arial" w:cs="Arial"/>
          <w:sz w:val="24"/>
          <w:szCs w:val="24"/>
          <w:lang w:eastAsia="es-419"/>
        </w:rPr>
      </w:pPr>
      <w:r w:rsidRPr="003C1DFF">
        <w:rPr>
          <w:rFonts w:ascii="Arial" w:eastAsia="Times New Roman" w:hAnsi="Arial" w:cs="Arial"/>
          <w:sz w:val="24"/>
          <w:szCs w:val="24"/>
          <w:lang w:eastAsia="es-419"/>
        </w:rPr>
        <w:t>Los </w:t>
      </w:r>
      <w:r w:rsidRPr="003C1DFF">
        <w:rPr>
          <w:rFonts w:ascii="Arial" w:eastAsia="Times New Roman" w:hAnsi="Arial" w:cs="Arial"/>
          <w:b/>
          <w:bCs/>
          <w:i/>
          <w:iCs/>
          <w:sz w:val="24"/>
          <w:szCs w:val="24"/>
          <w:lang w:eastAsia="es-419"/>
        </w:rPr>
        <w:t>forks</w:t>
      </w:r>
      <w:r w:rsidRPr="003C1DFF">
        <w:rPr>
          <w:rFonts w:ascii="Arial" w:eastAsia="Times New Roman" w:hAnsi="Arial" w:cs="Arial"/>
          <w:b/>
          <w:bCs/>
          <w:sz w:val="24"/>
          <w:szCs w:val="24"/>
          <w:lang w:eastAsia="es-419"/>
        </w:rPr>
        <w:t> o bifurcaciones</w:t>
      </w:r>
      <w:r w:rsidRPr="003C1DFF">
        <w:rPr>
          <w:rFonts w:ascii="Arial" w:eastAsia="Times New Roman" w:hAnsi="Arial" w:cs="Arial"/>
          <w:sz w:val="24"/>
          <w:szCs w:val="24"/>
          <w:lang w:eastAsia="es-419"/>
        </w:rPr>
        <w:t> son una característica única de GitHub en la que se crea una copia exacta del estado actual de un repositorio directamente en GitHub. Este repositorio podrá servir como otro origen y se podrá clonar (como cualquier otro repositorio). En pocas palabras, lo podremos utilizar como un nuevo repositorio git cualquiera</w:t>
      </w:r>
    </w:p>
    <w:p w:rsidR="003C1DFF" w:rsidRPr="003C1DFF" w:rsidRDefault="003C1DFF" w:rsidP="003C1DFF">
      <w:pPr>
        <w:spacing w:after="0" w:line="240" w:lineRule="auto"/>
        <w:rPr>
          <w:rFonts w:ascii="Arial" w:eastAsia="Times New Roman" w:hAnsi="Arial" w:cs="Arial"/>
          <w:sz w:val="24"/>
          <w:szCs w:val="24"/>
          <w:lang w:eastAsia="es-419"/>
        </w:rPr>
      </w:pPr>
      <w:r w:rsidRPr="003C1DFF">
        <w:rPr>
          <w:rFonts w:ascii="Arial" w:eastAsia="Times New Roman" w:hAnsi="Arial" w:cs="Arial"/>
          <w:sz w:val="24"/>
          <w:szCs w:val="24"/>
          <w:lang w:eastAsia="es-419"/>
        </w:rPr>
        <w:t>Un fork es como una bifurcación del repositorio completo. Comparte una historia en común con el original, pero de repente se bifurca y pueden aparecer varios cambios, ya que ambos proyectos podrán ser modificados en paralelo y para estar al día un colaborador tendrá que estar actualizando su </w:t>
      </w:r>
      <w:r w:rsidRPr="003C1DFF">
        <w:rPr>
          <w:rFonts w:ascii="Arial" w:eastAsia="Times New Roman" w:hAnsi="Arial" w:cs="Arial"/>
          <w:i/>
          <w:iCs/>
          <w:sz w:val="24"/>
          <w:szCs w:val="24"/>
          <w:lang w:eastAsia="es-419"/>
        </w:rPr>
        <w:t>fork</w:t>
      </w:r>
      <w:r w:rsidRPr="003C1DFF">
        <w:rPr>
          <w:rFonts w:ascii="Arial" w:eastAsia="Times New Roman" w:hAnsi="Arial" w:cs="Arial"/>
          <w:sz w:val="24"/>
          <w:szCs w:val="24"/>
          <w:lang w:eastAsia="es-419"/>
        </w:rPr>
        <w:t> con la información del original.</w:t>
      </w:r>
    </w:p>
    <w:p w:rsidR="003C1DFF" w:rsidRPr="003C1DFF" w:rsidRDefault="003C1DFF" w:rsidP="003C1DFF">
      <w:pPr>
        <w:spacing w:after="336" w:line="240" w:lineRule="auto"/>
        <w:rPr>
          <w:rFonts w:ascii="Arial" w:eastAsia="Times New Roman" w:hAnsi="Arial" w:cs="Arial"/>
          <w:sz w:val="24"/>
          <w:szCs w:val="24"/>
          <w:lang w:eastAsia="es-419"/>
        </w:rPr>
      </w:pPr>
      <w:r w:rsidRPr="003C1DFF">
        <w:rPr>
          <w:rFonts w:ascii="Arial" w:eastAsia="Times New Roman" w:hAnsi="Arial" w:cs="Arial"/>
          <w:sz w:val="24"/>
          <w:szCs w:val="24"/>
          <w:lang w:eastAsia="es-419"/>
        </w:rPr>
        <w:t>Al hacer un fork de un proyecto en GitHub, te conviertes en dueñ@ del repositorio fork, puedes trabajar en este con todos los permisos, pero es un repositorio completamente diferente que el original, teniendo solamente alguna historia en común (como crédito al creado o creadora original).</w:t>
      </w:r>
    </w:p>
    <w:p w:rsidR="003C1DFF" w:rsidRPr="003C1DFF" w:rsidRDefault="003C1DFF" w:rsidP="003C1DFF">
      <w:pPr>
        <w:spacing w:after="336" w:line="240" w:lineRule="auto"/>
        <w:rPr>
          <w:rFonts w:ascii="Arial" w:eastAsia="Times New Roman" w:hAnsi="Arial" w:cs="Arial"/>
          <w:sz w:val="24"/>
          <w:szCs w:val="24"/>
          <w:lang w:eastAsia="es-419"/>
        </w:rPr>
      </w:pPr>
      <w:r w:rsidRPr="003C1DFF">
        <w:rPr>
          <w:rFonts w:ascii="Arial" w:eastAsia="Times New Roman" w:hAnsi="Arial" w:cs="Arial"/>
          <w:sz w:val="24"/>
          <w:szCs w:val="24"/>
          <w:lang w:eastAsia="es-419"/>
        </w:rPr>
        <w:t>Los forks son importantes porque es la manera en la que funciona el open source, ya que, una persona puede no ser colaborador de un proyecto, pero puede contribuír al mismo, haciendo mejor software que pueda ser utilizado por cualquiera.</w:t>
      </w:r>
    </w:p>
    <w:p w:rsidR="003C1DFF" w:rsidRPr="003C1DFF" w:rsidRDefault="003C1DFF" w:rsidP="003C1DFF">
      <w:pPr>
        <w:spacing w:after="120" w:line="240" w:lineRule="auto"/>
        <w:outlineLvl w:val="1"/>
        <w:rPr>
          <w:rFonts w:ascii="Arial" w:eastAsia="Times New Roman" w:hAnsi="Arial" w:cs="Arial"/>
          <w:b/>
          <w:bCs/>
          <w:sz w:val="36"/>
          <w:szCs w:val="36"/>
          <w:lang w:eastAsia="es-419"/>
        </w:rPr>
      </w:pPr>
      <w:r w:rsidRPr="003C1DFF">
        <w:rPr>
          <w:rFonts w:ascii="Arial" w:eastAsia="Times New Roman" w:hAnsi="Arial" w:cs="Arial"/>
          <w:b/>
          <w:bCs/>
          <w:sz w:val="36"/>
          <w:szCs w:val="36"/>
          <w:lang w:eastAsia="es-419"/>
        </w:rPr>
        <w:t>Cómo se hace un fork remoto desde consola en GitHub</w:t>
      </w:r>
    </w:p>
    <w:p w:rsidR="003C1DFF" w:rsidRPr="003C1DFF" w:rsidRDefault="003C1DFF" w:rsidP="003C1DFF">
      <w:pPr>
        <w:spacing w:after="336" w:line="240" w:lineRule="auto"/>
        <w:rPr>
          <w:rFonts w:ascii="Arial" w:eastAsia="Times New Roman" w:hAnsi="Arial" w:cs="Arial"/>
          <w:sz w:val="24"/>
          <w:szCs w:val="24"/>
          <w:lang w:eastAsia="es-419"/>
        </w:rPr>
      </w:pPr>
      <w:r w:rsidRPr="003C1DFF">
        <w:rPr>
          <w:rFonts w:ascii="Arial" w:eastAsia="Times New Roman" w:hAnsi="Arial" w:cs="Arial"/>
          <w:sz w:val="24"/>
          <w:szCs w:val="24"/>
          <w:lang w:eastAsia="es-419"/>
        </w:rPr>
        <w:t>Al hacer un fork, GitHub sabe que se hizo el fork del proyecto, por lo que se le permite al colaborador hacer pull request desde su repositorio propio.</w:t>
      </w:r>
    </w:p>
    <w:p w:rsidR="003C1DFF" w:rsidRPr="003C1DFF" w:rsidRDefault="003C1DFF" w:rsidP="003C1DFF">
      <w:pPr>
        <w:spacing w:after="336" w:line="240" w:lineRule="auto"/>
        <w:rPr>
          <w:rFonts w:ascii="Arial" w:eastAsia="Times New Roman" w:hAnsi="Arial" w:cs="Arial"/>
          <w:sz w:val="24"/>
          <w:szCs w:val="24"/>
          <w:lang w:eastAsia="es-419"/>
        </w:rPr>
      </w:pPr>
      <w:r w:rsidRPr="003C1DFF">
        <w:rPr>
          <w:rFonts w:ascii="Arial" w:eastAsia="Times New Roman" w:hAnsi="Arial" w:cs="Arial"/>
          <w:sz w:val="24"/>
          <w:szCs w:val="24"/>
          <w:lang w:eastAsia="es-419"/>
        </w:rPr>
        <w:t>Cuando trabajas en un proyecto que existe en diferentes repositorios remotos (normalmente a causa de un fork), es muy probable que desees poder trabajar con ambos repositorios. Para esto, puedes generar un remoto adicional desde consola.</w:t>
      </w:r>
    </w:p>
    <w:p w:rsidR="003C1DFF" w:rsidRPr="003C1DFF" w:rsidRDefault="003C1DFF" w:rsidP="003C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419"/>
        </w:rPr>
      </w:pPr>
      <w:r w:rsidRPr="003C1DFF">
        <w:rPr>
          <w:rFonts w:ascii="Courier New" w:eastAsia="Times New Roman" w:hAnsi="Courier New" w:cs="Courier New"/>
          <w:sz w:val="21"/>
          <w:szCs w:val="21"/>
          <w:shd w:val="clear" w:color="auto" w:fill="0C1633"/>
          <w:lang w:eastAsia="es-419"/>
        </w:rPr>
        <w:t xml:space="preserve">git remote add &lt;nombre_del_remoto&gt; &lt;url_del_remoto&gt; </w:t>
      </w:r>
    </w:p>
    <w:p w:rsidR="003C1DFF" w:rsidRPr="003C1DFF" w:rsidRDefault="003C1DFF" w:rsidP="003C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419"/>
        </w:rPr>
      </w:pPr>
      <w:r w:rsidRPr="003C1DFF">
        <w:rPr>
          <w:rFonts w:ascii="Courier New" w:eastAsia="Times New Roman" w:hAnsi="Courier New" w:cs="Courier New"/>
          <w:sz w:val="21"/>
          <w:szCs w:val="21"/>
          <w:shd w:val="clear" w:color="auto" w:fill="0C1633"/>
          <w:lang w:eastAsia="es-419"/>
        </w:rPr>
        <w:t>git remote upstream https://github.</w:t>
      </w:r>
      <w:r w:rsidRPr="003C1DFF">
        <w:rPr>
          <w:rFonts w:ascii="Courier New" w:eastAsia="Times New Roman" w:hAnsi="Courier New" w:cs="Courier New"/>
          <w:b/>
          <w:bCs/>
          <w:sz w:val="21"/>
          <w:szCs w:val="21"/>
          <w:shd w:val="clear" w:color="auto" w:fill="0C1633"/>
          <w:lang w:eastAsia="es-419"/>
        </w:rPr>
        <w:t>com</w:t>
      </w:r>
      <w:r w:rsidRPr="003C1DFF">
        <w:rPr>
          <w:rFonts w:ascii="Courier New" w:eastAsia="Times New Roman" w:hAnsi="Courier New" w:cs="Courier New"/>
          <w:sz w:val="21"/>
          <w:szCs w:val="21"/>
          <w:shd w:val="clear" w:color="auto" w:fill="0C1633"/>
          <w:lang w:eastAsia="es-419"/>
        </w:rPr>
        <w:t>/freddier/hyperblog</w:t>
      </w:r>
    </w:p>
    <w:p w:rsidR="003C1DFF" w:rsidRPr="003C1DFF" w:rsidRDefault="003C1DFF" w:rsidP="003C1DFF">
      <w:pPr>
        <w:spacing w:after="336" w:line="240" w:lineRule="auto"/>
        <w:rPr>
          <w:rFonts w:ascii="Arial" w:eastAsia="Times New Roman" w:hAnsi="Arial" w:cs="Arial"/>
          <w:sz w:val="24"/>
          <w:szCs w:val="24"/>
          <w:lang w:eastAsia="es-419"/>
        </w:rPr>
      </w:pPr>
      <w:r w:rsidRPr="003C1DFF">
        <w:rPr>
          <w:rFonts w:ascii="Arial" w:eastAsia="Times New Roman" w:hAnsi="Arial" w:cs="Arial"/>
          <w:sz w:val="24"/>
          <w:szCs w:val="24"/>
          <w:lang w:eastAsia="es-419"/>
        </w:rPr>
        <w:t>Al crear un remoto adicional, podremos hacer pull desde el nuevo origen. En caso de tener permisos, podremos hacer fetch y push.</w:t>
      </w:r>
    </w:p>
    <w:p w:rsidR="003C1DFF" w:rsidRPr="003C1DFF" w:rsidRDefault="003C1DFF" w:rsidP="003C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419"/>
        </w:rPr>
      </w:pPr>
      <w:r w:rsidRPr="003C1DFF">
        <w:rPr>
          <w:rFonts w:ascii="Courier New" w:eastAsia="Times New Roman" w:hAnsi="Courier New" w:cs="Courier New"/>
          <w:sz w:val="21"/>
          <w:szCs w:val="21"/>
          <w:shd w:val="clear" w:color="auto" w:fill="0C1633"/>
          <w:lang w:eastAsia="es-419"/>
        </w:rPr>
        <w:t>git pull &lt;remoto&gt; &lt;rama&gt;</w:t>
      </w:r>
    </w:p>
    <w:p w:rsidR="003C1DFF" w:rsidRPr="003C1DFF" w:rsidRDefault="003C1DFF" w:rsidP="003C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419"/>
        </w:rPr>
      </w:pPr>
      <w:r w:rsidRPr="003C1DFF">
        <w:rPr>
          <w:rFonts w:ascii="Courier New" w:eastAsia="Times New Roman" w:hAnsi="Courier New" w:cs="Courier New"/>
          <w:sz w:val="21"/>
          <w:szCs w:val="21"/>
          <w:shd w:val="clear" w:color="auto" w:fill="0C1633"/>
          <w:lang w:eastAsia="es-419"/>
        </w:rPr>
        <w:t>git pull upstream master</w:t>
      </w:r>
    </w:p>
    <w:p w:rsidR="003C1DFF" w:rsidRPr="003C1DFF" w:rsidRDefault="003C1DFF" w:rsidP="003C1DFF">
      <w:pPr>
        <w:spacing w:after="0" w:line="240" w:lineRule="auto"/>
        <w:rPr>
          <w:rFonts w:ascii="Arial" w:eastAsia="Times New Roman" w:hAnsi="Arial" w:cs="Arial"/>
          <w:sz w:val="24"/>
          <w:szCs w:val="24"/>
          <w:lang w:eastAsia="es-419"/>
        </w:rPr>
      </w:pPr>
      <w:r w:rsidRPr="003C1DFF">
        <w:rPr>
          <w:rFonts w:ascii="Arial" w:eastAsia="Times New Roman" w:hAnsi="Arial" w:cs="Arial"/>
          <w:sz w:val="24"/>
          <w:szCs w:val="24"/>
          <w:lang w:eastAsia="es-419"/>
        </w:rPr>
        <w:t>Este pull nos traerá los cambios del remoto, por lo que se estará al día en el proyecto. El flujo de trabajo cambia, en adelante se estará trabajando haciendo </w:t>
      </w:r>
      <w:r w:rsidRPr="003C1DFF">
        <w:rPr>
          <w:rFonts w:ascii="Arial" w:eastAsia="Times New Roman" w:hAnsi="Arial" w:cs="Arial"/>
          <w:i/>
          <w:iCs/>
          <w:sz w:val="24"/>
          <w:szCs w:val="24"/>
          <w:lang w:eastAsia="es-419"/>
        </w:rPr>
        <w:t>pull</w:t>
      </w:r>
      <w:r w:rsidRPr="003C1DFF">
        <w:rPr>
          <w:rFonts w:ascii="Arial" w:eastAsia="Times New Roman" w:hAnsi="Arial" w:cs="Arial"/>
          <w:sz w:val="24"/>
          <w:szCs w:val="24"/>
          <w:lang w:eastAsia="es-419"/>
        </w:rPr>
        <w:t> desde el </w:t>
      </w:r>
      <w:r w:rsidRPr="003C1DFF">
        <w:rPr>
          <w:rFonts w:ascii="Arial" w:eastAsia="Times New Roman" w:hAnsi="Arial" w:cs="Arial"/>
          <w:i/>
          <w:iCs/>
          <w:sz w:val="24"/>
          <w:szCs w:val="24"/>
          <w:lang w:eastAsia="es-419"/>
        </w:rPr>
        <w:t>upstream</w:t>
      </w:r>
      <w:r w:rsidRPr="003C1DFF">
        <w:rPr>
          <w:rFonts w:ascii="Arial" w:eastAsia="Times New Roman" w:hAnsi="Arial" w:cs="Arial"/>
          <w:sz w:val="24"/>
          <w:szCs w:val="24"/>
          <w:lang w:eastAsia="es-419"/>
        </w:rPr>
        <w:t> y push al </w:t>
      </w:r>
      <w:r w:rsidRPr="003C1DFF">
        <w:rPr>
          <w:rFonts w:ascii="Arial" w:eastAsia="Times New Roman" w:hAnsi="Arial" w:cs="Arial"/>
          <w:i/>
          <w:iCs/>
          <w:sz w:val="24"/>
          <w:szCs w:val="24"/>
          <w:lang w:eastAsia="es-419"/>
        </w:rPr>
        <w:t>origin</w:t>
      </w:r>
      <w:bookmarkStart w:id="0" w:name="_GoBack"/>
      <w:bookmarkEnd w:id="0"/>
      <w:r w:rsidRPr="003C1DFF">
        <w:rPr>
          <w:rFonts w:ascii="Arial" w:eastAsia="Times New Roman" w:hAnsi="Arial" w:cs="Arial"/>
          <w:sz w:val="24"/>
          <w:szCs w:val="24"/>
          <w:lang w:eastAsia="es-419"/>
        </w:rPr>
        <w:t> para pasar a hacer pull request.</w:t>
      </w:r>
    </w:p>
    <w:p w:rsidR="003C1DFF" w:rsidRPr="003C1DFF" w:rsidRDefault="003C1DFF" w:rsidP="003C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shd w:val="clear" w:color="auto" w:fill="0C1633"/>
          <w:lang w:eastAsia="es-419"/>
        </w:rPr>
      </w:pPr>
      <w:r w:rsidRPr="003C1DFF">
        <w:rPr>
          <w:rFonts w:ascii="Courier New" w:eastAsia="Times New Roman" w:hAnsi="Courier New" w:cs="Courier New"/>
          <w:sz w:val="21"/>
          <w:szCs w:val="21"/>
          <w:shd w:val="clear" w:color="auto" w:fill="0C1633"/>
          <w:lang w:eastAsia="es-419"/>
        </w:rPr>
        <w:t xml:space="preserve">git pull upstream </w:t>
      </w:r>
      <w:r w:rsidRPr="003C1DFF">
        <w:rPr>
          <w:rFonts w:ascii="Courier New" w:eastAsia="Times New Roman" w:hAnsi="Courier New" w:cs="Courier New"/>
          <w:b/>
          <w:bCs/>
          <w:sz w:val="21"/>
          <w:szCs w:val="21"/>
          <w:shd w:val="clear" w:color="auto" w:fill="0C1633"/>
          <w:lang w:eastAsia="es-419"/>
        </w:rPr>
        <w:t>master</w:t>
      </w:r>
    </w:p>
    <w:p w:rsidR="003C1DFF" w:rsidRPr="003C1DFF" w:rsidRDefault="003C1DFF" w:rsidP="003C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s-419"/>
        </w:rPr>
      </w:pPr>
      <w:r w:rsidRPr="003C1DFF">
        <w:rPr>
          <w:rFonts w:ascii="Courier New" w:eastAsia="Times New Roman" w:hAnsi="Courier New" w:cs="Courier New"/>
          <w:b/>
          <w:bCs/>
          <w:sz w:val="21"/>
          <w:szCs w:val="21"/>
          <w:shd w:val="clear" w:color="auto" w:fill="0C1633"/>
          <w:lang w:eastAsia="es-419"/>
        </w:rPr>
        <w:t>git</w:t>
      </w:r>
      <w:r w:rsidRPr="003C1DFF">
        <w:rPr>
          <w:rFonts w:ascii="Courier New" w:eastAsia="Times New Roman" w:hAnsi="Courier New" w:cs="Courier New"/>
          <w:sz w:val="21"/>
          <w:szCs w:val="21"/>
          <w:shd w:val="clear" w:color="auto" w:fill="0C1633"/>
          <w:lang w:eastAsia="es-419"/>
        </w:rPr>
        <w:t xml:space="preserve"> push origin </w:t>
      </w:r>
      <w:r w:rsidRPr="003C1DFF">
        <w:rPr>
          <w:rFonts w:ascii="Courier New" w:eastAsia="Times New Roman" w:hAnsi="Courier New" w:cs="Courier New"/>
          <w:b/>
          <w:bCs/>
          <w:sz w:val="21"/>
          <w:szCs w:val="21"/>
          <w:shd w:val="clear" w:color="auto" w:fill="0C1633"/>
          <w:lang w:eastAsia="es-419"/>
        </w:rPr>
        <w:t>master</w:t>
      </w:r>
    </w:p>
    <w:p w:rsidR="00C87FEC" w:rsidRPr="003C1DFF" w:rsidRDefault="00C87FEC">
      <w:pPr>
        <w:rPr>
          <w:lang w:val="es-CO"/>
        </w:rPr>
      </w:pPr>
    </w:p>
    <w:sectPr w:rsidR="00C87FEC" w:rsidRPr="003C1D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98"/>
    <w:rsid w:val="003C1DFF"/>
    <w:rsid w:val="009C1598"/>
    <w:rsid w:val="00C87FE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A370"/>
  <w15:chartTrackingRefBased/>
  <w15:docId w15:val="{0CEE353F-F524-4EEB-B26B-C66CE305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C1DFF"/>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1DFF"/>
    <w:rPr>
      <w:rFonts w:ascii="Times New Roman" w:eastAsia="Times New Roman" w:hAnsi="Times New Roman" w:cs="Times New Roman"/>
      <w:b/>
      <w:bCs/>
      <w:sz w:val="36"/>
      <w:szCs w:val="36"/>
      <w:lang w:eastAsia="es-419"/>
    </w:rPr>
  </w:style>
  <w:style w:type="paragraph" w:styleId="NormalWeb">
    <w:name w:val="Normal (Web)"/>
    <w:basedOn w:val="Normal"/>
    <w:uiPriority w:val="99"/>
    <w:semiHidden/>
    <w:unhideWhenUsed/>
    <w:rsid w:val="003C1DFF"/>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Textoennegrita">
    <w:name w:val="Strong"/>
    <w:basedOn w:val="Fuentedeprrafopredeter"/>
    <w:uiPriority w:val="22"/>
    <w:qFormat/>
    <w:rsid w:val="003C1DFF"/>
    <w:rPr>
      <w:b/>
      <w:bCs/>
    </w:rPr>
  </w:style>
  <w:style w:type="character" w:styleId="nfasis">
    <w:name w:val="Emphasis"/>
    <w:basedOn w:val="Fuentedeprrafopredeter"/>
    <w:uiPriority w:val="20"/>
    <w:qFormat/>
    <w:rsid w:val="003C1DFF"/>
    <w:rPr>
      <w:i/>
      <w:iCs/>
    </w:rPr>
  </w:style>
  <w:style w:type="paragraph" w:styleId="HTMLconformatoprevio">
    <w:name w:val="HTML Preformatted"/>
    <w:basedOn w:val="Normal"/>
    <w:link w:val="HTMLconformatoprevioCar"/>
    <w:uiPriority w:val="99"/>
    <w:semiHidden/>
    <w:unhideWhenUsed/>
    <w:rsid w:val="003C1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3C1DFF"/>
    <w:rPr>
      <w:rFonts w:ascii="Courier New" w:eastAsia="Times New Roman" w:hAnsi="Courier New" w:cs="Courier New"/>
      <w:sz w:val="20"/>
      <w:szCs w:val="20"/>
      <w:lang w:eastAsia="es-419"/>
    </w:rPr>
  </w:style>
  <w:style w:type="character" w:styleId="CdigoHTML">
    <w:name w:val="HTML Code"/>
    <w:basedOn w:val="Fuentedeprrafopredeter"/>
    <w:uiPriority w:val="99"/>
    <w:semiHidden/>
    <w:unhideWhenUsed/>
    <w:rsid w:val="003C1DFF"/>
    <w:rPr>
      <w:rFonts w:ascii="Courier New" w:eastAsia="Times New Roman" w:hAnsi="Courier New" w:cs="Courier New"/>
      <w:sz w:val="20"/>
      <w:szCs w:val="20"/>
    </w:rPr>
  </w:style>
  <w:style w:type="character" w:customStyle="1" w:styleId="hljs-builtin">
    <w:name w:val="hljs-built_in"/>
    <w:basedOn w:val="Fuentedeprrafopredeter"/>
    <w:rsid w:val="003C1DFF"/>
  </w:style>
  <w:style w:type="character" w:customStyle="1" w:styleId="hljs-symbol">
    <w:name w:val="hljs-symbol"/>
    <w:basedOn w:val="Fuentedeprrafopredeter"/>
    <w:rsid w:val="003C1DFF"/>
  </w:style>
  <w:style w:type="character" w:customStyle="1" w:styleId="hljs-variable">
    <w:name w:val="hljs-variable"/>
    <w:basedOn w:val="Fuentedeprrafopredeter"/>
    <w:rsid w:val="003C1DFF"/>
  </w:style>
  <w:style w:type="character" w:customStyle="1" w:styleId="hljs-keyword">
    <w:name w:val="hljs-keyword"/>
    <w:basedOn w:val="Fuentedeprrafopredeter"/>
    <w:rsid w:val="003C1DFF"/>
  </w:style>
  <w:style w:type="character" w:customStyle="1" w:styleId="hljs-tag">
    <w:name w:val="hljs-tag"/>
    <w:basedOn w:val="Fuentedeprrafopredeter"/>
    <w:rsid w:val="003C1DFF"/>
  </w:style>
  <w:style w:type="character" w:customStyle="1" w:styleId="hljs-name">
    <w:name w:val="hljs-name"/>
    <w:basedOn w:val="Fuentedeprrafopredeter"/>
    <w:rsid w:val="003C1DFF"/>
  </w:style>
  <w:style w:type="character" w:customStyle="1" w:styleId="hljs-title">
    <w:name w:val="hljs-title"/>
    <w:basedOn w:val="Fuentedeprrafopredeter"/>
    <w:rsid w:val="003C1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10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340</Words>
  <Characters>1873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2</cp:revision>
  <dcterms:created xsi:type="dcterms:W3CDTF">2022-06-26T18:39:00Z</dcterms:created>
  <dcterms:modified xsi:type="dcterms:W3CDTF">2022-06-26T18:42:00Z</dcterms:modified>
</cp:coreProperties>
</file>