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62D1C" w14:textId="77777777" w:rsidR="00AE4C13" w:rsidRDefault="00AE4C13">
      <w:pPr>
        <w:spacing w:before="3000"/>
        <w:jc w:val="center"/>
      </w:pPr>
    </w:p>
    <w:p w14:paraId="290D87B4" w14:textId="77777777" w:rsidR="00AE4C13" w:rsidRDefault="00000000">
      <w:pPr>
        <w:spacing w:after="200"/>
        <w:jc w:val="center"/>
      </w:pPr>
      <w:r>
        <w:rPr>
          <w:b/>
          <w:bCs/>
          <w:color w:val="16A34A"/>
          <w:sz w:val="56"/>
          <w:szCs w:val="56"/>
        </w:rPr>
        <w:t>SISTEMA POS</w:t>
      </w:r>
    </w:p>
    <w:p w14:paraId="071BDA0A" w14:textId="77777777" w:rsidR="00AE4C13" w:rsidRDefault="00000000">
      <w:pPr>
        <w:spacing w:after="400"/>
        <w:jc w:val="center"/>
      </w:pPr>
      <w:r>
        <w:rPr>
          <w:b/>
          <w:bCs/>
          <w:color w:val="0F172A"/>
          <w:sz w:val="56"/>
          <w:szCs w:val="56"/>
        </w:rPr>
        <w:t>LA ECONOMÍA</w:t>
      </w:r>
    </w:p>
    <w:p w14:paraId="52885659" w14:textId="77777777" w:rsidR="00AE4C13" w:rsidRDefault="00AE4C13">
      <w:pPr>
        <w:pBdr>
          <w:bottom w:val="single" w:sz="6" w:space="1" w:color="16A34A"/>
        </w:pBdr>
        <w:spacing w:after="100"/>
        <w:jc w:val="center"/>
      </w:pPr>
    </w:p>
    <w:p w14:paraId="53656E52" w14:textId="77777777" w:rsidR="00AE4C13" w:rsidRDefault="00000000">
      <w:pPr>
        <w:spacing w:before="400"/>
        <w:jc w:val="center"/>
      </w:pPr>
      <w:r>
        <w:rPr>
          <w:color w:val="64748B"/>
          <w:sz w:val="32"/>
          <w:szCs w:val="32"/>
        </w:rPr>
        <w:t>Manual de Usuario Oficial</w:t>
      </w:r>
    </w:p>
    <w:p w14:paraId="75461F65" w14:textId="77777777" w:rsidR="00AE4C13" w:rsidRDefault="00000000">
      <w:pPr>
        <w:spacing w:after="200"/>
        <w:jc w:val="center"/>
      </w:pPr>
      <w:r>
        <w:rPr>
          <w:color w:val="64748B"/>
          <w:sz w:val="24"/>
          <w:szCs w:val="24"/>
        </w:rPr>
        <w:t>Guía completa para Cajeros, Repositores y Administradores</w:t>
      </w:r>
    </w:p>
    <w:p w14:paraId="1A1762F1" w14:textId="58EEBF82" w:rsidR="00AE4C13" w:rsidRDefault="00000000" w:rsidP="00EA4854">
      <w:pPr>
        <w:spacing w:before="2000"/>
        <w:jc w:val="center"/>
        <w:sectPr w:rsidR="00AE4C13">
          <w:pgSz w:w="12240" w:h="15840"/>
          <w:pgMar w:top="1440" w:right="1440" w:bottom="1440" w:left="1440" w:header="708" w:footer="708" w:gutter="0"/>
          <w:cols w:space="720"/>
          <w:docGrid w:linePitch="360"/>
        </w:sectPr>
      </w:pPr>
      <w:r>
        <w:rPr>
          <w:color w:val="64748B"/>
        </w:rPr>
        <w:t xml:space="preserve">Versión 1.0 — </w:t>
      </w:r>
      <w:proofErr w:type="gramStart"/>
      <w:r>
        <w:rPr>
          <w:color w:val="64748B"/>
        </w:rPr>
        <w:t>Junio</w:t>
      </w:r>
      <w:proofErr w:type="gramEnd"/>
      <w:r>
        <w:rPr>
          <w:color w:val="64748B"/>
        </w:rPr>
        <w:t xml:space="preserve"> 2026</w:t>
      </w:r>
    </w:p>
    <w:p w14:paraId="0E3B833B" w14:textId="77777777" w:rsidR="00AE4C13" w:rsidRDefault="00000000">
      <w:pPr>
        <w:pStyle w:val="Ttulo1"/>
      </w:pPr>
      <w:bookmarkStart w:id="0" w:name="_Toc233214288"/>
      <w:r>
        <w:rPr>
          <w:color w:val="0F172A"/>
        </w:rPr>
        <w:lastRenderedPageBreak/>
        <w:t>Índice de Contenidos</w:t>
      </w:r>
      <w:bookmarkEnd w:id="0"/>
    </w:p>
    <w:sdt>
      <w:sdtPr>
        <w:alias w:val="Tabla de Contenidos"/>
        <w:id w:val="1015189076"/>
      </w:sdtPr>
      <w:sdtContent>
        <w:p w14:paraId="1C263372" w14:textId="77777777" w:rsidR="00EA4854" w:rsidRPr="00EA4854" w:rsidRDefault="00000000">
          <w:pPr>
            <w:pStyle w:val="TDC1"/>
            <w:tabs>
              <w:tab w:val="right" w:leader="dot" w:pos="9350"/>
            </w:tabs>
            <w:rPr>
              <w:noProof/>
              <w:sz w:val="20"/>
              <w:szCs w:val="20"/>
            </w:rPr>
          </w:pPr>
          <w:r w:rsidRPr="00EA4854">
            <w:rPr>
              <w:sz w:val="20"/>
              <w:szCs w:val="20"/>
            </w:rPr>
            <w:fldChar w:fldCharType="begin"/>
          </w:r>
          <w:r w:rsidRPr="00EA4854">
            <w:rPr>
              <w:sz w:val="20"/>
              <w:szCs w:val="20"/>
            </w:rPr>
            <w:instrText>TOC \h \o "1-3"</w:instrText>
          </w:r>
          <w:r w:rsidRPr="00EA4854">
            <w:rPr>
              <w:sz w:val="20"/>
              <w:szCs w:val="20"/>
            </w:rPr>
            <w:fldChar w:fldCharType="separate"/>
          </w:r>
          <w:hyperlink w:anchor="_Toc233214288" w:history="1">
            <w:r w:rsidR="00EA4854" w:rsidRPr="00EA4854">
              <w:rPr>
                <w:rStyle w:val="Hipervnculo"/>
                <w:noProof/>
                <w:sz w:val="20"/>
                <w:szCs w:val="20"/>
              </w:rPr>
              <w:t>Índice de Contenidos</w:t>
            </w:r>
            <w:r w:rsidR="00EA4854" w:rsidRPr="00EA4854">
              <w:rPr>
                <w:noProof/>
                <w:sz w:val="20"/>
                <w:szCs w:val="20"/>
              </w:rPr>
              <w:tab/>
            </w:r>
            <w:r w:rsidR="00EA4854" w:rsidRPr="00EA4854">
              <w:rPr>
                <w:noProof/>
                <w:sz w:val="20"/>
                <w:szCs w:val="20"/>
              </w:rPr>
              <w:fldChar w:fldCharType="begin"/>
            </w:r>
            <w:r w:rsidR="00EA4854" w:rsidRPr="00EA4854">
              <w:rPr>
                <w:noProof/>
                <w:sz w:val="20"/>
                <w:szCs w:val="20"/>
              </w:rPr>
              <w:instrText xml:space="preserve"> PAGEREF _Toc233214288 \h </w:instrText>
            </w:r>
            <w:r w:rsidR="00EA4854" w:rsidRPr="00EA4854">
              <w:rPr>
                <w:noProof/>
                <w:sz w:val="20"/>
                <w:szCs w:val="20"/>
              </w:rPr>
            </w:r>
            <w:r w:rsidR="00EA4854" w:rsidRPr="00EA4854">
              <w:rPr>
                <w:noProof/>
                <w:sz w:val="20"/>
                <w:szCs w:val="20"/>
              </w:rPr>
              <w:fldChar w:fldCharType="separate"/>
            </w:r>
            <w:r w:rsidR="00EA4854" w:rsidRPr="00EA4854">
              <w:rPr>
                <w:noProof/>
                <w:sz w:val="20"/>
                <w:szCs w:val="20"/>
              </w:rPr>
              <w:t>2</w:t>
            </w:r>
            <w:r w:rsidR="00EA4854" w:rsidRPr="00EA4854">
              <w:rPr>
                <w:noProof/>
                <w:sz w:val="20"/>
                <w:szCs w:val="20"/>
              </w:rPr>
              <w:fldChar w:fldCharType="end"/>
            </w:r>
          </w:hyperlink>
        </w:p>
        <w:p w14:paraId="00905B0F" w14:textId="77777777" w:rsidR="00EA4854" w:rsidRPr="00EA4854" w:rsidRDefault="00EA4854">
          <w:pPr>
            <w:pStyle w:val="TDC1"/>
            <w:tabs>
              <w:tab w:val="right" w:leader="dot" w:pos="9350"/>
            </w:tabs>
            <w:rPr>
              <w:noProof/>
              <w:sz w:val="20"/>
              <w:szCs w:val="20"/>
            </w:rPr>
          </w:pPr>
          <w:hyperlink w:anchor="_Toc233214289" w:history="1">
            <w:r w:rsidRPr="00EA4854">
              <w:rPr>
                <w:rStyle w:val="Hipervnculo"/>
                <w:noProof/>
                <w:sz w:val="20"/>
                <w:szCs w:val="20"/>
              </w:rPr>
              <w:t>Introducción</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_Toc233214289 \h </w:instrText>
            </w:r>
            <w:r w:rsidRPr="00EA4854">
              <w:rPr>
                <w:noProof/>
                <w:sz w:val="20"/>
                <w:szCs w:val="20"/>
              </w:rPr>
            </w:r>
            <w:r w:rsidRPr="00EA4854">
              <w:rPr>
                <w:noProof/>
                <w:sz w:val="20"/>
                <w:szCs w:val="20"/>
              </w:rPr>
              <w:fldChar w:fldCharType="separate"/>
            </w:r>
            <w:r w:rsidRPr="00EA4854">
              <w:rPr>
                <w:noProof/>
                <w:sz w:val="20"/>
                <w:szCs w:val="20"/>
              </w:rPr>
              <w:t>4</w:t>
            </w:r>
            <w:r w:rsidRPr="00EA4854">
              <w:rPr>
                <w:noProof/>
                <w:sz w:val="20"/>
                <w:szCs w:val="20"/>
              </w:rPr>
              <w:fldChar w:fldCharType="end"/>
            </w:r>
          </w:hyperlink>
        </w:p>
        <w:p w14:paraId="3D01FC3B" w14:textId="77777777" w:rsidR="00EA4854" w:rsidRPr="00EA4854" w:rsidRDefault="00EA4854">
          <w:pPr>
            <w:pStyle w:val="TDC2"/>
            <w:tabs>
              <w:tab w:val="right" w:leader="dot" w:pos="9350"/>
            </w:tabs>
            <w:rPr>
              <w:noProof/>
              <w:sz w:val="20"/>
              <w:szCs w:val="20"/>
            </w:rPr>
          </w:pPr>
          <w:hyperlink w:anchor="_Toc233214290" w:history="1">
            <w:r w:rsidRPr="00EA4854">
              <w:rPr>
                <w:rStyle w:val="Hipervnculo"/>
                <w:noProof/>
                <w:sz w:val="20"/>
                <w:szCs w:val="20"/>
              </w:rPr>
              <w:t>Cómo ingresar al sistema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_Toc233214290 \h </w:instrText>
            </w:r>
            <w:r w:rsidRPr="00EA4854">
              <w:rPr>
                <w:noProof/>
                <w:sz w:val="20"/>
                <w:szCs w:val="20"/>
              </w:rPr>
            </w:r>
            <w:r w:rsidRPr="00EA4854">
              <w:rPr>
                <w:noProof/>
                <w:sz w:val="20"/>
                <w:szCs w:val="20"/>
              </w:rPr>
              <w:fldChar w:fldCharType="separate"/>
            </w:r>
            <w:r w:rsidRPr="00EA4854">
              <w:rPr>
                <w:noProof/>
                <w:sz w:val="20"/>
                <w:szCs w:val="20"/>
              </w:rPr>
              <w:t>4</w:t>
            </w:r>
            <w:r w:rsidRPr="00EA4854">
              <w:rPr>
                <w:noProof/>
                <w:sz w:val="20"/>
                <w:szCs w:val="20"/>
              </w:rPr>
              <w:fldChar w:fldCharType="end"/>
            </w:r>
          </w:hyperlink>
        </w:p>
        <w:p w14:paraId="10363C9A" w14:textId="77777777" w:rsidR="00EA4854" w:rsidRPr="00EA4854" w:rsidRDefault="00EA4854">
          <w:pPr>
            <w:pStyle w:val="TDC1"/>
            <w:tabs>
              <w:tab w:val="right" w:leader="dot" w:pos="9350"/>
            </w:tabs>
            <w:rPr>
              <w:noProof/>
              <w:sz w:val="20"/>
              <w:szCs w:val="20"/>
            </w:rPr>
          </w:pPr>
          <w:hyperlink w:anchor="_Toc233214291" w:history="1">
            <w:r w:rsidRPr="00EA4854">
              <w:rPr>
                <w:rStyle w:val="Hipervnculo"/>
                <w:noProof/>
                <w:sz w:val="20"/>
                <w:szCs w:val="20"/>
              </w:rPr>
              <w:t>Perfil: Cajero</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_Toc233214291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0BBFA4BC" w14:textId="77777777" w:rsidR="00EA4854" w:rsidRPr="00EA4854" w:rsidRDefault="00EA4854">
          <w:pPr>
            <w:pStyle w:val="TDC2"/>
            <w:tabs>
              <w:tab w:val="right" w:leader="dot" w:pos="9350"/>
            </w:tabs>
            <w:rPr>
              <w:noProof/>
              <w:sz w:val="20"/>
              <w:szCs w:val="20"/>
            </w:rPr>
          </w:pPr>
          <w:hyperlink w:anchor="_Toc233214292" w:history="1">
            <w:r w:rsidRPr="00EA4854">
              <w:rPr>
                <w:rStyle w:val="Hipervnculo"/>
                <w:noProof/>
                <w:sz w:val="20"/>
                <w:szCs w:val="20"/>
              </w:rPr>
              <w:t>Abrir turno de caja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_Toc233214292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521F6A08" w14:textId="77777777" w:rsidR="00EA4854" w:rsidRPr="00EA4854" w:rsidRDefault="00EA4854">
          <w:pPr>
            <w:pStyle w:val="TDC2"/>
            <w:tabs>
              <w:tab w:val="right" w:leader="dot" w:pos="9350"/>
            </w:tabs>
            <w:rPr>
              <w:noProof/>
              <w:sz w:val="20"/>
              <w:szCs w:val="20"/>
            </w:rPr>
          </w:pPr>
          <w:hyperlink w:anchor="_Toc233214293" w:history="1">
            <w:r w:rsidRPr="00EA4854">
              <w:rPr>
                <w:rStyle w:val="Hipervnculo"/>
                <w:noProof/>
                <w:sz w:val="20"/>
                <w:szCs w:val="20"/>
              </w:rPr>
              <w:t>Registrar una venta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_Toc233214293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1A33956B" w14:textId="77777777" w:rsidR="00EA4854" w:rsidRPr="00EA4854" w:rsidRDefault="00EA4854">
          <w:pPr>
            <w:pStyle w:val="TDC3"/>
            <w:tabs>
              <w:tab w:val="right" w:leader="dot" w:pos="9350"/>
            </w:tabs>
            <w:rPr>
              <w:noProof/>
              <w:sz w:val="20"/>
              <w:szCs w:val="20"/>
            </w:rPr>
          </w:pPr>
          <w:hyperlink w:anchor="_Toc233214294" w:history="1">
            <w:r w:rsidRPr="00EA4854">
              <w:rPr>
                <w:rStyle w:val="Hipervnculo"/>
                <w:noProof/>
                <w:sz w:val="20"/>
                <w:szCs w:val="20"/>
              </w:rPr>
              <w:t>Buscar y agregar productos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_Toc233214294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47F7DB8C" w14:textId="77777777" w:rsidR="00EA4854" w:rsidRPr="00EA4854" w:rsidRDefault="00EA4854">
          <w:pPr>
            <w:pStyle w:val="TDC3"/>
            <w:tabs>
              <w:tab w:val="right" w:leader="dot" w:pos="9350"/>
            </w:tabs>
            <w:rPr>
              <w:noProof/>
              <w:sz w:val="20"/>
              <w:szCs w:val="20"/>
            </w:rPr>
          </w:pPr>
          <w:hyperlink w:anchor="_Toc233214295" w:history="1">
            <w:r w:rsidRPr="00EA4854">
              <w:rPr>
                <w:rStyle w:val="Hipervnculo"/>
                <w:noProof/>
                <w:sz w:val="20"/>
                <w:szCs w:val="20"/>
              </w:rPr>
              <w:t>Seleccionar un cliente (opcional)</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_Toc233214295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0AAE741C" w14:textId="77777777" w:rsidR="00EA4854" w:rsidRPr="00EA4854" w:rsidRDefault="00EA4854">
          <w:pPr>
            <w:pStyle w:val="TDC3"/>
            <w:tabs>
              <w:tab w:val="right" w:leader="dot" w:pos="9350"/>
            </w:tabs>
            <w:rPr>
              <w:noProof/>
              <w:sz w:val="20"/>
              <w:szCs w:val="20"/>
            </w:rPr>
          </w:pPr>
          <w:hyperlink w:anchor="_Toc233214296" w:history="1">
            <w:r w:rsidRPr="00EA4854">
              <w:rPr>
                <w:rStyle w:val="Hipervnculo"/>
                <w:noProof/>
                <w:sz w:val="20"/>
                <w:szCs w:val="20"/>
              </w:rPr>
              <w:t>Cobrar la venta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_Toc233214296 \h </w:instrText>
            </w:r>
            <w:r w:rsidRPr="00EA4854">
              <w:rPr>
                <w:noProof/>
                <w:sz w:val="20"/>
                <w:szCs w:val="20"/>
              </w:rPr>
            </w:r>
            <w:r w:rsidRPr="00EA4854">
              <w:rPr>
                <w:noProof/>
                <w:sz w:val="20"/>
                <w:szCs w:val="20"/>
              </w:rPr>
              <w:fldChar w:fldCharType="separate"/>
            </w:r>
            <w:r w:rsidRPr="00EA4854">
              <w:rPr>
                <w:noProof/>
                <w:sz w:val="20"/>
                <w:szCs w:val="20"/>
              </w:rPr>
              <w:t>5</w:t>
            </w:r>
            <w:r w:rsidRPr="00EA4854">
              <w:rPr>
                <w:noProof/>
                <w:sz w:val="20"/>
                <w:szCs w:val="20"/>
              </w:rPr>
              <w:fldChar w:fldCharType="end"/>
            </w:r>
          </w:hyperlink>
        </w:p>
        <w:p w14:paraId="61A91F60" w14:textId="77777777" w:rsidR="00EA4854" w:rsidRPr="00EA4854" w:rsidRDefault="00EA4854">
          <w:pPr>
            <w:pStyle w:val="TDC2"/>
            <w:tabs>
              <w:tab w:val="right" w:leader="dot" w:pos="9350"/>
            </w:tabs>
            <w:rPr>
              <w:noProof/>
              <w:sz w:val="20"/>
              <w:szCs w:val="20"/>
            </w:rPr>
          </w:pPr>
          <w:hyperlink w:anchor="_Toc233214297" w:history="1">
            <w:r w:rsidRPr="00EA4854">
              <w:rPr>
                <w:rStyle w:val="Hipervnculo"/>
                <w:noProof/>
                <w:sz w:val="20"/>
                <w:szCs w:val="20"/>
              </w:rPr>
              <w:t>Consultar el stock</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_Toc233214297 \h </w:instrText>
            </w:r>
            <w:r w:rsidRPr="00EA4854">
              <w:rPr>
                <w:noProof/>
                <w:sz w:val="20"/>
                <w:szCs w:val="20"/>
              </w:rPr>
            </w:r>
            <w:r w:rsidRPr="00EA4854">
              <w:rPr>
                <w:noProof/>
                <w:sz w:val="20"/>
                <w:szCs w:val="20"/>
              </w:rPr>
              <w:fldChar w:fldCharType="separate"/>
            </w:r>
            <w:r w:rsidRPr="00EA4854">
              <w:rPr>
                <w:noProof/>
                <w:sz w:val="20"/>
                <w:szCs w:val="20"/>
              </w:rPr>
              <w:t>6</w:t>
            </w:r>
            <w:r w:rsidRPr="00EA4854">
              <w:rPr>
                <w:noProof/>
                <w:sz w:val="20"/>
                <w:szCs w:val="20"/>
              </w:rPr>
              <w:fldChar w:fldCharType="end"/>
            </w:r>
          </w:hyperlink>
        </w:p>
        <w:p w14:paraId="30259179" w14:textId="77777777" w:rsidR="00EA4854" w:rsidRPr="00EA4854" w:rsidRDefault="00EA4854">
          <w:pPr>
            <w:pStyle w:val="TDC2"/>
            <w:tabs>
              <w:tab w:val="right" w:leader="dot" w:pos="9350"/>
            </w:tabs>
            <w:rPr>
              <w:noProof/>
              <w:sz w:val="20"/>
              <w:szCs w:val="20"/>
            </w:rPr>
          </w:pPr>
          <w:hyperlink w:anchor="_Toc233214298" w:history="1">
            <w:r w:rsidRPr="00EA4854">
              <w:rPr>
                <w:rStyle w:val="Hipervnculo"/>
                <w:noProof/>
                <w:sz w:val="20"/>
                <w:szCs w:val="20"/>
              </w:rPr>
              <w:t>Mi turno</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_Toc233214298 \h </w:instrText>
            </w:r>
            <w:r w:rsidRPr="00EA4854">
              <w:rPr>
                <w:noProof/>
                <w:sz w:val="20"/>
                <w:szCs w:val="20"/>
              </w:rPr>
            </w:r>
            <w:r w:rsidRPr="00EA4854">
              <w:rPr>
                <w:noProof/>
                <w:sz w:val="20"/>
                <w:szCs w:val="20"/>
              </w:rPr>
              <w:fldChar w:fldCharType="separate"/>
            </w:r>
            <w:r w:rsidRPr="00EA4854">
              <w:rPr>
                <w:noProof/>
                <w:sz w:val="20"/>
                <w:szCs w:val="20"/>
              </w:rPr>
              <w:t>6</w:t>
            </w:r>
            <w:r w:rsidRPr="00EA4854">
              <w:rPr>
                <w:noProof/>
                <w:sz w:val="20"/>
                <w:szCs w:val="20"/>
              </w:rPr>
              <w:fldChar w:fldCharType="end"/>
            </w:r>
          </w:hyperlink>
        </w:p>
        <w:p w14:paraId="2C4AA281" w14:textId="77777777" w:rsidR="00EA4854" w:rsidRPr="00EA4854" w:rsidRDefault="00EA4854">
          <w:pPr>
            <w:pStyle w:val="TDC2"/>
            <w:tabs>
              <w:tab w:val="right" w:leader="dot" w:pos="9350"/>
            </w:tabs>
            <w:rPr>
              <w:noProof/>
              <w:sz w:val="20"/>
              <w:szCs w:val="20"/>
            </w:rPr>
          </w:pPr>
          <w:hyperlink w:anchor="_Toc233214299" w:history="1">
            <w:r w:rsidRPr="00EA4854">
              <w:rPr>
                <w:rStyle w:val="Hipervnculo"/>
                <w:noProof/>
                <w:sz w:val="20"/>
                <w:szCs w:val="20"/>
              </w:rPr>
              <w:t>Cerrar turno de caja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_Toc233214299 \h </w:instrText>
            </w:r>
            <w:r w:rsidRPr="00EA4854">
              <w:rPr>
                <w:noProof/>
                <w:sz w:val="20"/>
                <w:szCs w:val="20"/>
              </w:rPr>
            </w:r>
            <w:r w:rsidRPr="00EA4854">
              <w:rPr>
                <w:noProof/>
                <w:sz w:val="20"/>
                <w:szCs w:val="20"/>
              </w:rPr>
              <w:fldChar w:fldCharType="separate"/>
            </w:r>
            <w:r w:rsidRPr="00EA4854">
              <w:rPr>
                <w:noProof/>
                <w:sz w:val="20"/>
                <w:szCs w:val="20"/>
              </w:rPr>
              <w:t>6</w:t>
            </w:r>
            <w:r w:rsidRPr="00EA4854">
              <w:rPr>
                <w:noProof/>
                <w:sz w:val="20"/>
                <w:szCs w:val="20"/>
              </w:rPr>
              <w:fldChar w:fldCharType="end"/>
            </w:r>
          </w:hyperlink>
        </w:p>
        <w:p w14:paraId="4648F6A5" w14:textId="77777777" w:rsidR="00EA4854" w:rsidRPr="00EA4854" w:rsidRDefault="00EA4854">
          <w:pPr>
            <w:pStyle w:val="TDC1"/>
            <w:tabs>
              <w:tab w:val="right" w:leader="dot" w:pos="9350"/>
            </w:tabs>
            <w:rPr>
              <w:noProof/>
              <w:sz w:val="20"/>
              <w:szCs w:val="20"/>
            </w:rPr>
          </w:pPr>
          <w:hyperlink w:anchor="_Toc233214300" w:history="1">
            <w:r w:rsidRPr="00EA4854">
              <w:rPr>
                <w:rStyle w:val="Hipervnculo"/>
                <w:noProof/>
                <w:sz w:val="20"/>
                <w:szCs w:val="20"/>
              </w:rPr>
              <w:t>Perfil: Repositor</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_Toc233214300 \h </w:instrText>
            </w:r>
            <w:r w:rsidRPr="00EA4854">
              <w:rPr>
                <w:noProof/>
                <w:sz w:val="20"/>
                <w:szCs w:val="20"/>
              </w:rPr>
            </w:r>
            <w:r w:rsidRPr="00EA4854">
              <w:rPr>
                <w:noProof/>
                <w:sz w:val="20"/>
                <w:szCs w:val="20"/>
              </w:rPr>
              <w:fldChar w:fldCharType="separate"/>
            </w:r>
            <w:r w:rsidRPr="00EA4854">
              <w:rPr>
                <w:noProof/>
                <w:sz w:val="20"/>
                <w:szCs w:val="20"/>
              </w:rPr>
              <w:t>7</w:t>
            </w:r>
            <w:r w:rsidRPr="00EA4854">
              <w:rPr>
                <w:noProof/>
                <w:sz w:val="20"/>
                <w:szCs w:val="20"/>
              </w:rPr>
              <w:fldChar w:fldCharType="end"/>
            </w:r>
          </w:hyperlink>
        </w:p>
        <w:p w14:paraId="782AF23A" w14:textId="77777777" w:rsidR="00EA4854" w:rsidRPr="00EA4854" w:rsidRDefault="00EA4854">
          <w:pPr>
            <w:pStyle w:val="TDC2"/>
            <w:tabs>
              <w:tab w:val="right" w:leader="dot" w:pos="9350"/>
            </w:tabs>
            <w:rPr>
              <w:noProof/>
              <w:sz w:val="20"/>
              <w:szCs w:val="20"/>
            </w:rPr>
          </w:pPr>
          <w:hyperlink w:anchor="_Toc233214301" w:history="1">
            <w:r w:rsidRPr="00EA4854">
              <w:rPr>
                <w:rStyle w:val="Hipervnculo"/>
                <w:noProof/>
                <w:sz w:val="20"/>
                <w:szCs w:val="20"/>
              </w:rPr>
              <w:t>Consultar inventario y alertas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_Toc233214301 \h </w:instrText>
            </w:r>
            <w:r w:rsidRPr="00EA4854">
              <w:rPr>
                <w:noProof/>
                <w:sz w:val="20"/>
                <w:szCs w:val="20"/>
              </w:rPr>
            </w:r>
            <w:r w:rsidRPr="00EA4854">
              <w:rPr>
                <w:noProof/>
                <w:sz w:val="20"/>
                <w:szCs w:val="20"/>
              </w:rPr>
              <w:fldChar w:fldCharType="separate"/>
            </w:r>
            <w:r w:rsidRPr="00EA4854">
              <w:rPr>
                <w:noProof/>
                <w:sz w:val="20"/>
                <w:szCs w:val="20"/>
              </w:rPr>
              <w:t>7</w:t>
            </w:r>
            <w:r w:rsidRPr="00EA4854">
              <w:rPr>
                <w:noProof/>
                <w:sz w:val="20"/>
                <w:szCs w:val="20"/>
              </w:rPr>
              <w:fldChar w:fldCharType="end"/>
            </w:r>
          </w:hyperlink>
        </w:p>
        <w:p w14:paraId="229B968E" w14:textId="77777777" w:rsidR="00EA4854" w:rsidRPr="00EA4854" w:rsidRDefault="00EA4854">
          <w:pPr>
            <w:pStyle w:val="TDC2"/>
            <w:tabs>
              <w:tab w:val="right" w:leader="dot" w:pos="9350"/>
            </w:tabs>
            <w:rPr>
              <w:noProof/>
              <w:sz w:val="20"/>
              <w:szCs w:val="20"/>
            </w:rPr>
          </w:pPr>
          <w:hyperlink w:anchor="_Toc233214302" w:history="1">
            <w:r w:rsidRPr="00EA4854">
              <w:rPr>
                <w:rStyle w:val="Hipervnculo"/>
                <w:noProof/>
                <w:sz w:val="20"/>
                <w:szCs w:val="20"/>
              </w:rPr>
              <w:t>Dar de alta un producto</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_Toc233214302 \h </w:instrText>
            </w:r>
            <w:r w:rsidRPr="00EA4854">
              <w:rPr>
                <w:noProof/>
                <w:sz w:val="20"/>
                <w:szCs w:val="20"/>
              </w:rPr>
            </w:r>
            <w:r w:rsidRPr="00EA4854">
              <w:rPr>
                <w:noProof/>
                <w:sz w:val="20"/>
                <w:szCs w:val="20"/>
              </w:rPr>
              <w:fldChar w:fldCharType="separate"/>
            </w:r>
            <w:r w:rsidRPr="00EA4854">
              <w:rPr>
                <w:noProof/>
                <w:sz w:val="20"/>
                <w:szCs w:val="20"/>
              </w:rPr>
              <w:t>7</w:t>
            </w:r>
            <w:r w:rsidRPr="00EA4854">
              <w:rPr>
                <w:noProof/>
                <w:sz w:val="20"/>
                <w:szCs w:val="20"/>
              </w:rPr>
              <w:fldChar w:fldCharType="end"/>
            </w:r>
          </w:hyperlink>
        </w:p>
        <w:p w14:paraId="45EB8640" w14:textId="77777777" w:rsidR="00EA4854" w:rsidRPr="00EA4854" w:rsidRDefault="00EA4854">
          <w:pPr>
            <w:pStyle w:val="TDC2"/>
            <w:tabs>
              <w:tab w:val="right" w:leader="dot" w:pos="9350"/>
            </w:tabs>
            <w:rPr>
              <w:noProof/>
              <w:sz w:val="20"/>
              <w:szCs w:val="20"/>
            </w:rPr>
          </w:pPr>
          <w:hyperlink w:anchor="_Toc233214303" w:history="1">
            <w:r w:rsidRPr="00EA4854">
              <w:rPr>
                <w:rStyle w:val="Hipervnculo"/>
                <w:noProof/>
                <w:sz w:val="20"/>
                <w:szCs w:val="20"/>
              </w:rPr>
              <w:t>Ajustar stock manualmente</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_Toc233214303 \h </w:instrText>
            </w:r>
            <w:r w:rsidRPr="00EA4854">
              <w:rPr>
                <w:noProof/>
                <w:sz w:val="20"/>
                <w:szCs w:val="20"/>
              </w:rPr>
            </w:r>
            <w:r w:rsidRPr="00EA4854">
              <w:rPr>
                <w:noProof/>
                <w:sz w:val="20"/>
                <w:szCs w:val="20"/>
              </w:rPr>
              <w:fldChar w:fldCharType="separate"/>
            </w:r>
            <w:r w:rsidRPr="00EA4854">
              <w:rPr>
                <w:noProof/>
                <w:sz w:val="20"/>
                <w:szCs w:val="20"/>
              </w:rPr>
              <w:t>7</w:t>
            </w:r>
            <w:r w:rsidRPr="00EA4854">
              <w:rPr>
                <w:noProof/>
                <w:sz w:val="20"/>
                <w:szCs w:val="20"/>
              </w:rPr>
              <w:fldChar w:fldCharType="end"/>
            </w:r>
          </w:hyperlink>
        </w:p>
        <w:p w14:paraId="778A15B8" w14:textId="77777777" w:rsidR="00EA4854" w:rsidRPr="00EA4854" w:rsidRDefault="00EA4854">
          <w:pPr>
            <w:pStyle w:val="TDC2"/>
            <w:tabs>
              <w:tab w:val="right" w:leader="dot" w:pos="9350"/>
            </w:tabs>
            <w:rPr>
              <w:noProof/>
              <w:sz w:val="20"/>
              <w:szCs w:val="20"/>
            </w:rPr>
          </w:pPr>
          <w:hyperlink w:anchor="_Toc233214304" w:history="1">
            <w:r w:rsidRPr="00EA4854">
              <w:rPr>
                <w:rStyle w:val="Hipervnculo"/>
                <w:noProof/>
                <w:sz w:val="20"/>
                <w:szCs w:val="20"/>
              </w:rPr>
              <w:t>Trasladar stock entre ubicaciones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_Toc233214304 \h </w:instrText>
            </w:r>
            <w:r w:rsidRPr="00EA4854">
              <w:rPr>
                <w:noProof/>
                <w:sz w:val="20"/>
                <w:szCs w:val="20"/>
              </w:rPr>
            </w:r>
            <w:r w:rsidRPr="00EA4854">
              <w:rPr>
                <w:noProof/>
                <w:sz w:val="20"/>
                <w:szCs w:val="20"/>
              </w:rPr>
              <w:fldChar w:fldCharType="separate"/>
            </w:r>
            <w:r w:rsidRPr="00EA4854">
              <w:rPr>
                <w:noProof/>
                <w:sz w:val="20"/>
                <w:szCs w:val="20"/>
              </w:rPr>
              <w:t>7</w:t>
            </w:r>
            <w:r w:rsidRPr="00EA4854">
              <w:rPr>
                <w:noProof/>
                <w:sz w:val="20"/>
                <w:szCs w:val="20"/>
              </w:rPr>
              <w:fldChar w:fldCharType="end"/>
            </w:r>
          </w:hyperlink>
        </w:p>
        <w:p w14:paraId="07703732" w14:textId="77777777" w:rsidR="00EA4854" w:rsidRPr="00EA4854" w:rsidRDefault="00EA4854">
          <w:pPr>
            <w:pStyle w:val="TDC2"/>
            <w:tabs>
              <w:tab w:val="right" w:leader="dot" w:pos="9350"/>
            </w:tabs>
            <w:rPr>
              <w:noProof/>
              <w:sz w:val="20"/>
              <w:szCs w:val="20"/>
            </w:rPr>
          </w:pPr>
          <w:hyperlink w:anchor="_Toc233214305" w:history="1">
            <w:r w:rsidRPr="00EA4854">
              <w:rPr>
                <w:rStyle w:val="Hipervnculo"/>
                <w:noProof/>
                <w:sz w:val="20"/>
                <w:szCs w:val="20"/>
              </w:rPr>
              <w:t>Generar una Nota de Pedido</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_Toc233214305 \h </w:instrText>
            </w:r>
            <w:r w:rsidRPr="00EA4854">
              <w:rPr>
                <w:noProof/>
                <w:sz w:val="20"/>
                <w:szCs w:val="20"/>
              </w:rPr>
            </w:r>
            <w:r w:rsidRPr="00EA4854">
              <w:rPr>
                <w:noProof/>
                <w:sz w:val="20"/>
                <w:szCs w:val="20"/>
              </w:rPr>
              <w:fldChar w:fldCharType="separate"/>
            </w:r>
            <w:r w:rsidRPr="00EA4854">
              <w:rPr>
                <w:noProof/>
                <w:sz w:val="20"/>
                <w:szCs w:val="20"/>
              </w:rPr>
              <w:t>8</w:t>
            </w:r>
            <w:r w:rsidRPr="00EA4854">
              <w:rPr>
                <w:noProof/>
                <w:sz w:val="20"/>
                <w:szCs w:val="20"/>
              </w:rPr>
              <w:fldChar w:fldCharType="end"/>
            </w:r>
          </w:hyperlink>
        </w:p>
        <w:p w14:paraId="77023CAC" w14:textId="77777777" w:rsidR="00EA4854" w:rsidRPr="00EA4854" w:rsidRDefault="00EA4854">
          <w:pPr>
            <w:pStyle w:val="TDC2"/>
            <w:tabs>
              <w:tab w:val="right" w:leader="dot" w:pos="9350"/>
            </w:tabs>
            <w:rPr>
              <w:noProof/>
              <w:sz w:val="20"/>
              <w:szCs w:val="20"/>
            </w:rPr>
          </w:pPr>
          <w:hyperlink w:anchor="_Toc233214306" w:history="1">
            <w:r w:rsidRPr="00EA4854">
              <w:rPr>
                <w:rStyle w:val="Hipervnculo"/>
                <w:noProof/>
                <w:sz w:val="20"/>
                <w:szCs w:val="20"/>
              </w:rPr>
              <w:t>Generar etiquetas de góndola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_Toc233214306 \h </w:instrText>
            </w:r>
            <w:r w:rsidRPr="00EA4854">
              <w:rPr>
                <w:noProof/>
                <w:sz w:val="20"/>
                <w:szCs w:val="20"/>
              </w:rPr>
            </w:r>
            <w:r w:rsidRPr="00EA4854">
              <w:rPr>
                <w:noProof/>
                <w:sz w:val="20"/>
                <w:szCs w:val="20"/>
              </w:rPr>
              <w:fldChar w:fldCharType="separate"/>
            </w:r>
            <w:r w:rsidRPr="00EA4854">
              <w:rPr>
                <w:noProof/>
                <w:sz w:val="20"/>
                <w:szCs w:val="20"/>
              </w:rPr>
              <w:t>8</w:t>
            </w:r>
            <w:r w:rsidRPr="00EA4854">
              <w:rPr>
                <w:noProof/>
                <w:sz w:val="20"/>
                <w:szCs w:val="20"/>
              </w:rPr>
              <w:fldChar w:fldCharType="end"/>
            </w:r>
          </w:hyperlink>
        </w:p>
        <w:p w14:paraId="2BDE8593" w14:textId="77777777" w:rsidR="00EA4854" w:rsidRPr="00EA4854" w:rsidRDefault="00EA4854">
          <w:pPr>
            <w:pStyle w:val="TDC1"/>
            <w:tabs>
              <w:tab w:val="right" w:leader="dot" w:pos="9350"/>
            </w:tabs>
            <w:rPr>
              <w:noProof/>
              <w:sz w:val="20"/>
              <w:szCs w:val="20"/>
            </w:rPr>
          </w:pPr>
          <w:hyperlink w:anchor="_Toc233214307" w:history="1">
            <w:r w:rsidRPr="00EA4854">
              <w:rPr>
                <w:rStyle w:val="Hipervnculo"/>
                <w:noProof/>
                <w:sz w:val="20"/>
                <w:szCs w:val="20"/>
              </w:rPr>
              <w:t>Perfil: Administrador</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_Toc233214307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12B7323F" w14:textId="77777777" w:rsidR="00EA4854" w:rsidRPr="00EA4854" w:rsidRDefault="00EA4854">
          <w:pPr>
            <w:pStyle w:val="TDC2"/>
            <w:tabs>
              <w:tab w:val="right" w:leader="dot" w:pos="9350"/>
            </w:tabs>
            <w:rPr>
              <w:noProof/>
              <w:sz w:val="20"/>
              <w:szCs w:val="20"/>
            </w:rPr>
          </w:pPr>
          <w:hyperlink w:anchor="_Toc233214308" w:history="1">
            <w:r w:rsidRPr="00EA4854">
              <w:rPr>
                <w:rStyle w:val="Hipervnculo"/>
                <w:noProof/>
                <w:sz w:val="20"/>
                <w:szCs w:val="20"/>
              </w:rPr>
              <w:t>Dashboard principal</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_Toc233214308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190F4633" w14:textId="77777777" w:rsidR="00EA4854" w:rsidRPr="00EA4854" w:rsidRDefault="00EA4854">
          <w:pPr>
            <w:pStyle w:val="TDC2"/>
            <w:tabs>
              <w:tab w:val="right" w:leader="dot" w:pos="9350"/>
            </w:tabs>
            <w:rPr>
              <w:noProof/>
              <w:sz w:val="20"/>
              <w:szCs w:val="20"/>
            </w:rPr>
          </w:pPr>
          <w:hyperlink w:anchor="_Toc233214309" w:history="1">
            <w:r w:rsidRPr="00EA4854">
              <w:rPr>
                <w:rStyle w:val="Hipervnculo"/>
                <w:noProof/>
                <w:sz w:val="20"/>
                <w:szCs w:val="20"/>
              </w:rPr>
              <w:t>Reportes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_Toc233214309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7A04C58D" w14:textId="77777777" w:rsidR="00EA4854" w:rsidRPr="00EA4854" w:rsidRDefault="00EA4854">
          <w:pPr>
            <w:pStyle w:val="TDC3"/>
            <w:tabs>
              <w:tab w:val="right" w:leader="dot" w:pos="9350"/>
            </w:tabs>
            <w:rPr>
              <w:noProof/>
              <w:sz w:val="20"/>
              <w:szCs w:val="20"/>
            </w:rPr>
          </w:pPr>
          <w:hyperlink w:anchor="_Toc233214310" w:history="1">
            <w:r w:rsidRPr="00EA4854">
              <w:rPr>
                <w:rStyle w:val="Hipervnculo"/>
                <w:noProof/>
                <w:sz w:val="20"/>
                <w:szCs w:val="20"/>
              </w:rPr>
              <w:t>Reporte de Ventas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_Toc233214310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241BA6D0" w14:textId="77777777" w:rsidR="00EA4854" w:rsidRPr="00EA4854" w:rsidRDefault="00EA4854">
          <w:pPr>
            <w:pStyle w:val="TDC3"/>
            <w:tabs>
              <w:tab w:val="right" w:leader="dot" w:pos="9350"/>
            </w:tabs>
            <w:rPr>
              <w:noProof/>
              <w:sz w:val="20"/>
              <w:szCs w:val="20"/>
            </w:rPr>
          </w:pPr>
          <w:hyperlink w:anchor="_Toc233214311" w:history="1">
            <w:r w:rsidRPr="00EA4854">
              <w:rPr>
                <w:rStyle w:val="Hipervnculo"/>
                <w:noProof/>
                <w:sz w:val="20"/>
                <w:szCs w:val="20"/>
              </w:rPr>
              <w:t>Reporte de Cajas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_Toc233214311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53DB4550" w14:textId="77777777" w:rsidR="00EA4854" w:rsidRPr="00EA4854" w:rsidRDefault="00EA4854">
          <w:pPr>
            <w:pStyle w:val="TDC3"/>
            <w:tabs>
              <w:tab w:val="right" w:leader="dot" w:pos="9350"/>
            </w:tabs>
            <w:rPr>
              <w:noProof/>
              <w:sz w:val="20"/>
              <w:szCs w:val="20"/>
            </w:rPr>
          </w:pPr>
          <w:hyperlink w:anchor="_Toc233214312" w:history="1">
            <w:r w:rsidRPr="00EA4854">
              <w:rPr>
                <w:rStyle w:val="Hipervnculo"/>
                <w:noProof/>
                <w:sz w:val="20"/>
                <w:szCs w:val="20"/>
              </w:rPr>
              <w:t>Reporte de Stock</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_Toc233214312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1DFF0068" w14:textId="77777777" w:rsidR="00EA4854" w:rsidRPr="00EA4854" w:rsidRDefault="00EA4854">
          <w:pPr>
            <w:pStyle w:val="TDC3"/>
            <w:tabs>
              <w:tab w:val="right" w:leader="dot" w:pos="9350"/>
            </w:tabs>
            <w:rPr>
              <w:noProof/>
              <w:sz w:val="20"/>
              <w:szCs w:val="20"/>
            </w:rPr>
          </w:pPr>
          <w:hyperlink w:anchor="_Toc233214313" w:history="1">
            <w:r w:rsidRPr="00EA4854">
              <w:rPr>
                <w:rStyle w:val="Hipervnculo"/>
                <w:noProof/>
                <w:sz w:val="20"/>
                <w:szCs w:val="20"/>
              </w:rPr>
              <w:t>Deudores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_Toc233214313 \h </w:instrText>
            </w:r>
            <w:r w:rsidRPr="00EA4854">
              <w:rPr>
                <w:noProof/>
                <w:sz w:val="20"/>
                <w:szCs w:val="20"/>
              </w:rPr>
            </w:r>
            <w:r w:rsidRPr="00EA4854">
              <w:rPr>
                <w:noProof/>
                <w:sz w:val="20"/>
                <w:szCs w:val="20"/>
              </w:rPr>
              <w:fldChar w:fldCharType="separate"/>
            </w:r>
            <w:r w:rsidRPr="00EA4854">
              <w:rPr>
                <w:noProof/>
                <w:sz w:val="20"/>
                <w:szCs w:val="20"/>
              </w:rPr>
              <w:t>9</w:t>
            </w:r>
            <w:r w:rsidRPr="00EA4854">
              <w:rPr>
                <w:noProof/>
                <w:sz w:val="20"/>
                <w:szCs w:val="20"/>
              </w:rPr>
              <w:fldChar w:fldCharType="end"/>
            </w:r>
          </w:hyperlink>
        </w:p>
        <w:p w14:paraId="5ABF504D" w14:textId="77777777" w:rsidR="00EA4854" w:rsidRPr="00EA4854" w:rsidRDefault="00EA4854">
          <w:pPr>
            <w:pStyle w:val="TDC3"/>
            <w:tabs>
              <w:tab w:val="right" w:leader="dot" w:pos="9350"/>
            </w:tabs>
            <w:rPr>
              <w:noProof/>
              <w:sz w:val="20"/>
              <w:szCs w:val="20"/>
            </w:rPr>
          </w:pPr>
          <w:hyperlink w:anchor="_Toc233214314" w:history="1">
            <w:r w:rsidRPr="00EA4854">
              <w:rPr>
                <w:rStyle w:val="Hipervnculo"/>
                <w:noProof/>
                <w:sz w:val="20"/>
                <w:szCs w:val="20"/>
              </w:rPr>
              <w:t>Devoluciones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_Toc233214314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78786E7D" w14:textId="77777777" w:rsidR="00EA4854" w:rsidRPr="00EA4854" w:rsidRDefault="00EA4854">
          <w:pPr>
            <w:pStyle w:val="TDC2"/>
            <w:tabs>
              <w:tab w:val="right" w:leader="dot" w:pos="9350"/>
            </w:tabs>
            <w:rPr>
              <w:noProof/>
              <w:sz w:val="20"/>
              <w:szCs w:val="20"/>
            </w:rPr>
          </w:pPr>
          <w:hyperlink w:anchor="_Toc233214315" w:history="1">
            <w:r w:rsidRPr="00EA4854">
              <w:rPr>
                <w:rStyle w:val="Hipervnculo"/>
                <w:noProof/>
                <w:sz w:val="20"/>
                <w:szCs w:val="20"/>
              </w:rPr>
              <w:t>Gestión de Clientes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_Toc233214315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3F33AD6B" w14:textId="77777777" w:rsidR="00EA4854" w:rsidRPr="00EA4854" w:rsidRDefault="00EA4854">
          <w:pPr>
            <w:pStyle w:val="TDC2"/>
            <w:tabs>
              <w:tab w:val="right" w:leader="dot" w:pos="9350"/>
            </w:tabs>
            <w:rPr>
              <w:noProof/>
              <w:sz w:val="20"/>
              <w:szCs w:val="20"/>
            </w:rPr>
          </w:pPr>
          <w:hyperlink w:anchor="_Toc233214316" w:history="1">
            <w:r w:rsidRPr="00EA4854">
              <w:rPr>
                <w:rStyle w:val="Hipervnculo"/>
                <w:noProof/>
                <w:sz w:val="20"/>
                <w:szCs w:val="20"/>
              </w:rPr>
              <w:t>Gestión de Proveedores y Compras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_Toc233214316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3C90AD06" w14:textId="77777777" w:rsidR="00EA4854" w:rsidRPr="00EA4854" w:rsidRDefault="00EA4854">
          <w:pPr>
            <w:pStyle w:val="TDC3"/>
            <w:tabs>
              <w:tab w:val="right" w:leader="dot" w:pos="9350"/>
            </w:tabs>
            <w:rPr>
              <w:noProof/>
              <w:sz w:val="20"/>
              <w:szCs w:val="20"/>
            </w:rPr>
          </w:pPr>
          <w:hyperlink w:anchor="_Toc233214317" w:history="1">
            <w:r w:rsidRPr="00EA4854">
              <w:rPr>
                <w:rStyle w:val="Hipervnculo"/>
                <w:noProof/>
                <w:sz w:val="20"/>
                <w:szCs w:val="20"/>
              </w:rPr>
              <w:t>Proveedores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_Toc233214317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154AA024" w14:textId="77777777" w:rsidR="00EA4854" w:rsidRPr="00EA4854" w:rsidRDefault="00EA4854">
          <w:pPr>
            <w:pStyle w:val="TDC3"/>
            <w:tabs>
              <w:tab w:val="right" w:leader="dot" w:pos="9350"/>
            </w:tabs>
            <w:rPr>
              <w:noProof/>
              <w:sz w:val="20"/>
              <w:szCs w:val="20"/>
            </w:rPr>
          </w:pPr>
          <w:hyperlink w:anchor="_Toc233214318" w:history="1">
            <w:r w:rsidRPr="00EA4854">
              <w:rPr>
                <w:rStyle w:val="Hipervnculo"/>
                <w:noProof/>
                <w:sz w:val="20"/>
                <w:szCs w:val="20"/>
              </w:rPr>
              <w:t>Notas de Pedido</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_Toc233214318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6AEE3A33" w14:textId="77777777" w:rsidR="00EA4854" w:rsidRPr="00EA4854" w:rsidRDefault="00EA4854">
          <w:pPr>
            <w:pStyle w:val="TDC3"/>
            <w:tabs>
              <w:tab w:val="right" w:leader="dot" w:pos="9350"/>
            </w:tabs>
            <w:rPr>
              <w:noProof/>
              <w:sz w:val="20"/>
              <w:szCs w:val="20"/>
            </w:rPr>
          </w:pPr>
          <w:hyperlink w:anchor="_Toc233214319" w:history="1">
            <w:r w:rsidRPr="00EA4854">
              <w:rPr>
                <w:rStyle w:val="Hipervnculo"/>
                <w:noProof/>
                <w:sz w:val="20"/>
                <w:szCs w:val="20"/>
              </w:rPr>
              <w:t>Órdenes de Compra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_Toc233214319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503BAE69" w14:textId="77777777" w:rsidR="00EA4854" w:rsidRPr="00EA4854" w:rsidRDefault="00EA4854">
          <w:pPr>
            <w:pStyle w:val="TDC2"/>
            <w:tabs>
              <w:tab w:val="right" w:leader="dot" w:pos="9350"/>
            </w:tabs>
            <w:rPr>
              <w:noProof/>
              <w:sz w:val="20"/>
              <w:szCs w:val="20"/>
            </w:rPr>
          </w:pPr>
          <w:hyperlink w:anchor="_Toc233214320" w:history="1">
            <w:r w:rsidRPr="00EA4854">
              <w:rPr>
                <w:rStyle w:val="Hipervnculo"/>
                <w:noProof/>
                <w:sz w:val="20"/>
                <w:szCs w:val="20"/>
              </w:rPr>
              <w:t>Gestión de Usuarios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_Toc233214320 \h </w:instrText>
            </w:r>
            <w:r w:rsidRPr="00EA4854">
              <w:rPr>
                <w:noProof/>
                <w:sz w:val="20"/>
                <w:szCs w:val="20"/>
              </w:rPr>
            </w:r>
            <w:r w:rsidRPr="00EA4854">
              <w:rPr>
                <w:noProof/>
                <w:sz w:val="20"/>
                <w:szCs w:val="20"/>
              </w:rPr>
              <w:fldChar w:fldCharType="separate"/>
            </w:r>
            <w:r w:rsidRPr="00EA4854">
              <w:rPr>
                <w:noProof/>
                <w:sz w:val="20"/>
                <w:szCs w:val="20"/>
              </w:rPr>
              <w:t>10</w:t>
            </w:r>
            <w:r w:rsidRPr="00EA4854">
              <w:rPr>
                <w:noProof/>
                <w:sz w:val="20"/>
                <w:szCs w:val="20"/>
              </w:rPr>
              <w:fldChar w:fldCharType="end"/>
            </w:r>
          </w:hyperlink>
        </w:p>
        <w:p w14:paraId="1C9EE3F7" w14:textId="77777777" w:rsidR="00EA4854" w:rsidRPr="00EA4854" w:rsidRDefault="00EA4854">
          <w:pPr>
            <w:pStyle w:val="TDC2"/>
            <w:tabs>
              <w:tab w:val="right" w:leader="dot" w:pos="9350"/>
            </w:tabs>
            <w:rPr>
              <w:noProof/>
              <w:sz w:val="20"/>
              <w:szCs w:val="20"/>
            </w:rPr>
          </w:pPr>
          <w:hyperlink w:anchor="_Toc233214321" w:history="1">
            <w:r w:rsidRPr="00EA4854">
              <w:rPr>
                <w:rStyle w:val="Hipervnculo"/>
                <w:noProof/>
                <w:sz w:val="20"/>
                <w:szCs w:val="20"/>
              </w:rPr>
              <w:t>Descuentos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_Toc233214321 \h </w:instrText>
            </w:r>
            <w:r w:rsidRPr="00EA4854">
              <w:rPr>
                <w:noProof/>
                <w:sz w:val="20"/>
                <w:szCs w:val="20"/>
              </w:rPr>
            </w:r>
            <w:r w:rsidRPr="00EA4854">
              <w:rPr>
                <w:noProof/>
                <w:sz w:val="20"/>
                <w:szCs w:val="20"/>
              </w:rPr>
              <w:fldChar w:fldCharType="separate"/>
            </w:r>
            <w:r w:rsidRPr="00EA4854">
              <w:rPr>
                <w:noProof/>
                <w:sz w:val="20"/>
                <w:szCs w:val="20"/>
              </w:rPr>
              <w:t>11</w:t>
            </w:r>
            <w:r w:rsidRPr="00EA4854">
              <w:rPr>
                <w:noProof/>
                <w:sz w:val="20"/>
                <w:szCs w:val="20"/>
              </w:rPr>
              <w:fldChar w:fldCharType="end"/>
            </w:r>
          </w:hyperlink>
        </w:p>
        <w:p w14:paraId="169C2AD6" w14:textId="77777777" w:rsidR="00EA4854" w:rsidRPr="00EA4854" w:rsidRDefault="00EA4854">
          <w:pPr>
            <w:pStyle w:val="TDC1"/>
            <w:tabs>
              <w:tab w:val="right" w:leader="dot" w:pos="9350"/>
            </w:tabs>
            <w:rPr>
              <w:noProof/>
              <w:sz w:val="20"/>
              <w:szCs w:val="20"/>
            </w:rPr>
          </w:pPr>
          <w:hyperlink w:anchor="_Toc233214322" w:history="1">
            <w:r w:rsidRPr="00EA4854">
              <w:rPr>
                <w:rStyle w:val="Hipervnculo"/>
                <w:noProof/>
                <w:sz w:val="20"/>
                <w:szCs w:val="20"/>
              </w:rPr>
              <w:t>Anexo: Referencia Rápida</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_Toc233214322 \h </w:instrText>
            </w:r>
            <w:r w:rsidRPr="00EA4854">
              <w:rPr>
                <w:noProof/>
                <w:sz w:val="20"/>
                <w:szCs w:val="20"/>
              </w:rPr>
            </w:r>
            <w:r w:rsidRPr="00EA4854">
              <w:rPr>
                <w:noProof/>
                <w:sz w:val="20"/>
                <w:szCs w:val="20"/>
              </w:rPr>
              <w:fldChar w:fldCharType="separate"/>
            </w:r>
            <w:r w:rsidRPr="00EA4854">
              <w:rPr>
                <w:noProof/>
                <w:sz w:val="20"/>
                <w:szCs w:val="20"/>
              </w:rPr>
              <w:t>12</w:t>
            </w:r>
            <w:r w:rsidRPr="00EA4854">
              <w:rPr>
                <w:noProof/>
                <w:sz w:val="20"/>
                <w:szCs w:val="20"/>
              </w:rPr>
              <w:fldChar w:fldCharType="end"/>
            </w:r>
          </w:hyperlink>
        </w:p>
        <w:p w14:paraId="00241EC0" w14:textId="77777777" w:rsidR="00EA4854" w:rsidRPr="00EA4854" w:rsidRDefault="00EA4854">
          <w:pPr>
            <w:pStyle w:val="TDC2"/>
            <w:tabs>
              <w:tab w:val="right" w:leader="dot" w:pos="9350"/>
            </w:tabs>
            <w:rPr>
              <w:noProof/>
              <w:sz w:val="20"/>
              <w:szCs w:val="20"/>
            </w:rPr>
          </w:pPr>
          <w:hyperlink w:anchor="_Toc233214323" w:history="1">
            <w:r w:rsidRPr="00EA4854">
              <w:rPr>
                <w:rStyle w:val="Hipervnculo"/>
                <w:noProof/>
                <w:sz w:val="20"/>
                <w:szCs w:val="20"/>
              </w:rPr>
              <w:t>Atajos y tips generales</w:t>
            </w:r>
            <w:r w:rsidRPr="00EA4854">
              <w:rPr>
                <w:noProof/>
                <w:sz w:val="20"/>
                <w:szCs w:val="20"/>
              </w:rPr>
              <w:tab/>
            </w:r>
            <w:r w:rsidRPr="00EA4854">
              <w:rPr>
                <w:noProof/>
                <w:sz w:val="20"/>
                <w:szCs w:val="20"/>
              </w:rPr>
              <w:fldChar w:fldCharType="begin"/>
            </w:r>
            <w:r w:rsidRPr="00EA4854">
              <w:rPr>
                <w:noProof/>
                <w:sz w:val="20"/>
                <w:szCs w:val="20"/>
              </w:rPr>
              <w:instrText xml:space="preserve"> PAGEREF _Toc233214323 \h </w:instrText>
            </w:r>
            <w:r w:rsidRPr="00EA4854">
              <w:rPr>
                <w:noProof/>
                <w:sz w:val="20"/>
                <w:szCs w:val="20"/>
              </w:rPr>
            </w:r>
            <w:r w:rsidRPr="00EA4854">
              <w:rPr>
                <w:noProof/>
                <w:sz w:val="20"/>
                <w:szCs w:val="20"/>
              </w:rPr>
              <w:fldChar w:fldCharType="separate"/>
            </w:r>
            <w:r w:rsidRPr="00EA4854">
              <w:rPr>
                <w:noProof/>
                <w:sz w:val="20"/>
                <w:szCs w:val="20"/>
              </w:rPr>
              <w:t>12</w:t>
            </w:r>
            <w:r w:rsidRPr="00EA4854">
              <w:rPr>
                <w:noProof/>
                <w:sz w:val="20"/>
                <w:szCs w:val="20"/>
              </w:rPr>
              <w:fldChar w:fldCharType="end"/>
            </w:r>
          </w:hyperlink>
        </w:p>
        <w:p w14:paraId="5CDE5412" w14:textId="77777777" w:rsidR="00EA4854" w:rsidRDefault="00000000" w:rsidP="00EA4854">
          <w:r w:rsidRPr="00EA4854">
            <w:rPr>
              <w:sz w:val="20"/>
              <w:szCs w:val="20"/>
            </w:rPr>
            <w:lastRenderedPageBreak/>
            <w:fldChar w:fldCharType="end"/>
          </w:r>
        </w:p>
      </w:sdtContent>
    </w:sdt>
    <w:bookmarkStart w:id="1" w:name="_Toc233214289" w:displacedByCustomXml="prev"/>
    <w:p w14:paraId="1B478DBD" w14:textId="6DC94163" w:rsidR="00AE4C13" w:rsidRDefault="00000000" w:rsidP="00EA4854">
      <w:r>
        <w:rPr>
          <w:b/>
          <w:bCs/>
          <w:color w:val="0F172A"/>
          <w:sz w:val="32"/>
          <w:szCs w:val="32"/>
        </w:rPr>
        <w:t>Introducción</w:t>
      </w:r>
      <w:bookmarkEnd w:id="1"/>
    </w:p>
    <w:p w14:paraId="23154282" w14:textId="77777777" w:rsidR="00AE4C13" w:rsidRDefault="00000000">
      <w:pPr>
        <w:spacing w:after="120"/>
      </w:pPr>
      <w:r>
        <w:t>El Sistema POS La Economía es una aplicación web diseñada para gestionar de manera integral las operaciones diarias de un supermercado. Desde el punto de venta hasta el control de inventario, la gestión de clientes y la generación de reportes, todo se encuentra centralizado en una única plataforma.</w:t>
      </w:r>
    </w:p>
    <w:p w14:paraId="01A54D92" w14:textId="77777777" w:rsidR="00AE4C13" w:rsidRDefault="00000000">
      <w:pPr>
        <w:spacing w:after="120"/>
      </w:pPr>
      <w:r>
        <w:t>El sistema contempla tres perfiles de usuario, cada uno con acceso a los módulos que corresponden a sus funciones: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AE4C13" w14:paraId="7AE0AB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3D9D936F" w14:textId="77777777" w:rsidR="00AE4C13" w:rsidRDefault="00000000">
            <w:r>
              <w:rPr>
                <w:b/>
                <w:bCs/>
                <w:color w:val="FFFFFF"/>
              </w:rPr>
              <w:t>Rol</w:t>
            </w:r>
          </w:p>
        </w:tc>
        <w:tc>
          <w:tcPr>
            <w:tcW w:w="3500"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612DE868" w14:textId="77777777" w:rsidR="00AE4C13" w:rsidRDefault="00000000">
            <w:r>
              <w:rPr>
                <w:b/>
                <w:bCs/>
                <w:color w:val="FFFFFF"/>
              </w:rPr>
              <w:t>Responsabilidades</w:t>
            </w:r>
          </w:p>
        </w:tc>
        <w:tc>
          <w:tcPr>
            <w:tcW w:w="3660"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3939D657" w14:textId="77777777" w:rsidR="00AE4C13" w:rsidRDefault="00000000">
            <w:r>
              <w:rPr>
                <w:b/>
                <w:bCs/>
                <w:color w:val="FFFFFF"/>
              </w:rPr>
              <w:t>Módulos</w:t>
            </w:r>
          </w:p>
        </w:tc>
      </w:tr>
      <w:tr w:rsidR="00AE4C13" w14:paraId="49C348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CB2E3" w14:textId="77777777" w:rsidR="00AE4C13" w:rsidRDefault="00000000">
            <w:pPr>
              <w:spacing w:after="120"/>
            </w:pPr>
            <w:r>
              <w:rPr>
                <w:b/>
                <w:bCs/>
              </w:rPr>
              <w:t>Cajero</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77CEB" w14:textId="77777777" w:rsidR="00AE4C13" w:rsidRDefault="00000000">
            <w:pPr>
              <w:spacing w:after="120"/>
            </w:pPr>
            <w:r>
              <w:t xml:space="preserve">Atención al público, cobro de ventas, emisión de </w:t>
            </w:r>
            <w:proofErr w:type="gramStart"/>
            <w:r>
              <w:t>tickets</w:t>
            </w:r>
            <w:proofErr w:type="gramEnd"/>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FFDAA" w14:textId="77777777" w:rsidR="00AE4C13" w:rsidRDefault="00000000">
            <w:pPr>
              <w:spacing w:after="120"/>
            </w:pPr>
            <w:r>
              <w:t>POS / Ventas, Stock (lectura)</w:t>
            </w:r>
          </w:p>
        </w:tc>
      </w:tr>
      <w:tr w:rsidR="00AE4C13" w14:paraId="4F82A0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3CA364D" w14:textId="77777777" w:rsidR="00AE4C13" w:rsidRDefault="00000000">
            <w:pPr>
              <w:spacing w:after="120"/>
            </w:pPr>
            <w:r>
              <w:rPr>
                <w:b/>
                <w:bCs/>
              </w:rPr>
              <w:t>Repositor</w:t>
            </w:r>
          </w:p>
        </w:tc>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F92184A" w14:textId="77777777" w:rsidR="00AE4C13" w:rsidRDefault="00000000">
            <w:pPr>
              <w:spacing w:after="120"/>
            </w:pPr>
            <w:r>
              <w:t>Gestión de inventario, carga de productos, pedidos</w:t>
            </w:r>
          </w:p>
        </w:tc>
        <w:tc>
          <w:tcPr>
            <w:tcW w:w="36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2BAB371" w14:textId="77777777" w:rsidR="00AE4C13" w:rsidRDefault="00000000">
            <w:pPr>
              <w:spacing w:after="120"/>
            </w:pPr>
            <w:r>
              <w:t>Stock, Proveedores (Notas de Pedido)</w:t>
            </w:r>
          </w:p>
        </w:tc>
      </w:tr>
      <w:tr w:rsidR="00AE4C13" w14:paraId="4E6060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FC17E" w14:textId="77777777" w:rsidR="00AE4C13" w:rsidRDefault="00000000">
            <w:pPr>
              <w:spacing w:after="120"/>
            </w:pPr>
            <w:r>
              <w:rPr>
                <w:b/>
                <w:bCs/>
              </w:rPr>
              <w:t>Administrador</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BEF336" w14:textId="77777777" w:rsidR="00AE4C13" w:rsidRDefault="00000000">
            <w:pPr>
              <w:spacing w:after="120"/>
            </w:pPr>
            <w:r>
              <w:t>Supervisión general, reportes, gestión de personal y proveedores</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542CB" w14:textId="77777777" w:rsidR="00AE4C13" w:rsidRDefault="00000000">
            <w:pPr>
              <w:spacing w:after="120"/>
            </w:pPr>
            <w:r>
              <w:t>Todos los módulos</w:t>
            </w:r>
          </w:p>
        </w:tc>
      </w:tr>
    </w:tbl>
    <w:p w14:paraId="625C56A6" w14:textId="77777777" w:rsidR="00AE4C13" w:rsidRDefault="00000000">
      <w:pPr>
        <w:pStyle w:val="Ttulo2"/>
      </w:pPr>
      <w:bookmarkStart w:id="2" w:name="_Toc233214290"/>
      <w:r>
        <w:rPr>
          <w:color w:val="16A34A"/>
        </w:rPr>
        <w:t>Cómo ingresar al sistema</w:t>
      </w:r>
      <w:bookmarkEnd w:id="2"/>
    </w:p>
    <w:p w14:paraId="5298E82A" w14:textId="3E259B42" w:rsidR="00EA4854" w:rsidRDefault="00EA4854">
      <w:pPr>
        <w:pStyle w:val="Prrafodelista"/>
        <w:numPr>
          <w:ilvl w:val="0"/>
          <w:numId w:val="2"/>
        </w:numPr>
        <w:spacing w:after="80"/>
      </w:pPr>
      <w:r>
        <w:t xml:space="preserve">Abra el acceso directo en el escritorio (para iniciar en modo POS) o ingrese al </w:t>
      </w:r>
      <w:proofErr w:type="gramStart"/>
      <w:r>
        <w:t>link</w:t>
      </w:r>
      <w:proofErr w:type="gramEnd"/>
      <w:r>
        <w:t xml:space="preserve"> proporcionado para el administrador o repositor.</w:t>
      </w:r>
    </w:p>
    <w:p w14:paraId="21A29224" w14:textId="77777777" w:rsidR="00AE4C13" w:rsidRDefault="00000000">
      <w:pPr>
        <w:pStyle w:val="Prrafodelista"/>
        <w:numPr>
          <w:ilvl w:val="0"/>
          <w:numId w:val="2"/>
        </w:numPr>
        <w:spacing w:after="80"/>
      </w:pPr>
      <w:r>
        <w:t>En la pantalla de inicio de sesión, ingrese su Email y Contraseña.</w:t>
      </w:r>
    </w:p>
    <w:p w14:paraId="74CD3668" w14:textId="77777777" w:rsidR="00AE4C13" w:rsidRDefault="00000000">
      <w:pPr>
        <w:pStyle w:val="Prrafodelista"/>
        <w:numPr>
          <w:ilvl w:val="0"/>
          <w:numId w:val="2"/>
        </w:numPr>
        <w:spacing w:after="80"/>
      </w:pPr>
      <w:r>
        <w:t>Haga clic en el botón "Iniciar sesión".</w:t>
      </w:r>
    </w:p>
    <w:p w14:paraId="7FAD30FC" w14:textId="77777777" w:rsidR="00AE4C13" w:rsidRDefault="00000000">
      <w:pPr>
        <w:pStyle w:val="Prrafodelista"/>
        <w:numPr>
          <w:ilvl w:val="0"/>
          <w:numId w:val="2"/>
        </w:numPr>
        <w:spacing w:after="80"/>
      </w:pPr>
      <w:r>
        <w:t>Si su cuenta tiene más de un rol asignado (por ejemplo, Cajero y Repositor), el sistema le mostrará una pantalla para que seleccione con cuál perfil desea trabajar.</w:t>
      </w:r>
    </w:p>
    <w:p w14:paraId="323D2178" w14:textId="77777777" w:rsidR="00AE4C13" w:rsidRDefault="00000000">
      <w:pPr>
        <w:pStyle w:val="Prrafodelista"/>
        <w:numPr>
          <w:ilvl w:val="0"/>
          <w:numId w:val="2"/>
        </w:numPr>
        <w:spacing w:after="80"/>
      </w:pPr>
      <w:r>
        <w:t>Una vez seleccionado, será redirigido automáticamente al módulo principal de su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129736E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200" w:type="dxa"/>
              <w:bottom w:w="120" w:type="dxa"/>
              <w:right w:w="200" w:type="dxa"/>
            </w:tcMar>
          </w:tcPr>
          <w:p w14:paraId="6E39BE0D" w14:textId="77777777" w:rsidR="00AE4C13" w:rsidRDefault="00000000">
            <w:pPr>
              <w:spacing w:after="60"/>
            </w:pPr>
            <w:r>
              <w:rPr>
                <w:b/>
                <w:bCs/>
                <w:color w:val="0F172A"/>
              </w:rPr>
              <w:t>✅ Consejo</w:t>
            </w:r>
          </w:p>
          <w:p w14:paraId="383CE12C" w14:textId="77777777" w:rsidR="00AE4C13" w:rsidRDefault="00000000">
            <w:r>
              <w:rPr>
                <w:color w:val="64748B"/>
                <w:sz w:val="20"/>
                <w:szCs w:val="20"/>
              </w:rPr>
              <w:t>Su sesión se mantiene activa mientras no cierre el navegador. Si el sistema le pide volver a ingresar, es porque la sesión expiró por inactividad.</w:t>
            </w:r>
          </w:p>
        </w:tc>
      </w:tr>
    </w:tbl>
    <w:p w14:paraId="721518CC" w14:textId="77777777" w:rsidR="00EA4854" w:rsidRDefault="00000000" w:rsidP="00EA4854">
      <w:pPr>
        <w:pStyle w:val="Ttulo1"/>
      </w:pPr>
      <w:r>
        <w:br w:type="page"/>
      </w:r>
      <w:bookmarkStart w:id="3" w:name="_Toc233214307"/>
      <w:r w:rsidR="00EA4854">
        <w:rPr>
          <w:color w:val="0F172A"/>
        </w:rPr>
        <w:lastRenderedPageBreak/>
        <w:t>Perfil: Administrador</w:t>
      </w:r>
      <w:bookmarkEnd w:id="3"/>
    </w:p>
    <w:p w14:paraId="2E654598" w14:textId="77777777" w:rsidR="00EA4854" w:rsidRDefault="00EA4854" w:rsidP="00EA4854">
      <w:pPr>
        <w:spacing w:after="120"/>
      </w:pPr>
      <w:r>
        <w:t>El Administrador tiene acceso completo a todos los módulos del sistema. Además de poder realizar las mismas tareas que el Cajero y el Repositor, cuenta con herramientas de supervisión, reportes y gestión.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854" w14:paraId="105E728B" w14:textId="77777777" w:rsidTr="00A774B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7E2B98E1" w14:textId="77777777" w:rsidR="00EA4854" w:rsidRDefault="00EA4854" w:rsidP="00A774BB">
            <w:pPr>
              <w:spacing w:after="60"/>
            </w:pPr>
            <w:r>
              <w:rPr>
                <w:b/>
                <w:bCs/>
                <w:color w:val="0F172A"/>
              </w:rPr>
              <w:t>ℹ️ Nota</w:t>
            </w:r>
          </w:p>
          <w:p w14:paraId="6994E693" w14:textId="77777777" w:rsidR="00EA4854" w:rsidRDefault="00EA4854" w:rsidP="00A774BB">
            <w:r>
              <w:rPr>
                <w:color w:val="64748B"/>
                <w:sz w:val="20"/>
                <w:szCs w:val="20"/>
              </w:rPr>
              <w:t xml:space="preserve">Todo lo explicado en las secciones de Cajero y Repositor también aplica para el Administrador. A </w:t>
            </w:r>
            <w:proofErr w:type="gramStart"/>
            <w:r>
              <w:rPr>
                <w:color w:val="64748B"/>
                <w:sz w:val="20"/>
                <w:szCs w:val="20"/>
              </w:rPr>
              <w:t>continuación</w:t>
            </w:r>
            <w:proofErr w:type="gramEnd"/>
            <w:r>
              <w:rPr>
                <w:color w:val="64748B"/>
                <w:sz w:val="20"/>
                <w:szCs w:val="20"/>
              </w:rPr>
              <w:t xml:space="preserve"> se detallan las funciones exclusivas de este perfil.</w:t>
            </w:r>
          </w:p>
        </w:tc>
      </w:tr>
    </w:tbl>
    <w:p w14:paraId="125CE982" w14:textId="77777777" w:rsidR="00EA4854" w:rsidRDefault="00EA4854" w:rsidP="00EA4854">
      <w:pPr>
        <w:pStyle w:val="Ttulo2"/>
      </w:pPr>
      <w:bookmarkStart w:id="4" w:name="_Toc233214308"/>
      <w:proofErr w:type="spellStart"/>
      <w:r>
        <w:rPr>
          <w:color w:val="16A34A"/>
        </w:rPr>
        <w:t>Dashboard</w:t>
      </w:r>
      <w:proofErr w:type="spellEnd"/>
      <w:r>
        <w:rPr>
          <w:color w:val="16A34A"/>
        </w:rPr>
        <w:t xml:space="preserve"> principal</w:t>
      </w:r>
      <w:bookmarkEnd w:id="4"/>
    </w:p>
    <w:p w14:paraId="1176DDBF" w14:textId="77777777" w:rsidR="00EA4854" w:rsidRDefault="00EA4854" w:rsidP="00EA4854">
      <w:pPr>
        <w:spacing w:after="120"/>
      </w:pPr>
      <w:r>
        <w:t>Al ingresar, el Administrador ve un panel con indicadores clave del día:</w:t>
      </w:r>
    </w:p>
    <w:p w14:paraId="1825A0BC" w14:textId="77777777" w:rsidR="00EA4854" w:rsidRDefault="00EA4854" w:rsidP="00EA4854">
      <w:pPr>
        <w:pStyle w:val="Prrafodelista"/>
        <w:numPr>
          <w:ilvl w:val="0"/>
          <w:numId w:val="14"/>
        </w:numPr>
        <w:spacing w:after="80"/>
      </w:pPr>
      <w:r>
        <w:rPr>
          <w:b/>
          <w:bCs/>
        </w:rPr>
        <w:t>Ventas hoy</w:t>
      </w:r>
      <w:r>
        <w:t>: cantidad de transacciones completadas.</w:t>
      </w:r>
    </w:p>
    <w:p w14:paraId="7694168C" w14:textId="77777777" w:rsidR="00EA4854" w:rsidRDefault="00EA4854" w:rsidP="00EA4854">
      <w:pPr>
        <w:pStyle w:val="Prrafodelista"/>
        <w:numPr>
          <w:ilvl w:val="0"/>
          <w:numId w:val="14"/>
        </w:numPr>
        <w:spacing w:after="80"/>
      </w:pPr>
      <w:r>
        <w:rPr>
          <w:b/>
          <w:bCs/>
        </w:rPr>
        <w:t>Recaudado hoy</w:t>
      </w:r>
      <w:r>
        <w:t>: monto total facturado en el día.</w:t>
      </w:r>
    </w:p>
    <w:p w14:paraId="2A31F94A" w14:textId="77777777" w:rsidR="00EA4854" w:rsidRDefault="00EA4854" w:rsidP="00EA4854">
      <w:pPr>
        <w:pStyle w:val="Prrafodelista"/>
        <w:numPr>
          <w:ilvl w:val="0"/>
          <w:numId w:val="14"/>
        </w:numPr>
        <w:spacing w:after="80"/>
      </w:pPr>
      <w:r>
        <w:rPr>
          <w:b/>
          <w:bCs/>
        </w:rPr>
        <w:t>Stock bajo</w:t>
      </w:r>
      <w:r>
        <w:t>: cantidad de productos que están por debajo del mínimo configurado.</w:t>
      </w:r>
    </w:p>
    <w:p w14:paraId="5A354C3F" w14:textId="77777777" w:rsidR="00EA4854" w:rsidRDefault="00EA4854" w:rsidP="00EA4854">
      <w:pPr>
        <w:pStyle w:val="Prrafodelista"/>
        <w:numPr>
          <w:ilvl w:val="0"/>
          <w:numId w:val="14"/>
        </w:numPr>
        <w:spacing w:after="80"/>
      </w:pPr>
      <w:r>
        <w:rPr>
          <w:b/>
          <w:bCs/>
        </w:rPr>
        <w:t>Clientes con deuda</w:t>
      </w:r>
      <w:r>
        <w:t>: cantidad de clientes con saldo en cuenta corriente.</w:t>
      </w:r>
    </w:p>
    <w:p w14:paraId="49BAE7D9" w14:textId="77777777" w:rsidR="00EA4854" w:rsidRDefault="00EA4854" w:rsidP="00EA4854">
      <w:pPr>
        <w:pStyle w:val="Prrafodelista"/>
        <w:numPr>
          <w:ilvl w:val="0"/>
          <w:numId w:val="14"/>
        </w:numPr>
        <w:spacing w:after="80"/>
      </w:pPr>
      <w:r>
        <w:rPr>
          <w:b/>
          <w:bCs/>
        </w:rPr>
        <w:t>Por vencer</w:t>
      </w:r>
      <w:r>
        <w:t>: productos cuya fecha de vencimiento está próxima.</w:t>
      </w:r>
    </w:p>
    <w:p w14:paraId="225D5D4E" w14:textId="77777777" w:rsidR="00EA4854" w:rsidRDefault="00EA4854" w:rsidP="00EA4854">
      <w:pPr>
        <w:pStyle w:val="Prrafodelista"/>
        <w:numPr>
          <w:ilvl w:val="0"/>
          <w:numId w:val="14"/>
        </w:numPr>
        <w:spacing w:after="80"/>
      </w:pPr>
      <w:r>
        <w:rPr>
          <w:b/>
          <w:bCs/>
        </w:rPr>
        <w:t>Gráficos semanales</w:t>
      </w:r>
      <w:r>
        <w:t>: recaudación y cantidad de ventas de los últimos 7 días.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854" w14:paraId="0C6C212A" w14:textId="77777777" w:rsidTr="00A774B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200" w:type="dxa"/>
              <w:bottom w:w="120" w:type="dxa"/>
              <w:right w:w="200" w:type="dxa"/>
            </w:tcMar>
          </w:tcPr>
          <w:p w14:paraId="72D13B45" w14:textId="77777777" w:rsidR="00EA4854" w:rsidRDefault="00EA4854" w:rsidP="00A774BB">
            <w:pPr>
              <w:spacing w:after="60"/>
            </w:pPr>
            <w:r>
              <w:rPr>
                <w:b/>
                <w:bCs/>
                <w:color w:val="0F172A"/>
              </w:rPr>
              <w:t>✅ Consejo</w:t>
            </w:r>
          </w:p>
          <w:p w14:paraId="5FDBC046" w14:textId="77777777" w:rsidR="00EA4854" w:rsidRDefault="00EA4854" w:rsidP="00A774BB">
            <w:r>
              <w:rPr>
                <w:color w:val="64748B"/>
                <w:sz w:val="20"/>
                <w:szCs w:val="20"/>
              </w:rPr>
              <w:t xml:space="preserve">Presione "Actualizar" para refrescar los datos del </w:t>
            </w:r>
            <w:proofErr w:type="spellStart"/>
            <w:r>
              <w:rPr>
                <w:color w:val="64748B"/>
                <w:sz w:val="20"/>
                <w:szCs w:val="20"/>
              </w:rPr>
              <w:t>dashboard</w:t>
            </w:r>
            <w:proofErr w:type="spellEnd"/>
            <w:r>
              <w:rPr>
                <w:color w:val="64748B"/>
                <w:sz w:val="20"/>
                <w:szCs w:val="20"/>
              </w:rPr>
              <w:t xml:space="preserve"> en tiempo real.</w:t>
            </w:r>
          </w:p>
        </w:tc>
      </w:tr>
    </w:tbl>
    <w:p w14:paraId="2B40F2AB" w14:textId="77777777" w:rsidR="00EA4854" w:rsidRDefault="00EA4854" w:rsidP="00EA4854">
      <w:pPr>
        <w:pStyle w:val="Ttulo2"/>
      </w:pPr>
      <w:bookmarkStart w:id="5" w:name="_Toc233214309"/>
      <w:r>
        <w:rPr>
          <w:color w:val="16A34A"/>
        </w:rPr>
        <w:t>Reportes</w:t>
      </w:r>
      <w:bookmarkEnd w:id="5"/>
    </w:p>
    <w:p w14:paraId="75AA5C9D" w14:textId="77777777" w:rsidR="00EA4854" w:rsidRDefault="00EA4854" w:rsidP="00EA4854">
      <w:pPr>
        <w:spacing w:after="120"/>
      </w:pPr>
      <w:r>
        <w:t xml:space="preserve">Desde el menú lateral, acceda a </w:t>
      </w:r>
      <w:r>
        <w:rPr>
          <w:b/>
          <w:bCs/>
        </w:rPr>
        <w:t>Reportes</w:t>
      </w:r>
      <w:r>
        <w:t xml:space="preserve"> para consultar información histórica detallada:</w:t>
      </w:r>
    </w:p>
    <w:p w14:paraId="23AFF2B7" w14:textId="77777777" w:rsidR="00EA4854" w:rsidRDefault="00EA4854" w:rsidP="00EA4854">
      <w:pPr>
        <w:pStyle w:val="Ttulo3"/>
      </w:pPr>
      <w:bookmarkStart w:id="6" w:name="_Toc233214310"/>
      <w:r>
        <w:rPr>
          <w:color w:val="0F172A"/>
        </w:rPr>
        <w:t>Reporte de Ventas</w:t>
      </w:r>
      <w:bookmarkEnd w:id="6"/>
    </w:p>
    <w:p w14:paraId="2FFF1DBD" w14:textId="77777777" w:rsidR="00EA4854" w:rsidRDefault="00EA4854" w:rsidP="00EA4854">
      <w:pPr>
        <w:pStyle w:val="Prrafodelista"/>
        <w:numPr>
          <w:ilvl w:val="0"/>
          <w:numId w:val="15"/>
        </w:numPr>
        <w:spacing w:after="80"/>
      </w:pPr>
      <w:r>
        <w:t>Seleccione el rango de fechas (Desde / Hasta).</w:t>
      </w:r>
    </w:p>
    <w:p w14:paraId="6924AB88" w14:textId="77777777" w:rsidR="00EA4854" w:rsidRDefault="00EA4854" w:rsidP="00EA4854">
      <w:pPr>
        <w:pStyle w:val="Prrafodelista"/>
        <w:numPr>
          <w:ilvl w:val="0"/>
          <w:numId w:val="15"/>
        </w:numPr>
        <w:spacing w:after="80"/>
      </w:pPr>
      <w:r>
        <w:t>Presione "Buscar".</w:t>
      </w:r>
    </w:p>
    <w:p w14:paraId="3ED5725F" w14:textId="77777777" w:rsidR="00EA4854" w:rsidRDefault="00EA4854" w:rsidP="00EA4854">
      <w:pPr>
        <w:pStyle w:val="Prrafodelista"/>
        <w:numPr>
          <w:ilvl w:val="0"/>
          <w:numId w:val="15"/>
        </w:numPr>
        <w:spacing w:after="80"/>
      </w:pPr>
      <w:r>
        <w:t>Verá un resumen con: cantidad de ventas, total recaudado, descuentos aplicados y desglose por método de pago.</w:t>
      </w:r>
    </w:p>
    <w:p w14:paraId="1D918AEB" w14:textId="77777777" w:rsidR="00EA4854" w:rsidRDefault="00EA4854" w:rsidP="00EA4854">
      <w:pPr>
        <w:pStyle w:val="Prrafodelista"/>
        <w:numPr>
          <w:ilvl w:val="0"/>
          <w:numId w:val="15"/>
        </w:numPr>
        <w:spacing w:after="80"/>
      </w:pPr>
      <w:r>
        <w:t>La tabla detalla cada venta con número, fecha, cajero, cliente, tipo de comprobante y total.</w:t>
      </w:r>
    </w:p>
    <w:p w14:paraId="738B1C21" w14:textId="77777777" w:rsidR="00EA4854" w:rsidRDefault="00EA4854" w:rsidP="00EA4854">
      <w:pPr>
        <w:pStyle w:val="Prrafodelista"/>
        <w:numPr>
          <w:ilvl w:val="0"/>
          <w:numId w:val="15"/>
        </w:numPr>
        <w:spacing w:after="80"/>
      </w:pPr>
      <w:r>
        <w:t>Puede exportar a Excel o PDF con los botones correspondientes.</w:t>
      </w:r>
    </w:p>
    <w:p w14:paraId="3AC3181F" w14:textId="77777777" w:rsidR="00EA4854" w:rsidRDefault="00EA4854" w:rsidP="00EA4854">
      <w:pPr>
        <w:pStyle w:val="Ttulo3"/>
      </w:pPr>
      <w:bookmarkStart w:id="7" w:name="_Toc233214311"/>
      <w:r>
        <w:rPr>
          <w:color w:val="0F172A"/>
        </w:rPr>
        <w:t>Reporte de Cajas</w:t>
      </w:r>
      <w:bookmarkEnd w:id="7"/>
    </w:p>
    <w:p w14:paraId="69813A18" w14:textId="77777777" w:rsidR="00EA4854" w:rsidRDefault="00EA4854" w:rsidP="00EA4854">
      <w:pPr>
        <w:spacing w:after="120"/>
      </w:pPr>
      <w:r>
        <w:t>Muestra las sesiones de caja abiertas y cerradas en el período seleccionado, con montos de apertura, cierre y diferencias.</w:t>
      </w:r>
    </w:p>
    <w:p w14:paraId="1D9EACF2" w14:textId="77777777" w:rsidR="00EA4854" w:rsidRDefault="00EA4854" w:rsidP="00EA4854">
      <w:pPr>
        <w:pStyle w:val="Ttulo3"/>
      </w:pPr>
      <w:bookmarkStart w:id="8" w:name="_Toc233214312"/>
      <w:r>
        <w:rPr>
          <w:color w:val="0F172A"/>
        </w:rPr>
        <w:t>Reporte de Stock</w:t>
      </w:r>
      <w:bookmarkEnd w:id="8"/>
    </w:p>
    <w:p w14:paraId="6B5D8DE9" w14:textId="77777777" w:rsidR="00EA4854" w:rsidRDefault="00EA4854" w:rsidP="00EA4854">
      <w:pPr>
        <w:spacing w:after="120"/>
      </w:pPr>
      <w:r>
        <w:t>Listado completo de productos con stock actual por ubicación, precio de costo y venta, exportable a Excel.</w:t>
      </w:r>
    </w:p>
    <w:p w14:paraId="295F67B0" w14:textId="77777777" w:rsidR="00EA4854" w:rsidRDefault="00EA4854" w:rsidP="00EA4854">
      <w:pPr>
        <w:pStyle w:val="Ttulo3"/>
      </w:pPr>
      <w:bookmarkStart w:id="9" w:name="_Toc233214313"/>
      <w:r>
        <w:rPr>
          <w:color w:val="0F172A"/>
        </w:rPr>
        <w:lastRenderedPageBreak/>
        <w:t>Deudores</w:t>
      </w:r>
      <w:bookmarkEnd w:id="9"/>
    </w:p>
    <w:p w14:paraId="4C198468" w14:textId="77777777" w:rsidR="00EA4854" w:rsidRDefault="00EA4854" w:rsidP="00EA4854">
      <w:pPr>
        <w:spacing w:after="120"/>
      </w:pPr>
      <w:r>
        <w:t>Listado de clientes con saldo en cuenta corriente, ordenable por monto. Incluye exportación a Excel y PDF.</w:t>
      </w:r>
    </w:p>
    <w:p w14:paraId="09F96FD6" w14:textId="77777777" w:rsidR="00EA4854" w:rsidRDefault="00EA4854" w:rsidP="00EA4854">
      <w:pPr>
        <w:pStyle w:val="Ttulo3"/>
      </w:pPr>
      <w:bookmarkStart w:id="10" w:name="_Toc233214314"/>
      <w:r>
        <w:rPr>
          <w:color w:val="0F172A"/>
        </w:rPr>
        <w:t>Devoluciones</w:t>
      </w:r>
      <w:bookmarkEnd w:id="10"/>
    </w:p>
    <w:p w14:paraId="4144275B" w14:textId="77777777" w:rsidR="00EA4854" w:rsidRDefault="00EA4854" w:rsidP="00EA4854">
      <w:pPr>
        <w:spacing w:after="120"/>
      </w:pPr>
      <w:r>
        <w:t>Desde esta pestaña puede procesar devoluciones de ventas:</w:t>
      </w:r>
    </w:p>
    <w:p w14:paraId="6EA693E4" w14:textId="77777777" w:rsidR="00EA4854" w:rsidRDefault="00EA4854" w:rsidP="00EA4854">
      <w:pPr>
        <w:pStyle w:val="Prrafodelista"/>
        <w:numPr>
          <w:ilvl w:val="0"/>
          <w:numId w:val="16"/>
        </w:numPr>
        <w:spacing w:after="80"/>
      </w:pPr>
      <w:r>
        <w:t>Ingrese el número de la venta original y presione Buscar.</w:t>
      </w:r>
    </w:p>
    <w:p w14:paraId="078476C3" w14:textId="77777777" w:rsidR="00EA4854" w:rsidRDefault="00EA4854" w:rsidP="00EA4854">
      <w:pPr>
        <w:pStyle w:val="Prrafodelista"/>
        <w:numPr>
          <w:ilvl w:val="0"/>
          <w:numId w:val="16"/>
        </w:numPr>
        <w:spacing w:after="80"/>
      </w:pPr>
      <w:r>
        <w:t>Seleccione los productos a devolver y la cantidad.</w:t>
      </w:r>
    </w:p>
    <w:p w14:paraId="7FCCBDB9" w14:textId="77777777" w:rsidR="00EA4854" w:rsidRDefault="00EA4854" w:rsidP="00EA4854">
      <w:pPr>
        <w:pStyle w:val="Prrafodelista"/>
        <w:numPr>
          <w:ilvl w:val="0"/>
          <w:numId w:val="16"/>
        </w:numPr>
        <w:spacing w:after="80"/>
      </w:pPr>
      <w:r>
        <w:t>Marque o desmarque la casilla “Devolver productos al stock” según corresponda.</w:t>
      </w:r>
    </w:p>
    <w:p w14:paraId="6C976CD2" w14:textId="77777777" w:rsidR="00EA4854" w:rsidRDefault="00EA4854" w:rsidP="00EA4854">
      <w:pPr>
        <w:pStyle w:val="Prrafodelista"/>
        <w:numPr>
          <w:ilvl w:val="0"/>
          <w:numId w:val="16"/>
        </w:numPr>
        <w:spacing w:after="80"/>
      </w:pPr>
      <w:r>
        <w:t>Ingrese el motivo de devolución (obligatorio).</w:t>
      </w:r>
    </w:p>
    <w:p w14:paraId="0836B5FE" w14:textId="77777777" w:rsidR="00EA4854" w:rsidRDefault="00EA4854" w:rsidP="00EA4854">
      <w:pPr>
        <w:pStyle w:val="Prrafodelista"/>
        <w:numPr>
          <w:ilvl w:val="0"/>
          <w:numId w:val="16"/>
        </w:numPr>
        <w:spacing w:after="80"/>
      </w:pPr>
      <w:r>
        <w:t>Confirme con "Procesar devolución".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854" w14:paraId="1857E003" w14:textId="77777777" w:rsidTr="00A774B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200" w:type="dxa"/>
              <w:bottom w:w="120" w:type="dxa"/>
              <w:right w:w="200" w:type="dxa"/>
            </w:tcMar>
          </w:tcPr>
          <w:p w14:paraId="35F094EF" w14:textId="77777777" w:rsidR="00EA4854" w:rsidRDefault="00EA4854" w:rsidP="00A774BB">
            <w:pPr>
              <w:spacing w:after="60"/>
            </w:pPr>
            <w:r>
              <w:rPr>
                <w:b/>
                <w:bCs/>
                <w:color w:val="0F172A"/>
              </w:rPr>
              <w:t>⚠️ Importante</w:t>
            </w:r>
          </w:p>
          <w:p w14:paraId="698E6F7C" w14:textId="77777777" w:rsidR="00EA4854" w:rsidRDefault="00EA4854" w:rsidP="00A774BB">
            <w:r>
              <w:rPr>
                <w:color w:val="64748B"/>
                <w:sz w:val="20"/>
                <w:szCs w:val="20"/>
              </w:rPr>
              <w:t>Las devoluciones se descuentan del neto del turno de caja. Al cerrar turno, verá una línea específica indicando el monto devuelto.</w:t>
            </w:r>
          </w:p>
        </w:tc>
      </w:tr>
    </w:tbl>
    <w:p w14:paraId="7E397F25" w14:textId="77777777" w:rsidR="00EA4854" w:rsidRDefault="00EA4854" w:rsidP="00EA4854">
      <w:pPr>
        <w:pStyle w:val="Ttulo2"/>
      </w:pPr>
      <w:bookmarkStart w:id="11" w:name="_Toc233214315"/>
      <w:r>
        <w:rPr>
          <w:color w:val="16A34A"/>
        </w:rPr>
        <w:t>Gestión de Clientes</w:t>
      </w:r>
      <w:bookmarkEnd w:id="11"/>
    </w:p>
    <w:p w14:paraId="7ECFA726" w14:textId="77777777" w:rsidR="00EA4854" w:rsidRDefault="00EA4854" w:rsidP="00EA4854">
      <w:pPr>
        <w:spacing w:after="120"/>
      </w:pPr>
      <w:r>
        <w:t xml:space="preserve">Desde </w:t>
      </w:r>
      <w:r>
        <w:rPr>
          <w:b/>
          <w:bCs/>
        </w:rPr>
        <w:t>Clientes</w:t>
      </w:r>
      <w:r>
        <w:t xml:space="preserve"> puede administrar la base de clientes y sus cuentas corrientes:</w:t>
      </w:r>
    </w:p>
    <w:p w14:paraId="7F4C4E9E" w14:textId="77777777" w:rsidR="00EA4854" w:rsidRDefault="00EA4854" w:rsidP="00EA4854">
      <w:pPr>
        <w:pStyle w:val="Prrafodelista"/>
        <w:numPr>
          <w:ilvl w:val="0"/>
          <w:numId w:val="17"/>
        </w:numPr>
        <w:spacing w:after="80"/>
      </w:pPr>
      <w:r>
        <w:t>Crear, editar y activar/desactivar clientes.</w:t>
      </w:r>
    </w:p>
    <w:p w14:paraId="2D71004E" w14:textId="77777777" w:rsidR="00EA4854" w:rsidRDefault="00EA4854" w:rsidP="00EA4854">
      <w:pPr>
        <w:pStyle w:val="Prrafodelista"/>
        <w:numPr>
          <w:ilvl w:val="0"/>
          <w:numId w:val="17"/>
        </w:numPr>
        <w:spacing w:after="80"/>
      </w:pPr>
      <w:r>
        <w:t>Configurar límite de crédito y descuento especial por cliente.</w:t>
      </w:r>
    </w:p>
    <w:p w14:paraId="63258261" w14:textId="77777777" w:rsidR="00EA4854" w:rsidRDefault="00EA4854" w:rsidP="00EA4854">
      <w:pPr>
        <w:pStyle w:val="Prrafodelista"/>
        <w:numPr>
          <w:ilvl w:val="0"/>
          <w:numId w:val="17"/>
        </w:numPr>
        <w:spacing w:after="80"/>
      </w:pPr>
      <w:r>
        <w:rPr>
          <w:b/>
          <w:bCs/>
        </w:rPr>
        <w:t>Historial de cuenta corriente</w:t>
      </w:r>
      <w:r>
        <w:t>: al hacer clic en el ícono del reloj, verá la ficha completa con movimientos de deuda (Debe/Haber/Saldo), posibilidad de registrar pagos y descargar el estado de cuenta en PDF.</w:t>
      </w:r>
    </w:p>
    <w:p w14:paraId="3107BF78" w14:textId="77777777" w:rsidR="00EA4854" w:rsidRDefault="00EA4854" w:rsidP="00EA4854">
      <w:pPr>
        <w:pStyle w:val="Ttulo2"/>
      </w:pPr>
      <w:bookmarkStart w:id="12" w:name="_Toc233214316"/>
      <w:r>
        <w:rPr>
          <w:color w:val="16A34A"/>
        </w:rPr>
        <w:t>Gestión de Proveedores y Compras</w:t>
      </w:r>
      <w:bookmarkEnd w:id="12"/>
    </w:p>
    <w:p w14:paraId="11493E94" w14:textId="77777777" w:rsidR="00EA4854" w:rsidRDefault="00EA4854" w:rsidP="00EA4854">
      <w:pPr>
        <w:pStyle w:val="Ttulo3"/>
      </w:pPr>
      <w:bookmarkStart w:id="13" w:name="_Toc233214317"/>
      <w:r>
        <w:rPr>
          <w:color w:val="0F172A"/>
        </w:rPr>
        <w:t>Proveedores</w:t>
      </w:r>
      <w:bookmarkEnd w:id="13"/>
    </w:p>
    <w:p w14:paraId="41F28164" w14:textId="77777777" w:rsidR="00EA4854" w:rsidRDefault="00EA4854" w:rsidP="00EA4854">
      <w:pPr>
        <w:spacing w:after="120"/>
      </w:pPr>
      <w:r>
        <w:t xml:space="preserve">Desde la pestaña </w:t>
      </w:r>
      <w:r>
        <w:rPr>
          <w:b/>
          <w:bCs/>
        </w:rPr>
        <w:t>Proveedores</w:t>
      </w:r>
      <w:r>
        <w:t xml:space="preserve"> puede dar de alta, editar y desactivar proveedores con toda su información fiscal y comercial (razón social, CUIT, condición de pago, días de entrega).</w:t>
      </w:r>
    </w:p>
    <w:p w14:paraId="0F5ABA10" w14:textId="77777777" w:rsidR="00EA4854" w:rsidRDefault="00EA4854" w:rsidP="00EA4854">
      <w:pPr>
        <w:pStyle w:val="Ttulo3"/>
      </w:pPr>
      <w:bookmarkStart w:id="14" w:name="_Toc233214318"/>
      <w:r>
        <w:rPr>
          <w:color w:val="0F172A"/>
        </w:rPr>
        <w:t>Notas de Pedido</w:t>
      </w:r>
      <w:bookmarkEnd w:id="14"/>
    </w:p>
    <w:p w14:paraId="26A0BE66" w14:textId="77777777" w:rsidR="00EA4854" w:rsidRDefault="00EA4854" w:rsidP="00EA4854">
      <w:pPr>
        <w:spacing w:after="120"/>
      </w:pPr>
      <w:r>
        <w:t>Aquí verá las notas generadas por los repositores. Puede:</w:t>
      </w:r>
    </w:p>
    <w:p w14:paraId="7FB50693" w14:textId="77777777" w:rsidR="00EA4854" w:rsidRDefault="00EA4854" w:rsidP="00EA4854">
      <w:pPr>
        <w:pStyle w:val="Prrafodelista"/>
        <w:numPr>
          <w:ilvl w:val="0"/>
          <w:numId w:val="18"/>
        </w:numPr>
        <w:spacing w:after="80"/>
      </w:pPr>
      <w:r>
        <w:t>Aprobar, rechazar o convertir una nota en Orden de Compra.</w:t>
      </w:r>
    </w:p>
    <w:p w14:paraId="5ECA2618" w14:textId="77777777" w:rsidR="00EA4854" w:rsidRDefault="00EA4854" w:rsidP="00EA4854">
      <w:pPr>
        <w:pStyle w:val="Prrafodelista"/>
        <w:numPr>
          <w:ilvl w:val="0"/>
          <w:numId w:val="18"/>
        </w:numPr>
        <w:spacing w:after="80"/>
      </w:pPr>
      <w:r>
        <w:t>Asignar el proveedor correspondiente (los repositores no ven este campo).</w:t>
      </w:r>
    </w:p>
    <w:p w14:paraId="0C2447C1" w14:textId="77777777" w:rsidR="00EA4854" w:rsidRDefault="00EA4854" w:rsidP="00EA4854">
      <w:pPr>
        <w:pStyle w:val="Ttulo3"/>
      </w:pPr>
      <w:bookmarkStart w:id="15" w:name="_Toc233214319"/>
      <w:r>
        <w:rPr>
          <w:color w:val="0F172A"/>
        </w:rPr>
        <w:t>Órdenes de Compra</w:t>
      </w:r>
      <w:bookmarkEnd w:id="15"/>
    </w:p>
    <w:p w14:paraId="66E17334" w14:textId="77777777" w:rsidR="00EA4854" w:rsidRDefault="00EA4854" w:rsidP="00EA4854">
      <w:pPr>
        <w:pStyle w:val="Prrafodelista"/>
        <w:numPr>
          <w:ilvl w:val="0"/>
          <w:numId w:val="19"/>
        </w:numPr>
        <w:spacing w:after="80"/>
      </w:pPr>
      <w:r>
        <w:t xml:space="preserve">Desde la pestaña Órdenes de Compra, cree una nueva o </w:t>
      </w:r>
      <w:proofErr w:type="spellStart"/>
      <w:r>
        <w:t>convértala</w:t>
      </w:r>
      <w:proofErr w:type="spellEnd"/>
      <w:r>
        <w:t xml:space="preserve"> desde una nota aprobada.</w:t>
      </w:r>
    </w:p>
    <w:p w14:paraId="720D85A7" w14:textId="77777777" w:rsidR="00EA4854" w:rsidRDefault="00EA4854" w:rsidP="00EA4854">
      <w:pPr>
        <w:pStyle w:val="Prrafodelista"/>
        <w:numPr>
          <w:ilvl w:val="0"/>
          <w:numId w:val="19"/>
        </w:numPr>
        <w:spacing w:after="80"/>
      </w:pPr>
      <w:r>
        <w:t>Complete los productos, cantidades, precios y proveedor.</w:t>
      </w:r>
    </w:p>
    <w:p w14:paraId="0BCD49DD" w14:textId="77777777" w:rsidR="00EA4854" w:rsidRDefault="00EA4854" w:rsidP="00EA4854">
      <w:pPr>
        <w:pStyle w:val="Prrafodelista"/>
        <w:numPr>
          <w:ilvl w:val="0"/>
          <w:numId w:val="19"/>
        </w:numPr>
        <w:spacing w:after="80"/>
      </w:pPr>
      <w:r>
        <w:t>Una vez confirmada la OC, puede registrar la recepción de mercadería indicando las cantidades recibidas y, opcionalmente, las fechas de vencimiento de cada lote.</w:t>
      </w:r>
    </w:p>
    <w:p w14:paraId="5D974FDE" w14:textId="77777777" w:rsidR="00EA4854" w:rsidRDefault="00EA4854" w:rsidP="00EA4854">
      <w:pPr>
        <w:pStyle w:val="Prrafodelista"/>
        <w:numPr>
          <w:ilvl w:val="0"/>
          <w:numId w:val="19"/>
        </w:numPr>
        <w:spacing w:after="80"/>
      </w:pPr>
      <w:r>
        <w:t>Al registrar la recepción, el stock se actualiza automáticamente.</w:t>
      </w:r>
    </w:p>
    <w:p w14:paraId="10DFD46A" w14:textId="77777777" w:rsidR="00EA4854" w:rsidRDefault="00EA4854" w:rsidP="00EA4854">
      <w:pPr>
        <w:pStyle w:val="Ttulo2"/>
      </w:pPr>
      <w:bookmarkStart w:id="16" w:name="_Toc233214320"/>
      <w:r>
        <w:rPr>
          <w:color w:val="16A34A"/>
        </w:rPr>
        <w:lastRenderedPageBreak/>
        <w:t>Gestión de Usuarios</w:t>
      </w:r>
      <w:bookmarkEnd w:id="16"/>
    </w:p>
    <w:p w14:paraId="75E49509" w14:textId="77777777" w:rsidR="00EA4854" w:rsidRDefault="00EA4854" w:rsidP="00EA4854">
      <w:pPr>
        <w:spacing w:after="120"/>
      </w:pPr>
      <w:r>
        <w:t xml:space="preserve">Desde </w:t>
      </w:r>
      <w:r>
        <w:rPr>
          <w:b/>
          <w:bCs/>
        </w:rPr>
        <w:t>Usuarios</w:t>
      </w:r>
      <w:r>
        <w:t xml:space="preserve"> puede crear y administrar las cuentas del personal:</w:t>
      </w:r>
    </w:p>
    <w:p w14:paraId="5D3672C1" w14:textId="77777777" w:rsidR="00EA4854" w:rsidRDefault="00EA4854" w:rsidP="00EA4854">
      <w:pPr>
        <w:pStyle w:val="Prrafodelista"/>
        <w:numPr>
          <w:ilvl w:val="0"/>
          <w:numId w:val="20"/>
        </w:numPr>
        <w:spacing w:after="80"/>
      </w:pPr>
      <w:r>
        <w:t>Haga clic en "Nuevo usuario".</w:t>
      </w:r>
    </w:p>
    <w:p w14:paraId="0CDD32F4" w14:textId="77777777" w:rsidR="00EA4854" w:rsidRDefault="00EA4854" w:rsidP="00EA4854">
      <w:pPr>
        <w:pStyle w:val="Prrafodelista"/>
        <w:numPr>
          <w:ilvl w:val="0"/>
          <w:numId w:val="20"/>
        </w:numPr>
        <w:spacing w:after="80"/>
      </w:pPr>
      <w:r>
        <w:t>Complete nombre, email y contraseña.</w:t>
      </w:r>
    </w:p>
    <w:p w14:paraId="1CF87024" w14:textId="77777777" w:rsidR="00EA4854" w:rsidRDefault="00EA4854" w:rsidP="00EA4854">
      <w:pPr>
        <w:pStyle w:val="Prrafodelista"/>
        <w:numPr>
          <w:ilvl w:val="0"/>
          <w:numId w:val="20"/>
        </w:numPr>
        <w:spacing w:after="80"/>
      </w:pPr>
      <w:r>
        <w:t>Asigne uno o más roles (Cajero, Repositor, Administrador).</w:t>
      </w:r>
    </w:p>
    <w:p w14:paraId="01F2E315" w14:textId="77777777" w:rsidR="00EA4854" w:rsidRDefault="00EA4854" w:rsidP="00EA4854">
      <w:pPr>
        <w:pStyle w:val="Prrafodelista"/>
        <w:numPr>
          <w:ilvl w:val="0"/>
          <w:numId w:val="20"/>
        </w:numPr>
        <w:spacing w:after="80"/>
      </w:pPr>
      <w:r>
        <w:t>Presione "Crear usuario".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4854" w14:paraId="112B1529" w14:textId="77777777" w:rsidTr="00A774BB">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5DFE537A" w14:textId="77777777" w:rsidR="00EA4854" w:rsidRDefault="00EA4854" w:rsidP="00A774BB">
            <w:pPr>
              <w:spacing w:after="60"/>
            </w:pPr>
            <w:r>
              <w:rPr>
                <w:b/>
                <w:bCs/>
                <w:color w:val="0F172A"/>
              </w:rPr>
              <w:t>ℹ️ Nota</w:t>
            </w:r>
          </w:p>
          <w:p w14:paraId="00D547AB" w14:textId="77777777" w:rsidR="00EA4854" w:rsidRDefault="00EA4854" w:rsidP="00A774BB">
            <w:r>
              <w:rPr>
                <w:color w:val="64748B"/>
                <w:sz w:val="20"/>
                <w:szCs w:val="20"/>
              </w:rPr>
              <w:t xml:space="preserve">Puede desactivar un usuario sin eliminarlo. El usuario desactivado no podrá iniciar </w:t>
            </w:r>
            <w:proofErr w:type="gramStart"/>
            <w:r>
              <w:rPr>
                <w:color w:val="64748B"/>
                <w:sz w:val="20"/>
                <w:szCs w:val="20"/>
              </w:rPr>
              <w:t>sesión</w:t>
            </w:r>
            <w:proofErr w:type="gramEnd"/>
            <w:r>
              <w:rPr>
                <w:color w:val="64748B"/>
                <w:sz w:val="20"/>
                <w:szCs w:val="20"/>
              </w:rPr>
              <w:t xml:space="preserve"> pero sus registros históricos se mantienen.</w:t>
            </w:r>
          </w:p>
        </w:tc>
      </w:tr>
    </w:tbl>
    <w:p w14:paraId="3CD7758D" w14:textId="77777777" w:rsidR="00EA4854" w:rsidRDefault="00EA4854" w:rsidP="00EA4854">
      <w:pPr>
        <w:pStyle w:val="Ttulo2"/>
      </w:pPr>
      <w:bookmarkStart w:id="17" w:name="_Toc233214321"/>
      <w:r>
        <w:rPr>
          <w:color w:val="16A34A"/>
        </w:rPr>
        <w:t>Descuentos</w:t>
      </w:r>
      <w:bookmarkEnd w:id="17"/>
    </w:p>
    <w:p w14:paraId="30C57548" w14:textId="77777777" w:rsidR="00EA4854" w:rsidRDefault="00EA4854" w:rsidP="00EA4854">
      <w:pPr>
        <w:spacing w:after="120"/>
      </w:pPr>
      <w:r>
        <w:t xml:space="preserve">Desde </w:t>
      </w:r>
      <w:r>
        <w:rPr>
          <w:b/>
          <w:bCs/>
        </w:rPr>
        <w:t>Descuentos</w:t>
      </w:r>
      <w:r>
        <w:t xml:space="preserve"> puede configurar reglas de descuento que se aplican automáticamente en el POS:</w:t>
      </w:r>
    </w:p>
    <w:p w14:paraId="22311F3A" w14:textId="77777777" w:rsidR="00EA4854" w:rsidRDefault="00EA4854" w:rsidP="00EA4854">
      <w:pPr>
        <w:pStyle w:val="Prrafodelista"/>
        <w:numPr>
          <w:ilvl w:val="0"/>
          <w:numId w:val="21"/>
        </w:numPr>
        <w:spacing w:after="80"/>
      </w:pPr>
      <w:r>
        <w:rPr>
          <w:b/>
          <w:bCs/>
        </w:rPr>
        <w:t>Por producto</w:t>
      </w:r>
      <w:r>
        <w:t>: porcentaje de descuento sobre un producto específico.</w:t>
      </w:r>
    </w:p>
    <w:p w14:paraId="5187C644" w14:textId="77777777" w:rsidR="00EA4854" w:rsidRDefault="00EA4854" w:rsidP="00EA4854">
      <w:pPr>
        <w:pStyle w:val="Prrafodelista"/>
        <w:numPr>
          <w:ilvl w:val="0"/>
          <w:numId w:val="21"/>
        </w:numPr>
        <w:spacing w:after="80"/>
      </w:pPr>
      <w:r>
        <w:rPr>
          <w:b/>
          <w:bCs/>
        </w:rPr>
        <w:t>Por categoría</w:t>
      </w:r>
      <w:r>
        <w:t>: porcentaje de descuento para todos los productos de una categoría.</w:t>
      </w:r>
    </w:p>
    <w:p w14:paraId="60CE0282" w14:textId="77777777" w:rsidR="00EA4854" w:rsidRDefault="00EA4854" w:rsidP="00EA4854">
      <w:pPr>
        <w:pStyle w:val="Prrafodelista"/>
        <w:numPr>
          <w:ilvl w:val="0"/>
          <w:numId w:val="21"/>
        </w:numPr>
        <w:spacing w:after="80"/>
      </w:pPr>
      <w:r>
        <w:rPr>
          <w:b/>
          <w:bCs/>
        </w:rPr>
        <w:t>Regla de cantidad</w:t>
      </w:r>
      <w:r>
        <w:t>: promociones tipo 3x2 (</w:t>
      </w:r>
      <w:proofErr w:type="spellStart"/>
      <w:r>
        <w:t>comprá</w:t>
      </w:r>
      <w:proofErr w:type="spellEnd"/>
      <w:r>
        <w:t xml:space="preserve"> 3, </w:t>
      </w:r>
      <w:proofErr w:type="spellStart"/>
      <w:r>
        <w:t>llevá</w:t>
      </w:r>
      <w:proofErr w:type="spellEnd"/>
      <w:r>
        <w:t xml:space="preserve"> 4).</w:t>
      </w:r>
    </w:p>
    <w:p w14:paraId="5A430CF7" w14:textId="77777777" w:rsidR="00EA4854" w:rsidRDefault="00EA4854" w:rsidP="00EA4854">
      <w:pPr>
        <w:pStyle w:val="Prrafodelista"/>
        <w:numPr>
          <w:ilvl w:val="0"/>
          <w:numId w:val="21"/>
        </w:numPr>
        <w:spacing w:after="80"/>
      </w:pPr>
      <w:r>
        <w:rPr>
          <w:b/>
          <w:bCs/>
        </w:rPr>
        <w:t>Porcentaje sobre el total</w:t>
      </w:r>
      <w:r>
        <w:t>: descuento general sobre el monto total.</w:t>
      </w:r>
    </w:p>
    <w:p w14:paraId="4E22985B" w14:textId="59555478" w:rsidR="00AE4C13" w:rsidRDefault="00EA4854" w:rsidP="00EA4854">
      <w:r>
        <w:rPr>
          <w:b/>
          <w:bCs/>
        </w:rPr>
        <w:t>Monto fijo</w:t>
      </w:r>
      <w:r>
        <w:t>: descuento de un monto fijo en pesos.</w:t>
      </w:r>
    </w:p>
    <w:p w14:paraId="7B731002" w14:textId="77777777" w:rsidR="00EA4854" w:rsidRDefault="00EA4854">
      <w:pPr>
        <w:rPr>
          <w:b/>
          <w:bCs/>
          <w:color w:val="0F172A"/>
          <w:sz w:val="32"/>
          <w:szCs w:val="32"/>
        </w:rPr>
      </w:pPr>
      <w:bookmarkStart w:id="18" w:name="_Toc233214291"/>
      <w:r>
        <w:rPr>
          <w:color w:val="0F172A"/>
        </w:rPr>
        <w:br w:type="page"/>
      </w:r>
    </w:p>
    <w:p w14:paraId="203BC3BC" w14:textId="584C1FF6" w:rsidR="00AE4C13" w:rsidRDefault="00000000">
      <w:pPr>
        <w:pStyle w:val="Ttulo1"/>
      </w:pPr>
      <w:r>
        <w:rPr>
          <w:color w:val="0F172A"/>
        </w:rPr>
        <w:lastRenderedPageBreak/>
        <w:t>Perfil: Cajero</w:t>
      </w:r>
      <w:bookmarkEnd w:id="18"/>
    </w:p>
    <w:p w14:paraId="2FD0D39F" w14:textId="77777777" w:rsidR="00AE4C13" w:rsidRDefault="00000000">
      <w:pPr>
        <w:spacing w:after="120"/>
      </w:pPr>
      <w:r>
        <w:t xml:space="preserve">Como cajero, su función principal es registrar las ventas diarias, cobrar a los clientes y emitir </w:t>
      </w:r>
      <w:proofErr w:type="gramStart"/>
      <w:r>
        <w:t>tickets</w:t>
      </w:r>
      <w:proofErr w:type="gramEnd"/>
      <w:r>
        <w:t xml:space="preserve">. A </w:t>
      </w:r>
      <w:proofErr w:type="gramStart"/>
      <w:r>
        <w:t>continuación</w:t>
      </w:r>
      <w:proofErr w:type="gramEnd"/>
      <w:r>
        <w:t xml:space="preserve"> se detallan todas las operaciones disponibles.</w:t>
      </w:r>
    </w:p>
    <w:p w14:paraId="795349CF" w14:textId="77777777" w:rsidR="00AE4C13" w:rsidRDefault="00000000">
      <w:pPr>
        <w:pStyle w:val="Ttulo2"/>
      </w:pPr>
      <w:bookmarkStart w:id="19" w:name="_Toc233214292"/>
      <w:r>
        <w:rPr>
          <w:color w:val="16A34A"/>
        </w:rPr>
        <w:t>Abrir turno de caja</w:t>
      </w:r>
      <w:bookmarkEnd w:id="19"/>
    </w:p>
    <w:p w14:paraId="0B437C3E" w14:textId="77777777" w:rsidR="00AE4C13" w:rsidRDefault="00000000">
      <w:pPr>
        <w:spacing w:after="120"/>
      </w:pPr>
      <w:r>
        <w:t>Antes de comenzar a vender, es necesario abrir un turno de caja:</w:t>
      </w:r>
    </w:p>
    <w:p w14:paraId="37021BAF" w14:textId="77777777" w:rsidR="00AE4C13" w:rsidRDefault="00000000">
      <w:pPr>
        <w:pStyle w:val="Prrafodelista"/>
        <w:numPr>
          <w:ilvl w:val="0"/>
          <w:numId w:val="3"/>
        </w:numPr>
        <w:spacing w:after="80"/>
      </w:pPr>
      <w:r>
        <w:t>Al ingresar al módulo POS / Ventas, verá la pantalla "No hay caja abierta".</w:t>
      </w:r>
    </w:p>
    <w:p w14:paraId="66ECD526" w14:textId="77777777" w:rsidR="00AE4C13" w:rsidRDefault="00000000">
      <w:pPr>
        <w:pStyle w:val="Prrafodelista"/>
        <w:numPr>
          <w:ilvl w:val="0"/>
          <w:numId w:val="3"/>
        </w:numPr>
        <w:spacing w:after="80"/>
      </w:pPr>
      <w:r>
        <w:t>Haga clic en "Abrir caja".</w:t>
      </w:r>
    </w:p>
    <w:p w14:paraId="26BA0512" w14:textId="77777777" w:rsidR="00AE4C13" w:rsidRDefault="00000000">
      <w:pPr>
        <w:pStyle w:val="Prrafodelista"/>
        <w:numPr>
          <w:ilvl w:val="0"/>
          <w:numId w:val="3"/>
        </w:numPr>
        <w:spacing w:after="80"/>
      </w:pPr>
      <w:r>
        <w:t>Seleccione la caja registradora (si hay más de una disponible).</w:t>
      </w:r>
    </w:p>
    <w:p w14:paraId="49615D74" w14:textId="77777777" w:rsidR="00AE4C13" w:rsidRDefault="00000000">
      <w:pPr>
        <w:pStyle w:val="Prrafodelista"/>
        <w:numPr>
          <w:ilvl w:val="0"/>
          <w:numId w:val="3"/>
        </w:numPr>
        <w:spacing w:after="80"/>
      </w:pPr>
      <w:r>
        <w:t>Ingrese el monto de efectivo con el que inicia el turno.</w:t>
      </w:r>
    </w:p>
    <w:p w14:paraId="374B03C8" w14:textId="77777777" w:rsidR="00AE4C13" w:rsidRDefault="00000000">
      <w:pPr>
        <w:pStyle w:val="Prrafodelista"/>
        <w:numPr>
          <w:ilvl w:val="0"/>
          <w:numId w:val="3"/>
        </w:numPr>
        <w:spacing w:after="80"/>
      </w:pPr>
      <w:r>
        <w:t>Confirme con "Abrir caja". La interfaz del POS se activará.</w:t>
      </w:r>
    </w:p>
    <w:p w14:paraId="53DCE4EC" w14:textId="77777777" w:rsidR="00AE4C13" w:rsidRDefault="00000000">
      <w:pPr>
        <w:pStyle w:val="Ttulo2"/>
      </w:pPr>
      <w:bookmarkStart w:id="20" w:name="_Toc233214293"/>
      <w:r>
        <w:rPr>
          <w:color w:val="16A34A"/>
        </w:rPr>
        <w:t>Registrar una venta</w:t>
      </w:r>
      <w:bookmarkEnd w:id="20"/>
    </w:p>
    <w:p w14:paraId="5C4726B2" w14:textId="77777777" w:rsidR="00AE4C13" w:rsidRDefault="00000000">
      <w:pPr>
        <w:pStyle w:val="Ttulo3"/>
      </w:pPr>
      <w:bookmarkStart w:id="21" w:name="_Toc233214294"/>
      <w:r>
        <w:rPr>
          <w:color w:val="0F172A"/>
        </w:rPr>
        <w:t>Buscar y agregar productos</w:t>
      </w:r>
      <w:bookmarkEnd w:id="21"/>
    </w:p>
    <w:p w14:paraId="30A46942" w14:textId="77777777" w:rsidR="00AE4C13" w:rsidRDefault="00000000">
      <w:pPr>
        <w:pStyle w:val="Prrafodelista"/>
        <w:numPr>
          <w:ilvl w:val="0"/>
          <w:numId w:val="4"/>
        </w:numPr>
        <w:spacing w:after="80"/>
      </w:pPr>
      <w:r>
        <w:t>En el panel izquierdo del POS, utilice el campo de búsqueda. Puede buscar por nombre del producto, código SKU o código de barras (EAN).</w:t>
      </w:r>
    </w:p>
    <w:p w14:paraId="2E66E6B7" w14:textId="77777777" w:rsidR="00AE4C13" w:rsidRDefault="00000000">
      <w:pPr>
        <w:pStyle w:val="Prrafodelista"/>
        <w:numPr>
          <w:ilvl w:val="0"/>
          <w:numId w:val="4"/>
        </w:numPr>
        <w:spacing w:after="80"/>
      </w:pPr>
      <w:r>
        <w:t>Si cuenta con un lector de códigos de barras (escáner), simplemente escanee el producto y se agregará automáticamente al carrito.</w:t>
      </w:r>
    </w:p>
    <w:p w14:paraId="3CADB6E0" w14:textId="77777777" w:rsidR="00AE4C13" w:rsidRDefault="00000000">
      <w:pPr>
        <w:pStyle w:val="Prrafodelista"/>
        <w:numPr>
          <w:ilvl w:val="0"/>
          <w:numId w:val="4"/>
        </w:numPr>
        <w:spacing w:after="80"/>
      </w:pPr>
      <w:r>
        <w:t>Para agregar manualmente, haga clic sobre el producto en los resultados de búsqueda. Se añadirá al carrito (panel derecho) con cantidad 1.</w:t>
      </w:r>
    </w:p>
    <w:p w14:paraId="6F4D7249" w14:textId="77777777" w:rsidR="00AE4C13" w:rsidRDefault="00000000">
      <w:pPr>
        <w:pStyle w:val="Prrafodelista"/>
        <w:numPr>
          <w:ilvl w:val="0"/>
          <w:numId w:val="4"/>
        </w:numPr>
        <w:spacing w:after="80"/>
      </w:pPr>
      <w:r>
        <w:t>En el carrito, puede modificar la cantidad con los botones "+" y "-", o eliminar un ítem con el ícono de tacho.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510103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200" w:type="dxa"/>
              <w:bottom w:w="120" w:type="dxa"/>
              <w:right w:w="200" w:type="dxa"/>
            </w:tcMar>
          </w:tcPr>
          <w:p w14:paraId="09263C3B" w14:textId="77777777" w:rsidR="00AE4C13" w:rsidRDefault="00000000">
            <w:pPr>
              <w:spacing w:after="60"/>
            </w:pPr>
            <w:r>
              <w:rPr>
                <w:b/>
                <w:bCs/>
                <w:color w:val="0F172A"/>
              </w:rPr>
              <w:t>⚠️ Importante</w:t>
            </w:r>
          </w:p>
          <w:p w14:paraId="1AE15184" w14:textId="77777777" w:rsidR="00AE4C13" w:rsidRDefault="00000000">
            <w:r>
              <w:rPr>
                <w:color w:val="64748B"/>
                <w:sz w:val="20"/>
                <w:szCs w:val="20"/>
              </w:rPr>
              <w:t>Si un producto no tiene stock disponible, el sistema le mostrará una alerta al intentar agregarlo. Puede continuar con la venta igualmente, pero el stock quedará en negativo.</w:t>
            </w:r>
          </w:p>
        </w:tc>
      </w:tr>
    </w:tbl>
    <w:p w14:paraId="2EF506B0" w14:textId="77777777" w:rsidR="00AE4C13" w:rsidRDefault="00000000">
      <w:pPr>
        <w:pStyle w:val="Ttulo3"/>
      </w:pPr>
      <w:bookmarkStart w:id="22" w:name="_Toc233214295"/>
      <w:r>
        <w:rPr>
          <w:color w:val="0F172A"/>
        </w:rPr>
        <w:t>Seleccionar un cliente (opcional)</w:t>
      </w:r>
      <w:bookmarkEnd w:id="22"/>
    </w:p>
    <w:p w14:paraId="090E678E" w14:textId="77777777" w:rsidR="00AE4C13" w:rsidRDefault="00000000">
      <w:pPr>
        <w:spacing w:after="120"/>
      </w:pPr>
      <w:r>
        <w:t>Si la venta es para un cliente registrado (con cuenta corriente, descuento especial, etc.):</w:t>
      </w:r>
    </w:p>
    <w:p w14:paraId="08A76F5B" w14:textId="77777777" w:rsidR="00AE4C13" w:rsidRDefault="00000000">
      <w:pPr>
        <w:pStyle w:val="Prrafodelista"/>
        <w:numPr>
          <w:ilvl w:val="0"/>
          <w:numId w:val="5"/>
        </w:numPr>
        <w:spacing w:after="80"/>
      </w:pPr>
      <w:r>
        <w:t>En la sección inferior del carrito, busque al cliente por nombre o documento en el campo "Cliente".</w:t>
      </w:r>
    </w:p>
    <w:p w14:paraId="1A67B573" w14:textId="77777777" w:rsidR="00AE4C13" w:rsidRDefault="00000000">
      <w:pPr>
        <w:pStyle w:val="Prrafodelista"/>
        <w:numPr>
          <w:ilvl w:val="0"/>
          <w:numId w:val="5"/>
        </w:numPr>
        <w:spacing w:after="80"/>
      </w:pPr>
      <w:proofErr w:type="spellStart"/>
      <w:r>
        <w:t>Seleccionélo</w:t>
      </w:r>
      <w:proofErr w:type="spellEnd"/>
      <w:r>
        <w:t xml:space="preserve"> de la lista desplegable.</w:t>
      </w:r>
    </w:p>
    <w:p w14:paraId="17A8C9E2" w14:textId="77777777" w:rsidR="00AE4C13" w:rsidRDefault="00000000">
      <w:pPr>
        <w:pStyle w:val="Prrafodelista"/>
        <w:numPr>
          <w:ilvl w:val="0"/>
          <w:numId w:val="5"/>
        </w:numPr>
        <w:spacing w:after="80"/>
      </w:pPr>
      <w:r>
        <w:t>Si el cliente tiene un descuento especial configurado, se aplicará automáticamente al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4FB19A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4155930E" w14:textId="77777777" w:rsidR="00AE4C13" w:rsidRDefault="00000000">
            <w:pPr>
              <w:spacing w:after="60"/>
            </w:pPr>
            <w:r>
              <w:rPr>
                <w:b/>
                <w:bCs/>
                <w:color w:val="0F172A"/>
              </w:rPr>
              <w:t>ℹ️ Nota</w:t>
            </w:r>
          </w:p>
          <w:p w14:paraId="0AF76385" w14:textId="77777777" w:rsidR="00AE4C13" w:rsidRDefault="00000000">
            <w:r>
              <w:rPr>
                <w:color w:val="64748B"/>
                <w:sz w:val="20"/>
                <w:szCs w:val="20"/>
              </w:rPr>
              <w:t>Si no selecciona ningún cliente, la venta se registra como anónima. Esto es lo habitual para ventas rápidas al público general.</w:t>
            </w:r>
          </w:p>
        </w:tc>
      </w:tr>
    </w:tbl>
    <w:p w14:paraId="033C6497" w14:textId="77777777" w:rsidR="00EA4854" w:rsidRDefault="00EA4854">
      <w:pPr>
        <w:pStyle w:val="Ttulo3"/>
        <w:rPr>
          <w:color w:val="0F172A"/>
        </w:rPr>
      </w:pPr>
      <w:bookmarkStart w:id="23" w:name="_Toc233214296"/>
    </w:p>
    <w:p w14:paraId="6FFC29B1" w14:textId="77777777" w:rsidR="00EA4854" w:rsidRDefault="00EA4854">
      <w:pPr>
        <w:pStyle w:val="Ttulo3"/>
        <w:rPr>
          <w:color w:val="0F172A"/>
        </w:rPr>
      </w:pPr>
    </w:p>
    <w:p w14:paraId="6B7612F5" w14:textId="3EEB9D3E" w:rsidR="00AE4C13" w:rsidRDefault="00000000">
      <w:pPr>
        <w:pStyle w:val="Ttulo3"/>
      </w:pPr>
      <w:r>
        <w:rPr>
          <w:color w:val="0F172A"/>
        </w:rPr>
        <w:lastRenderedPageBreak/>
        <w:t>Cobrar la venta</w:t>
      </w:r>
      <w:bookmarkEnd w:id="23"/>
    </w:p>
    <w:p w14:paraId="2BC23F2F" w14:textId="77777777" w:rsidR="00AE4C13" w:rsidRDefault="00000000">
      <w:pPr>
        <w:pStyle w:val="Prrafodelista"/>
        <w:numPr>
          <w:ilvl w:val="0"/>
          <w:numId w:val="6"/>
        </w:numPr>
        <w:spacing w:after="80"/>
      </w:pPr>
      <w:r>
        <w:t>Cuando el carrito esté listo, presione el botón "Cobrar" (verde, parte inferior del carrito).</w:t>
      </w:r>
    </w:p>
    <w:p w14:paraId="55FEC36B" w14:textId="77777777" w:rsidR="00AE4C13" w:rsidRDefault="00000000">
      <w:pPr>
        <w:pStyle w:val="Prrafodelista"/>
        <w:numPr>
          <w:ilvl w:val="0"/>
          <w:numId w:val="6"/>
        </w:numPr>
        <w:spacing w:after="80"/>
      </w:pPr>
      <w:r>
        <w:t>Se abrirá el modal de cobro mostrando el total a pagar.</w:t>
      </w:r>
    </w:p>
    <w:p w14:paraId="299BB571" w14:textId="77777777" w:rsidR="00AE4C13" w:rsidRDefault="00000000">
      <w:pPr>
        <w:pStyle w:val="Prrafodelista"/>
        <w:numPr>
          <w:ilvl w:val="0"/>
          <w:numId w:val="6"/>
        </w:numPr>
        <w:spacing w:after="80"/>
      </w:pPr>
      <w:r>
        <w:t>Seleccione el método de pago: Efectivo, Débito, Crédito, QR/MP, Transferencia o Cuenta Corriente.</w:t>
      </w:r>
    </w:p>
    <w:p w14:paraId="558C7429" w14:textId="77777777" w:rsidR="00AE4C13" w:rsidRDefault="00000000">
      <w:pPr>
        <w:pStyle w:val="Prrafodelista"/>
        <w:numPr>
          <w:ilvl w:val="0"/>
          <w:numId w:val="6"/>
        </w:numPr>
        <w:spacing w:after="80"/>
      </w:pPr>
      <w:r>
        <w:t xml:space="preserve">Ingrese el monto recibido y presione “Agregar”. Puede combinar </w:t>
      </w:r>
      <w:proofErr w:type="spellStart"/>
      <w:r>
        <w:t>mútiples</w:t>
      </w:r>
      <w:proofErr w:type="spellEnd"/>
      <w:r>
        <w:t xml:space="preserve"> métodos de pago.</w:t>
      </w:r>
    </w:p>
    <w:p w14:paraId="08512702" w14:textId="77777777" w:rsidR="00AE4C13" w:rsidRDefault="00000000">
      <w:pPr>
        <w:pStyle w:val="Prrafodelista"/>
        <w:numPr>
          <w:ilvl w:val="0"/>
          <w:numId w:val="6"/>
        </w:numPr>
        <w:spacing w:after="80"/>
      </w:pPr>
      <w:r>
        <w:t>Si paga en efectivo, el sistema calculará el vuelto automáticamente.</w:t>
      </w:r>
    </w:p>
    <w:p w14:paraId="2C523099" w14:textId="77777777" w:rsidR="00AE4C13" w:rsidRDefault="00000000">
      <w:pPr>
        <w:pStyle w:val="Prrafodelista"/>
        <w:numPr>
          <w:ilvl w:val="0"/>
          <w:numId w:val="6"/>
        </w:numPr>
        <w:spacing w:after="80"/>
      </w:pPr>
      <w:r>
        <w:t>Seleccione el tipo de comprobante (</w:t>
      </w:r>
      <w:proofErr w:type="gramStart"/>
      <w:r>
        <w:t>Ticket</w:t>
      </w:r>
      <w:proofErr w:type="gramEnd"/>
      <w:r>
        <w:t>, Factura A, B o C) y presione "Confirmar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5EDB42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BEB"/>
            <w:tcMar>
              <w:top w:w="120" w:type="dxa"/>
              <w:left w:w="200" w:type="dxa"/>
              <w:bottom w:w="120" w:type="dxa"/>
              <w:right w:w="200" w:type="dxa"/>
            </w:tcMar>
          </w:tcPr>
          <w:p w14:paraId="681F3240" w14:textId="77777777" w:rsidR="00AE4C13" w:rsidRDefault="00000000">
            <w:pPr>
              <w:spacing w:after="60"/>
            </w:pPr>
            <w:r>
              <w:rPr>
                <w:b/>
                <w:bCs/>
                <w:color w:val="0F172A"/>
              </w:rPr>
              <w:t>⚠️ Importante</w:t>
            </w:r>
          </w:p>
          <w:p w14:paraId="0FD7A4D5" w14:textId="77777777" w:rsidR="00AE4C13" w:rsidRDefault="00000000">
            <w:r>
              <w:rPr>
                <w:color w:val="64748B"/>
                <w:sz w:val="20"/>
                <w:szCs w:val="20"/>
              </w:rPr>
              <w:t>La opción Cuenta Corriente solo aparece si hay un cliente seleccionado. El monto se agrega a la deuda del cliente.</w:t>
            </w:r>
          </w:p>
        </w:tc>
      </w:tr>
      <w:tr w:rsidR="00AE4C13" w14:paraId="42CD8B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200" w:type="dxa"/>
              <w:bottom w:w="120" w:type="dxa"/>
              <w:right w:w="200" w:type="dxa"/>
            </w:tcMar>
          </w:tcPr>
          <w:p w14:paraId="1C8812B9" w14:textId="77777777" w:rsidR="00AE4C13" w:rsidRDefault="00000000">
            <w:pPr>
              <w:spacing w:after="60"/>
            </w:pPr>
            <w:r>
              <w:rPr>
                <w:b/>
                <w:bCs/>
                <w:color w:val="0F172A"/>
              </w:rPr>
              <w:t>✅ Consejo</w:t>
            </w:r>
          </w:p>
          <w:p w14:paraId="2B42F569" w14:textId="77777777" w:rsidR="00AE4C13" w:rsidRDefault="00000000">
            <w:r>
              <w:rPr>
                <w:color w:val="64748B"/>
                <w:sz w:val="20"/>
                <w:szCs w:val="20"/>
              </w:rPr>
              <w:t xml:space="preserve">Al finalizar la venta, el stock se actualiza automáticamente y el </w:t>
            </w:r>
            <w:proofErr w:type="gramStart"/>
            <w:r>
              <w:rPr>
                <w:color w:val="64748B"/>
                <w:sz w:val="20"/>
                <w:szCs w:val="20"/>
              </w:rPr>
              <w:t>ticket</w:t>
            </w:r>
            <w:proofErr w:type="gramEnd"/>
            <w:r>
              <w:rPr>
                <w:color w:val="64748B"/>
                <w:sz w:val="20"/>
                <w:szCs w:val="20"/>
              </w:rPr>
              <w:t xml:space="preserve"> se imprime si tiene la </w:t>
            </w:r>
            <w:proofErr w:type="spellStart"/>
            <w:r>
              <w:rPr>
                <w:color w:val="64748B"/>
                <w:sz w:val="20"/>
                <w:szCs w:val="20"/>
              </w:rPr>
              <w:t>ticketera</w:t>
            </w:r>
            <w:proofErr w:type="spellEnd"/>
            <w:r>
              <w:rPr>
                <w:color w:val="64748B"/>
                <w:sz w:val="20"/>
                <w:szCs w:val="20"/>
              </w:rPr>
              <w:t xml:space="preserve"> configurada.</w:t>
            </w:r>
          </w:p>
        </w:tc>
      </w:tr>
    </w:tbl>
    <w:p w14:paraId="626B6722" w14:textId="77777777" w:rsidR="00AE4C13" w:rsidRDefault="00000000">
      <w:pPr>
        <w:pStyle w:val="Ttulo2"/>
      </w:pPr>
      <w:bookmarkStart w:id="24" w:name="_Toc233214297"/>
      <w:r>
        <w:rPr>
          <w:color w:val="16A34A"/>
        </w:rPr>
        <w:t>Consultar el stock</w:t>
      </w:r>
      <w:bookmarkEnd w:id="24"/>
    </w:p>
    <w:p w14:paraId="4D607192" w14:textId="77777777" w:rsidR="00AE4C13" w:rsidRDefault="00000000">
      <w:pPr>
        <w:spacing w:after="120"/>
      </w:pPr>
      <w:r>
        <w:t xml:space="preserve">Desde el menú lateral, puede acceder a la sección </w:t>
      </w:r>
      <w:r>
        <w:rPr>
          <w:b/>
          <w:bCs/>
        </w:rPr>
        <w:t>Stock</w:t>
      </w:r>
      <w:r>
        <w:t xml:space="preserve"> para consultar los niveles de inventario de cada producto. Esta vista es de solo lectura para el cajero: puede ver cantidades en estantería y depósito, pero no puede modificarlas.</w:t>
      </w:r>
    </w:p>
    <w:p w14:paraId="07F1CF4D" w14:textId="77777777" w:rsidR="00AE4C13" w:rsidRDefault="00000000">
      <w:pPr>
        <w:pStyle w:val="Ttulo2"/>
      </w:pPr>
      <w:bookmarkStart w:id="25" w:name="_Toc233214298"/>
      <w:r>
        <w:rPr>
          <w:color w:val="16A34A"/>
        </w:rPr>
        <w:t>Mi turno</w:t>
      </w:r>
      <w:bookmarkEnd w:id="25"/>
    </w:p>
    <w:p w14:paraId="62AA679B" w14:textId="77777777" w:rsidR="00AE4C13" w:rsidRDefault="00000000">
      <w:pPr>
        <w:spacing w:after="120"/>
      </w:pPr>
      <w:r>
        <w:t>Mientras tenga una caja abierta, aparecerá la opción "Mi turno" en el menú lateral. Allí puede ver todas las ventas realizadas durante su turno con un resumen de montos y métodos de pago.</w:t>
      </w:r>
    </w:p>
    <w:p w14:paraId="3E558CB6" w14:textId="77777777" w:rsidR="00AE4C13" w:rsidRDefault="00000000">
      <w:pPr>
        <w:pStyle w:val="Ttulo2"/>
      </w:pPr>
      <w:bookmarkStart w:id="26" w:name="_Toc233214299"/>
      <w:r>
        <w:rPr>
          <w:color w:val="16A34A"/>
        </w:rPr>
        <w:t>Cerrar turno de caja</w:t>
      </w:r>
      <w:bookmarkEnd w:id="26"/>
    </w:p>
    <w:p w14:paraId="7303EF11" w14:textId="77777777" w:rsidR="00AE4C13" w:rsidRDefault="00000000">
      <w:pPr>
        <w:pStyle w:val="Prrafodelista"/>
        <w:numPr>
          <w:ilvl w:val="0"/>
          <w:numId w:val="7"/>
        </w:numPr>
        <w:spacing w:after="80"/>
      </w:pPr>
      <w:r>
        <w:t>En la barra superior del POS, haga clic en "Cerrar turno".</w:t>
      </w:r>
    </w:p>
    <w:p w14:paraId="78F74DEB" w14:textId="77777777" w:rsidR="00AE4C13" w:rsidRDefault="00000000">
      <w:pPr>
        <w:pStyle w:val="Prrafodelista"/>
        <w:numPr>
          <w:ilvl w:val="0"/>
          <w:numId w:val="7"/>
        </w:numPr>
        <w:spacing w:after="80"/>
      </w:pPr>
      <w:r>
        <w:t>El sistema mostrará un resumen: cantidad de ventas, total recaudado, desglose por método de pago y devoluciones (si las hubo).</w:t>
      </w:r>
    </w:p>
    <w:p w14:paraId="42751C31" w14:textId="77777777" w:rsidR="00AE4C13" w:rsidRDefault="00000000">
      <w:pPr>
        <w:pStyle w:val="Prrafodelista"/>
        <w:numPr>
          <w:ilvl w:val="0"/>
          <w:numId w:val="7"/>
        </w:numPr>
        <w:spacing w:after="80"/>
      </w:pPr>
      <w:r>
        <w:t>Cuente el efectivo en la caja e ingrese el monto en el campo correspondiente.</w:t>
      </w:r>
    </w:p>
    <w:p w14:paraId="21C76C54" w14:textId="77777777" w:rsidR="00AE4C13" w:rsidRDefault="00000000">
      <w:pPr>
        <w:pStyle w:val="Prrafodelista"/>
        <w:numPr>
          <w:ilvl w:val="0"/>
          <w:numId w:val="7"/>
        </w:numPr>
        <w:spacing w:after="80"/>
      </w:pPr>
      <w:r>
        <w:t>Presione "Cerrar turno" para finalizar.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24D3979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7A9394E6" w14:textId="77777777" w:rsidR="00AE4C13" w:rsidRDefault="00000000">
            <w:pPr>
              <w:spacing w:after="60"/>
            </w:pPr>
            <w:r>
              <w:rPr>
                <w:b/>
                <w:bCs/>
                <w:color w:val="0F172A"/>
              </w:rPr>
              <w:t>ℹ️ Nota</w:t>
            </w:r>
          </w:p>
          <w:p w14:paraId="0AC43937" w14:textId="77777777" w:rsidR="00AE4C13" w:rsidRDefault="00000000">
            <w:r>
              <w:rPr>
                <w:color w:val="64748B"/>
                <w:sz w:val="20"/>
                <w:szCs w:val="20"/>
              </w:rPr>
              <w:t xml:space="preserve">Después de cerrar, puede elegir abrir una nueva caja o volver al </w:t>
            </w:r>
            <w:proofErr w:type="spellStart"/>
            <w:r>
              <w:rPr>
                <w:color w:val="64748B"/>
                <w:sz w:val="20"/>
                <w:szCs w:val="20"/>
              </w:rPr>
              <w:t>Dashboard</w:t>
            </w:r>
            <w:proofErr w:type="spellEnd"/>
            <w:r>
              <w:rPr>
                <w:color w:val="64748B"/>
                <w:sz w:val="20"/>
                <w:szCs w:val="20"/>
              </w:rPr>
              <w:t>. No es obligatorio abrir una nueva inmediatamente.</w:t>
            </w:r>
          </w:p>
        </w:tc>
      </w:tr>
    </w:tbl>
    <w:p w14:paraId="646C81C8" w14:textId="77777777" w:rsidR="00AE4C13" w:rsidRDefault="00000000">
      <w:r>
        <w:br w:type="page"/>
      </w:r>
    </w:p>
    <w:p w14:paraId="31BBB963" w14:textId="77777777" w:rsidR="00AE4C13" w:rsidRDefault="00000000">
      <w:pPr>
        <w:pStyle w:val="Ttulo1"/>
      </w:pPr>
      <w:bookmarkStart w:id="27" w:name="_Toc233214300"/>
      <w:r>
        <w:rPr>
          <w:color w:val="0F172A"/>
        </w:rPr>
        <w:lastRenderedPageBreak/>
        <w:t>Perfil: Repositor</w:t>
      </w:r>
      <w:bookmarkEnd w:id="27"/>
    </w:p>
    <w:p w14:paraId="09C3DBBE" w14:textId="77777777" w:rsidR="00AE4C13" w:rsidRDefault="00000000">
      <w:pPr>
        <w:spacing w:after="120"/>
      </w:pPr>
      <w:r>
        <w:t>El repositor es responsable de mantener el inventario actualizado, dar de alta productos y generar pedidos de mercadería.</w:t>
      </w:r>
    </w:p>
    <w:p w14:paraId="39D1B428" w14:textId="77777777" w:rsidR="00AE4C13" w:rsidRDefault="00000000">
      <w:pPr>
        <w:pStyle w:val="Ttulo2"/>
      </w:pPr>
      <w:bookmarkStart w:id="28" w:name="_Toc233214301"/>
      <w:r>
        <w:rPr>
          <w:color w:val="16A34A"/>
        </w:rPr>
        <w:t>Consultar inventario y alertas</w:t>
      </w:r>
      <w:bookmarkEnd w:id="28"/>
    </w:p>
    <w:p w14:paraId="3CF93BD9" w14:textId="77777777" w:rsidR="00AE4C13" w:rsidRDefault="00000000">
      <w:pPr>
        <w:spacing w:after="120"/>
      </w:pPr>
      <w:r>
        <w:t xml:space="preserve">Desde </w:t>
      </w:r>
      <w:r>
        <w:rPr>
          <w:b/>
          <w:bCs/>
        </w:rPr>
        <w:t>Stock</w:t>
      </w:r>
      <w:r>
        <w:t xml:space="preserve"> en el menú lateral, tiene acceso a las siguientes pestañas:</w:t>
      </w:r>
    </w:p>
    <w:p w14:paraId="4079BB17" w14:textId="77777777" w:rsidR="00AE4C13" w:rsidRDefault="00000000">
      <w:pPr>
        <w:pStyle w:val="Prrafodelista"/>
        <w:numPr>
          <w:ilvl w:val="0"/>
          <w:numId w:val="8"/>
        </w:numPr>
        <w:spacing w:after="80"/>
      </w:pPr>
      <w:r>
        <w:rPr>
          <w:b/>
          <w:bCs/>
        </w:rPr>
        <w:t>Productos</w:t>
      </w:r>
      <w:r>
        <w:t>: listado completo con búsqueda, filtros por categoría y estado activo/inactivo.</w:t>
      </w:r>
    </w:p>
    <w:p w14:paraId="190B313B" w14:textId="77777777" w:rsidR="00AE4C13" w:rsidRDefault="00000000">
      <w:pPr>
        <w:pStyle w:val="Prrafodelista"/>
        <w:numPr>
          <w:ilvl w:val="0"/>
          <w:numId w:val="8"/>
        </w:numPr>
        <w:spacing w:after="80"/>
      </w:pPr>
      <w:r>
        <w:rPr>
          <w:b/>
          <w:bCs/>
        </w:rPr>
        <w:t>Niveles de Stock</w:t>
      </w:r>
      <w:r>
        <w:t>: cantidades por ubicación (Estantería y Depósito). Los productos con stock bajo mínimo se resaltan.</w:t>
      </w:r>
    </w:p>
    <w:p w14:paraId="5D6C7009" w14:textId="77777777" w:rsidR="00AE4C13" w:rsidRDefault="00000000">
      <w:pPr>
        <w:pStyle w:val="Prrafodelista"/>
        <w:numPr>
          <w:ilvl w:val="0"/>
          <w:numId w:val="8"/>
        </w:numPr>
        <w:spacing w:after="80"/>
      </w:pPr>
      <w:r>
        <w:rPr>
          <w:b/>
          <w:bCs/>
        </w:rPr>
        <w:t>Movimientos</w:t>
      </w:r>
      <w:r>
        <w:t>: historial de entradas, salidas, ajustes y traslados.</w:t>
      </w:r>
    </w:p>
    <w:p w14:paraId="2412EDAD" w14:textId="77777777" w:rsidR="00AE4C13" w:rsidRDefault="00000000">
      <w:pPr>
        <w:pStyle w:val="Prrafodelista"/>
        <w:numPr>
          <w:ilvl w:val="0"/>
          <w:numId w:val="8"/>
        </w:numPr>
        <w:spacing w:after="80"/>
      </w:pPr>
      <w:r>
        <w:rPr>
          <w:b/>
          <w:bCs/>
        </w:rPr>
        <w:t>Vencimientos</w:t>
      </w:r>
      <w:r>
        <w:t>: productos con fechas de vencimiento próximas, con filtros por estado (vencido, crítico, por vencer).</w:t>
      </w:r>
    </w:p>
    <w:p w14:paraId="0534C89D" w14:textId="77777777" w:rsidR="00AE4C13" w:rsidRDefault="00000000">
      <w:pPr>
        <w:pStyle w:val="Prrafodelista"/>
        <w:numPr>
          <w:ilvl w:val="0"/>
          <w:numId w:val="8"/>
        </w:numPr>
        <w:spacing w:after="80"/>
      </w:pPr>
      <w:r>
        <w:rPr>
          <w:b/>
          <w:bCs/>
        </w:rPr>
        <w:t>Etiquetas</w:t>
      </w:r>
      <w:r>
        <w:t>: generador de etiquetas de precios para góndolas (PDF descargable).</w:t>
      </w:r>
    </w:p>
    <w:p w14:paraId="5500DC71" w14:textId="77777777" w:rsidR="00AE4C13" w:rsidRDefault="00000000">
      <w:pPr>
        <w:pStyle w:val="Ttulo2"/>
      </w:pPr>
      <w:bookmarkStart w:id="29" w:name="_Toc233214302"/>
      <w:r>
        <w:rPr>
          <w:color w:val="16A34A"/>
        </w:rPr>
        <w:t>Dar de alta un producto</w:t>
      </w:r>
      <w:bookmarkEnd w:id="29"/>
    </w:p>
    <w:p w14:paraId="1D15B7BD" w14:textId="77777777" w:rsidR="00AE4C13" w:rsidRDefault="00000000">
      <w:pPr>
        <w:pStyle w:val="Prrafodelista"/>
        <w:numPr>
          <w:ilvl w:val="0"/>
          <w:numId w:val="9"/>
        </w:numPr>
        <w:spacing w:after="80"/>
      </w:pPr>
      <w:r>
        <w:t>En la pestaña Productos, haga clic en "Nuevo producto".</w:t>
      </w:r>
    </w:p>
    <w:p w14:paraId="65369B95" w14:textId="77777777" w:rsidR="00AE4C13" w:rsidRDefault="00000000">
      <w:pPr>
        <w:pStyle w:val="Prrafodelista"/>
        <w:numPr>
          <w:ilvl w:val="0"/>
          <w:numId w:val="9"/>
        </w:numPr>
        <w:spacing w:after="80"/>
      </w:pPr>
      <w:r>
        <w:t>Complete los campos obligatorios: Nombre y Precio de venta.</w:t>
      </w:r>
    </w:p>
    <w:p w14:paraId="7AFB9FBB" w14:textId="77777777" w:rsidR="00AE4C13" w:rsidRDefault="00000000">
      <w:pPr>
        <w:pStyle w:val="Prrafodelista"/>
        <w:numPr>
          <w:ilvl w:val="0"/>
          <w:numId w:val="9"/>
        </w:numPr>
        <w:spacing w:after="80"/>
      </w:pPr>
      <w:r>
        <w:t>Opcionalmente complete: SKU, Código de barras (EAN), Categoría, Precio de costo, Unidad de medida.</w:t>
      </w:r>
    </w:p>
    <w:p w14:paraId="222BCBC3" w14:textId="77777777" w:rsidR="00AE4C13" w:rsidRDefault="00000000">
      <w:pPr>
        <w:pStyle w:val="Prrafodelista"/>
        <w:numPr>
          <w:ilvl w:val="0"/>
          <w:numId w:val="9"/>
        </w:numPr>
        <w:spacing w:after="80"/>
      </w:pPr>
      <w:r>
        <w:t>Configure el IVA: seleccione la tasa (0%, 10.5% o 21%) y si el precio ya incluye IVA o se suma aparte.</w:t>
      </w:r>
    </w:p>
    <w:p w14:paraId="0534B104" w14:textId="77777777" w:rsidR="00AE4C13" w:rsidRDefault="00000000">
      <w:pPr>
        <w:pStyle w:val="Prrafodelista"/>
        <w:numPr>
          <w:ilvl w:val="0"/>
          <w:numId w:val="9"/>
        </w:numPr>
        <w:spacing w:after="80"/>
      </w:pPr>
      <w:r>
        <w:t>Defina el stock mínimo (cantidad bajo la cual el sistema genera alertas).</w:t>
      </w:r>
    </w:p>
    <w:p w14:paraId="51778A45" w14:textId="77777777" w:rsidR="00AE4C13" w:rsidRDefault="00000000">
      <w:pPr>
        <w:pStyle w:val="Prrafodelista"/>
        <w:numPr>
          <w:ilvl w:val="0"/>
          <w:numId w:val="9"/>
        </w:numPr>
        <w:spacing w:after="80"/>
      </w:pPr>
      <w:r>
        <w:t>Si el producto tiene fecha de vencimiento, active la casilla correspondiente.</w:t>
      </w:r>
    </w:p>
    <w:p w14:paraId="72004C29" w14:textId="77777777" w:rsidR="00AE4C13" w:rsidRDefault="00000000">
      <w:pPr>
        <w:pStyle w:val="Prrafodelista"/>
        <w:numPr>
          <w:ilvl w:val="0"/>
          <w:numId w:val="9"/>
        </w:numPr>
        <w:spacing w:after="80"/>
      </w:pPr>
      <w:r>
        <w:t>Presione "Crear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5D57E7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DF4"/>
            <w:tcMar>
              <w:top w:w="120" w:type="dxa"/>
              <w:left w:w="200" w:type="dxa"/>
              <w:bottom w:w="120" w:type="dxa"/>
              <w:right w:w="200" w:type="dxa"/>
            </w:tcMar>
          </w:tcPr>
          <w:p w14:paraId="1076AB98" w14:textId="77777777" w:rsidR="00AE4C13" w:rsidRDefault="00000000">
            <w:pPr>
              <w:spacing w:after="60"/>
            </w:pPr>
            <w:r>
              <w:rPr>
                <w:b/>
                <w:bCs/>
                <w:color w:val="0F172A"/>
              </w:rPr>
              <w:t>✅ Consejo</w:t>
            </w:r>
          </w:p>
          <w:p w14:paraId="33A1B2DF" w14:textId="77777777" w:rsidR="00AE4C13" w:rsidRDefault="00000000">
            <w:r>
              <w:rPr>
                <w:color w:val="64748B"/>
                <w:sz w:val="20"/>
                <w:szCs w:val="20"/>
              </w:rPr>
              <w:t>Para editar un producto existente, haga clic en el ícono del lápiz en la fila correspondiente.</w:t>
            </w:r>
          </w:p>
        </w:tc>
      </w:tr>
    </w:tbl>
    <w:p w14:paraId="10679EE6" w14:textId="77777777" w:rsidR="00AE4C13" w:rsidRDefault="00000000">
      <w:pPr>
        <w:pStyle w:val="Ttulo2"/>
      </w:pPr>
      <w:bookmarkStart w:id="30" w:name="_Toc233214303"/>
      <w:r>
        <w:rPr>
          <w:color w:val="16A34A"/>
        </w:rPr>
        <w:t>Ajustar stock manualmente</w:t>
      </w:r>
      <w:bookmarkEnd w:id="30"/>
    </w:p>
    <w:p w14:paraId="72479034" w14:textId="77777777" w:rsidR="00AE4C13" w:rsidRDefault="00000000">
      <w:pPr>
        <w:spacing w:after="120"/>
      </w:pPr>
      <w:r>
        <w:t>Si necesita corregir las cantidades de stock (por merma, rotura, conteo físico):</w:t>
      </w:r>
    </w:p>
    <w:p w14:paraId="3E741300" w14:textId="77777777" w:rsidR="00AE4C13" w:rsidRDefault="00000000">
      <w:pPr>
        <w:pStyle w:val="Prrafodelista"/>
        <w:numPr>
          <w:ilvl w:val="0"/>
          <w:numId w:val="10"/>
        </w:numPr>
        <w:spacing w:after="80"/>
      </w:pPr>
      <w:r>
        <w:t>En la tabla de productos, busque el producto y haga clic en el ícono de ajuste (barras deslizantes).</w:t>
      </w:r>
    </w:p>
    <w:p w14:paraId="0609C770" w14:textId="77777777" w:rsidR="00AE4C13" w:rsidRDefault="00000000">
      <w:pPr>
        <w:pStyle w:val="Prrafodelista"/>
        <w:numPr>
          <w:ilvl w:val="0"/>
          <w:numId w:val="10"/>
        </w:numPr>
        <w:spacing w:after="80"/>
      </w:pPr>
      <w:r>
        <w:t>Seleccione la ubicación (Estantería o Depósito).</w:t>
      </w:r>
    </w:p>
    <w:p w14:paraId="4034BE66" w14:textId="77777777" w:rsidR="00AE4C13" w:rsidRDefault="00000000">
      <w:pPr>
        <w:pStyle w:val="Prrafodelista"/>
        <w:numPr>
          <w:ilvl w:val="0"/>
          <w:numId w:val="10"/>
        </w:numPr>
        <w:spacing w:after="80"/>
      </w:pPr>
      <w:r>
        <w:t>Ingrese la cantidad a agregar (número positivo) o restar (número negativo).</w:t>
      </w:r>
    </w:p>
    <w:p w14:paraId="42791710" w14:textId="77777777" w:rsidR="00AE4C13" w:rsidRDefault="00000000">
      <w:pPr>
        <w:pStyle w:val="Prrafodelista"/>
        <w:numPr>
          <w:ilvl w:val="0"/>
          <w:numId w:val="10"/>
        </w:numPr>
        <w:spacing w:after="80"/>
      </w:pPr>
      <w:r>
        <w:t>Opcionalmente agregue una nota explicativa (</w:t>
      </w:r>
      <w:proofErr w:type="spellStart"/>
      <w:r>
        <w:t>ej</w:t>
      </w:r>
      <w:proofErr w:type="spellEnd"/>
      <w:r>
        <w:t>: “Merma por rotura”).</w:t>
      </w:r>
    </w:p>
    <w:p w14:paraId="3A7689A5" w14:textId="77777777" w:rsidR="00AE4C13" w:rsidRDefault="00000000">
      <w:pPr>
        <w:pStyle w:val="Prrafodelista"/>
        <w:numPr>
          <w:ilvl w:val="0"/>
          <w:numId w:val="10"/>
        </w:numPr>
        <w:spacing w:after="80"/>
      </w:pPr>
      <w:r>
        <w:t>Confirme con "Guardar ajuste".</w:t>
      </w:r>
    </w:p>
    <w:p w14:paraId="01AD078D" w14:textId="77777777" w:rsidR="00EA4854" w:rsidRDefault="00EA4854">
      <w:pPr>
        <w:pStyle w:val="Ttulo2"/>
        <w:rPr>
          <w:color w:val="16A34A"/>
        </w:rPr>
      </w:pPr>
      <w:bookmarkStart w:id="31" w:name="_Toc233214304"/>
    </w:p>
    <w:p w14:paraId="708B47B2" w14:textId="37D857CC" w:rsidR="00AE4C13" w:rsidRDefault="00000000">
      <w:pPr>
        <w:pStyle w:val="Ttulo2"/>
      </w:pPr>
      <w:r>
        <w:rPr>
          <w:color w:val="16A34A"/>
        </w:rPr>
        <w:lastRenderedPageBreak/>
        <w:t>Trasladar stock entre ubicaciones</w:t>
      </w:r>
      <w:bookmarkEnd w:id="31"/>
    </w:p>
    <w:p w14:paraId="2A4A5FD1" w14:textId="77777777" w:rsidR="00AE4C13" w:rsidRDefault="00000000">
      <w:pPr>
        <w:pStyle w:val="Prrafodelista"/>
        <w:numPr>
          <w:ilvl w:val="0"/>
          <w:numId w:val="11"/>
        </w:numPr>
        <w:spacing w:after="80"/>
      </w:pPr>
      <w:r>
        <w:t>Haga clic en el ícono de traslado (flechas cruzadas) del producto.</w:t>
      </w:r>
    </w:p>
    <w:p w14:paraId="024A9AFD" w14:textId="77777777" w:rsidR="00AE4C13" w:rsidRDefault="00000000">
      <w:pPr>
        <w:pStyle w:val="Prrafodelista"/>
        <w:numPr>
          <w:ilvl w:val="0"/>
          <w:numId w:val="11"/>
        </w:numPr>
        <w:spacing w:after="80"/>
      </w:pPr>
      <w:r>
        <w:t>Seleccione la ubicación de origen y de destino.</w:t>
      </w:r>
    </w:p>
    <w:p w14:paraId="03288905" w14:textId="77777777" w:rsidR="00AE4C13" w:rsidRDefault="00000000">
      <w:pPr>
        <w:pStyle w:val="Prrafodelista"/>
        <w:numPr>
          <w:ilvl w:val="0"/>
          <w:numId w:val="11"/>
        </w:numPr>
        <w:spacing w:after="80"/>
      </w:pPr>
      <w:r>
        <w:t>Ingrese la cantidad a trasladar.</w:t>
      </w:r>
    </w:p>
    <w:p w14:paraId="451D45A2" w14:textId="77777777" w:rsidR="00AE4C13" w:rsidRDefault="00000000">
      <w:pPr>
        <w:pStyle w:val="Prrafodelista"/>
        <w:numPr>
          <w:ilvl w:val="0"/>
          <w:numId w:val="11"/>
        </w:numPr>
        <w:spacing w:after="80"/>
      </w:pPr>
      <w:r>
        <w:t>Confirme con "Trasladar".</w:t>
      </w:r>
    </w:p>
    <w:p w14:paraId="0F0526E6" w14:textId="77777777" w:rsidR="00AE4C13" w:rsidRDefault="00000000">
      <w:pPr>
        <w:pStyle w:val="Ttulo2"/>
      </w:pPr>
      <w:bookmarkStart w:id="32" w:name="_Toc233214305"/>
      <w:r>
        <w:rPr>
          <w:color w:val="16A34A"/>
        </w:rPr>
        <w:t>Generar una Nota de Pedido</w:t>
      </w:r>
      <w:bookmarkEnd w:id="32"/>
    </w:p>
    <w:p w14:paraId="53B20997" w14:textId="77777777" w:rsidR="00AE4C13" w:rsidRDefault="00000000">
      <w:pPr>
        <w:spacing w:after="120"/>
      </w:pPr>
      <w:r>
        <w:t>Las notas de pedido son borradores de faltantes que el repositor envía a la administración para que se gestione la compra:</w:t>
      </w:r>
    </w:p>
    <w:p w14:paraId="7026BCFF" w14:textId="77777777" w:rsidR="00AE4C13" w:rsidRDefault="00000000">
      <w:pPr>
        <w:pStyle w:val="Prrafodelista"/>
        <w:numPr>
          <w:ilvl w:val="0"/>
          <w:numId w:val="12"/>
        </w:numPr>
        <w:spacing w:after="80"/>
      </w:pPr>
      <w:r>
        <w:t>Navegue a Proveedores &gt; Notas de Pedido.</w:t>
      </w:r>
    </w:p>
    <w:p w14:paraId="192D65FF" w14:textId="77777777" w:rsidR="00AE4C13" w:rsidRDefault="00000000">
      <w:pPr>
        <w:pStyle w:val="Prrafodelista"/>
        <w:numPr>
          <w:ilvl w:val="0"/>
          <w:numId w:val="12"/>
        </w:numPr>
        <w:spacing w:after="80"/>
      </w:pPr>
      <w:r>
        <w:t>Haga clic en "Nueva nota de pedido".</w:t>
      </w:r>
    </w:p>
    <w:p w14:paraId="7DAE95B7" w14:textId="77777777" w:rsidR="00AE4C13" w:rsidRDefault="00000000">
      <w:pPr>
        <w:pStyle w:val="Prrafodelista"/>
        <w:numPr>
          <w:ilvl w:val="0"/>
          <w:numId w:val="12"/>
        </w:numPr>
        <w:spacing w:after="80"/>
      </w:pPr>
      <w:r>
        <w:t>Agregue los productos necesarios con sus cantidades y precios estimados.</w:t>
      </w:r>
    </w:p>
    <w:p w14:paraId="2DB28285" w14:textId="77777777" w:rsidR="00AE4C13" w:rsidRDefault="00000000">
      <w:pPr>
        <w:pStyle w:val="Prrafodelista"/>
        <w:numPr>
          <w:ilvl w:val="0"/>
          <w:numId w:val="12"/>
        </w:numPr>
        <w:spacing w:after="80"/>
      </w:pPr>
      <w:r>
        <w:t>Opcionalmente agregue observaciones (</w:t>
      </w:r>
      <w:proofErr w:type="spellStart"/>
      <w:r>
        <w:t>ej</w:t>
      </w:r>
      <w:proofErr w:type="spellEnd"/>
      <w:r>
        <w:t>: “Urgente”, “Para el turno de la tarde”).</w:t>
      </w:r>
    </w:p>
    <w:p w14:paraId="3445F7AB" w14:textId="77777777" w:rsidR="00AE4C13" w:rsidRDefault="00000000">
      <w:pPr>
        <w:pStyle w:val="Prrafodelista"/>
        <w:numPr>
          <w:ilvl w:val="0"/>
          <w:numId w:val="12"/>
        </w:numPr>
        <w:spacing w:after="80"/>
      </w:pPr>
      <w:r>
        <w:t>Presione "Crear nota".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E4C13" w14:paraId="6676AA1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FF6FF"/>
            <w:tcMar>
              <w:top w:w="120" w:type="dxa"/>
              <w:left w:w="200" w:type="dxa"/>
              <w:bottom w:w="120" w:type="dxa"/>
              <w:right w:w="200" w:type="dxa"/>
            </w:tcMar>
          </w:tcPr>
          <w:p w14:paraId="7B3B1C4E" w14:textId="77777777" w:rsidR="00AE4C13" w:rsidRDefault="00000000">
            <w:pPr>
              <w:spacing w:after="60"/>
            </w:pPr>
            <w:r>
              <w:rPr>
                <w:b/>
                <w:bCs/>
                <w:color w:val="0F172A"/>
              </w:rPr>
              <w:t>ℹ️ Nota</w:t>
            </w:r>
          </w:p>
          <w:p w14:paraId="25B9DD97" w14:textId="77777777" w:rsidR="00AE4C13" w:rsidRDefault="00000000">
            <w:r>
              <w:rPr>
                <w:color w:val="64748B"/>
                <w:sz w:val="20"/>
                <w:szCs w:val="20"/>
              </w:rPr>
              <w:t>Como repositor, no verá la sección de proveedores ni las órdenes de compra. Solo puede crear notas de pedido y la administración se encarga de asignar el proveedor y emitir la orden.</w:t>
            </w:r>
          </w:p>
        </w:tc>
      </w:tr>
    </w:tbl>
    <w:p w14:paraId="71674190" w14:textId="77777777" w:rsidR="00AE4C13" w:rsidRDefault="00000000">
      <w:pPr>
        <w:pStyle w:val="Ttulo2"/>
      </w:pPr>
      <w:bookmarkStart w:id="33" w:name="_Toc233214306"/>
      <w:r>
        <w:rPr>
          <w:color w:val="16A34A"/>
        </w:rPr>
        <w:t>Generar etiquetas de góndola</w:t>
      </w:r>
      <w:bookmarkEnd w:id="33"/>
    </w:p>
    <w:p w14:paraId="214B2707" w14:textId="77777777" w:rsidR="00AE4C13" w:rsidRDefault="00000000">
      <w:pPr>
        <w:pStyle w:val="Prrafodelista"/>
        <w:numPr>
          <w:ilvl w:val="0"/>
          <w:numId w:val="13"/>
        </w:numPr>
        <w:spacing w:after="80"/>
      </w:pPr>
      <w:r>
        <w:t>En Stock, seleccione la pestaña Etiquetas.</w:t>
      </w:r>
    </w:p>
    <w:p w14:paraId="5B24F8CE" w14:textId="77777777" w:rsidR="00AE4C13" w:rsidRDefault="00000000">
      <w:pPr>
        <w:pStyle w:val="Prrafodelista"/>
        <w:numPr>
          <w:ilvl w:val="0"/>
          <w:numId w:val="13"/>
        </w:numPr>
        <w:spacing w:after="80"/>
      </w:pPr>
      <w:r>
        <w:t>Use los filtros rápidos por categoría para seleccionar grupos de productos, o marque uno por uno.</w:t>
      </w:r>
    </w:p>
    <w:p w14:paraId="3469D8B1" w14:textId="77777777" w:rsidR="00AE4C13" w:rsidRDefault="00000000">
      <w:pPr>
        <w:pStyle w:val="Prrafodelista"/>
        <w:numPr>
          <w:ilvl w:val="0"/>
          <w:numId w:val="13"/>
        </w:numPr>
        <w:spacing w:after="80"/>
      </w:pPr>
      <w:r>
        <w:t>Elija la cantidad de columnas (3 o 4 por fila).</w:t>
      </w:r>
    </w:p>
    <w:p w14:paraId="5BAAE0AE" w14:textId="77777777" w:rsidR="00AE4C13" w:rsidRDefault="00000000">
      <w:pPr>
        <w:pStyle w:val="Prrafodelista"/>
        <w:numPr>
          <w:ilvl w:val="0"/>
          <w:numId w:val="13"/>
        </w:numPr>
        <w:spacing w:after="80"/>
      </w:pPr>
      <w:r>
        <w:t>Verifique la vista previa de las etiquetas.</w:t>
      </w:r>
    </w:p>
    <w:p w14:paraId="457A6002" w14:textId="77777777" w:rsidR="00AE4C13" w:rsidRDefault="00000000">
      <w:pPr>
        <w:pStyle w:val="Prrafodelista"/>
        <w:numPr>
          <w:ilvl w:val="0"/>
          <w:numId w:val="13"/>
        </w:numPr>
        <w:spacing w:after="80"/>
      </w:pPr>
      <w:r>
        <w:t>Presione "Descargar PDF". Se generará un archivo listo para imprimir en hoja A4.</w:t>
      </w:r>
    </w:p>
    <w:p w14:paraId="68E07DAE" w14:textId="52FDEA5F" w:rsidR="00AE4C13" w:rsidRDefault="00AE4C13" w:rsidP="00EA4854"/>
    <w:p w14:paraId="07426830" w14:textId="77777777" w:rsidR="00AE4C13" w:rsidRDefault="00000000">
      <w:r>
        <w:br w:type="page"/>
      </w:r>
    </w:p>
    <w:p w14:paraId="19A3A31A" w14:textId="77777777" w:rsidR="00AE4C13" w:rsidRDefault="00000000">
      <w:pPr>
        <w:pStyle w:val="Ttulo1"/>
      </w:pPr>
      <w:bookmarkStart w:id="34" w:name="_Toc233214322"/>
      <w:r>
        <w:rPr>
          <w:color w:val="0F172A"/>
        </w:rPr>
        <w:lastRenderedPageBreak/>
        <w:t>Anexo: Referencia Rápida</w:t>
      </w:r>
      <w:bookmarkEnd w:id="34"/>
    </w:p>
    <w:p w14:paraId="35B4CF9F" w14:textId="77777777" w:rsidR="00AE4C13" w:rsidRDefault="00000000">
      <w:pPr>
        <w:pStyle w:val="Ttulo2"/>
      </w:pPr>
      <w:bookmarkStart w:id="35" w:name="_Toc233214323"/>
      <w:r>
        <w:rPr>
          <w:color w:val="16A34A"/>
        </w:rPr>
        <w:t xml:space="preserve">Atajos y </w:t>
      </w:r>
      <w:proofErr w:type="spellStart"/>
      <w:r>
        <w:rPr>
          <w:color w:val="16A34A"/>
        </w:rPr>
        <w:t>tips</w:t>
      </w:r>
      <w:proofErr w:type="spellEnd"/>
      <w:r>
        <w:rPr>
          <w:color w:val="16A34A"/>
        </w:rPr>
        <w:t xml:space="preserve"> generales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AE4C13" w14:paraId="07786A7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748DE2EC" w14:textId="77777777" w:rsidR="00AE4C13" w:rsidRDefault="00000000">
            <w:r>
              <w:rPr>
                <w:b/>
                <w:bCs/>
                <w:color w:val="FFFFFF"/>
              </w:rPr>
              <w:t>Acción</w:t>
            </w:r>
          </w:p>
        </w:tc>
        <w:tc>
          <w:tcPr>
            <w:tcW w:w="5860" w:type="dxa"/>
            <w:tcBorders>
              <w:top w:val="single" w:sz="1" w:space="0" w:color="CCCCCC"/>
              <w:left w:val="single" w:sz="1" w:space="0" w:color="CCCCCC"/>
              <w:bottom w:val="single" w:sz="1" w:space="0" w:color="CCCCCC"/>
              <w:right w:val="single" w:sz="1" w:space="0" w:color="CCCCCC"/>
            </w:tcBorders>
            <w:shd w:val="clear" w:color="auto" w:fill="16A34A"/>
            <w:tcMar>
              <w:top w:w="80" w:type="dxa"/>
              <w:left w:w="120" w:type="dxa"/>
              <w:bottom w:w="80" w:type="dxa"/>
              <w:right w:w="120" w:type="dxa"/>
            </w:tcMar>
          </w:tcPr>
          <w:p w14:paraId="0247619D" w14:textId="77777777" w:rsidR="00AE4C13" w:rsidRDefault="00000000">
            <w:r>
              <w:rPr>
                <w:b/>
                <w:bCs/>
                <w:color w:val="FFFFFF"/>
              </w:rPr>
              <w:t>Cómo hacerlo</w:t>
            </w:r>
          </w:p>
        </w:tc>
      </w:tr>
      <w:tr w:rsidR="00AE4C13" w14:paraId="037282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984C5" w14:textId="77777777" w:rsidR="00AE4C13" w:rsidRDefault="00000000">
            <w:pPr>
              <w:spacing w:after="120"/>
            </w:pPr>
            <w:r>
              <w:rPr>
                <w:b/>
                <w:bCs/>
              </w:rPr>
              <w:t>Escanear producto</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737BF" w14:textId="77777777" w:rsidR="00AE4C13" w:rsidRDefault="00000000">
            <w:pPr>
              <w:spacing w:after="120"/>
            </w:pPr>
            <w:r>
              <w:t>Coloque el cursor en el campo de búsqueda y escanee con el lector</w:t>
            </w:r>
          </w:p>
        </w:tc>
      </w:tr>
      <w:tr w:rsidR="00AE4C13" w14:paraId="45FA09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5AF9BE96" w14:textId="77777777" w:rsidR="00AE4C13" w:rsidRDefault="00000000">
            <w:pPr>
              <w:spacing w:after="120"/>
            </w:pPr>
            <w:r>
              <w:rPr>
                <w:b/>
                <w:bCs/>
              </w:rPr>
              <w:t>Cambiar tema</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3A115516" w14:textId="77777777" w:rsidR="00AE4C13" w:rsidRDefault="00000000">
            <w:pPr>
              <w:spacing w:after="120"/>
            </w:pPr>
            <w:r>
              <w:t>Botón sol/luna en la barra superior (arriba a la derecha)</w:t>
            </w:r>
          </w:p>
        </w:tc>
      </w:tr>
      <w:tr w:rsidR="00AE4C13" w14:paraId="20FC5D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4645" w14:textId="77777777" w:rsidR="00AE4C13" w:rsidRDefault="00000000">
            <w:pPr>
              <w:spacing w:after="120"/>
            </w:pPr>
            <w:r>
              <w:rPr>
                <w:b/>
                <w:bCs/>
              </w:rPr>
              <w:t>Exportar a Excel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7912" w14:textId="77777777" w:rsidR="00AE4C13" w:rsidRDefault="00000000">
            <w:pPr>
              <w:spacing w:after="120"/>
            </w:pPr>
            <w:r>
              <w:t>Botón “Excel” en cualquier reporte con datos</w:t>
            </w:r>
          </w:p>
        </w:tc>
      </w:tr>
      <w:tr w:rsidR="00AE4C13" w14:paraId="397388C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0C92B640" w14:textId="77777777" w:rsidR="00AE4C13" w:rsidRDefault="00000000">
            <w:pPr>
              <w:spacing w:after="120"/>
            </w:pPr>
            <w:r>
              <w:rPr>
                <w:b/>
                <w:bCs/>
              </w:rPr>
              <w:t>Exportar a PDF</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73665FBB" w14:textId="77777777" w:rsidR="00AE4C13" w:rsidRDefault="00000000">
            <w:pPr>
              <w:spacing w:after="120"/>
            </w:pPr>
            <w:r>
              <w:t>Botón “PDF” en reportes o “Descargar estado de cuenta” en clientes</w:t>
            </w:r>
          </w:p>
        </w:tc>
      </w:tr>
      <w:tr w:rsidR="00AE4C13" w14:paraId="307A84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2762F" w14:textId="77777777" w:rsidR="00AE4C13" w:rsidRDefault="00000000">
            <w:pPr>
              <w:spacing w:after="120"/>
            </w:pPr>
            <w:r>
              <w:rPr>
                <w:b/>
                <w:bCs/>
              </w:rPr>
              <w:t>Impresión silenciosa</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CBEA5" w14:textId="77777777" w:rsidR="00AE4C13" w:rsidRDefault="00000000">
            <w:pPr>
              <w:spacing w:after="120"/>
            </w:pPr>
            <w:r>
              <w:t>Abrir el sistema desde el acceso directo POS La Economía.bat</w:t>
            </w:r>
          </w:p>
        </w:tc>
      </w:tr>
      <w:tr w:rsidR="00AE4C13" w14:paraId="741BA1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6728C4D5" w14:textId="77777777" w:rsidR="00AE4C13" w:rsidRDefault="00000000">
            <w:pPr>
              <w:spacing w:after="120"/>
            </w:pPr>
            <w:r>
              <w:rPr>
                <w:b/>
                <w:bCs/>
              </w:rPr>
              <w:t>Etiquetas de góndola</w:t>
            </w:r>
          </w:p>
        </w:tc>
        <w:tc>
          <w:tcPr>
            <w:tcW w:w="5860" w:type="dxa"/>
            <w:tcBorders>
              <w:top w:val="single" w:sz="1" w:space="0" w:color="CCCCCC"/>
              <w:left w:val="single" w:sz="1" w:space="0" w:color="CCCCCC"/>
              <w:bottom w:val="single" w:sz="1" w:space="0" w:color="CCCCCC"/>
              <w:right w:val="single" w:sz="1" w:space="0" w:color="CCCCCC"/>
            </w:tcBorders>
            <w:shd w:val="clear" w:color="auto" w:fill="F8FAFC"/>
            <w:tcMar>
              <w:top w:w="80" w:type="dxa"/>
              <w:left w:w="120" w:type="dxa"/>
              <w:bottom w:w="80" w:type="dxa"/>
              <w:right w:w="120" w:type="dxa"/>
            </w:tcMar>
          </w:tcPr>
          <w:p w14:paraId="2213FE9D" w14:textId="77777777" w:rsidR="00AE4C13" w:rsidRDefault="00000000">
            <w:pPr>
              <w:spacing w:after="120"/>
            </w:pPr>
            <w:r>
              <w:t>Stock &gt; Etiquetas &gt; Seleccionar productos &gt; Descargar PDF</w:t>
            </w:r>
          </w:p>
        </w:tc>
      </w:tr>
    </w:tbl>
    <w:p w14:paraId="631759F8" w14:textId="77777777" w:rsidR="00AE4C13" w:rsidRDefault="00000000">
      <w:pPr>
        <w:spacing w:before="600"/>
        <w:jc w:val="center"/>
      </w:pPr>
      <w:r>
        <w:rPr>
          <w:i/>
          <w:iCs/>
          <w:color w:val="64748B"/>
        </w:rPr>
        <w:t>— Fin del Manual —</w:t>
      </w:r>
    </w:p>
    <w:sectPr w:rsidR="00AE4C1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3988" w14:textId="77777777" w:rsidR="00B444FA" w:rsidRDefault="00B444FA">
      <w:r>
        <w:separator/>
      </w:r>
    </w:p>
  </w:endnote>
  <w:endnote w:type="continuationSeparator" w:id="0">
    <w:p w14:paraId="26AF26DD" w14:textId="77777777" w:rsidR="00B444FA" w:rsidRDefault="00B444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8441" w14:textId="77777777" w:rsidR="00AE4C13" w:rsidRDefault="00000000">
    <w:pPr>
      <w:jc w:val="center"/>
    </w:pPr>
    <w:r>
      <w:rPr>
        <w:color w:val="64748B"/>
        <w:sz w:val="18"/>
        <w:szCs w:val="18"/>
      </w:rPr>
      <w:t xml:space="preserve">Página </w:t>
    </w:r>
    <w:r>
      <w:rPr>
        <w:color w:val="64748B"/>
        <w:sz w:val="18"/>
        <w:szCs w:val="18"/>
      </w:rPr>
      <w:fldChar w:fldCharType="begin"/>
    </w:r>
    <w:r>
      <w:rPr>
        <w:color w:val="64748B"/>
        <w:sz w:val="18"/>
        <w:szCs w:val="18"/>
      </w:rPr>
      <w:instrText>PAGE</w:instrText>
    </w:r>
    <w:r>
      <w:rPr>
        <w:color w:val="64748B"/>
        <w:sz w:val="18"/>
        <w:szCs w:val="18"/>
      </w:rPr>
      <w:fldChar w:fldCharType="separate"/>
    </w:r>
    <w:r w:rsidR="00EA4854">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8635" w14:textId="77777777" w:rsidR="00B444FA" w:rsidRDefault="00B444FA">
      <w:r>
        <w:separator/>
      </w:r>
    </w:p>
  </w:footnote>
  <w:footnote w:type="continuationSeparator" w:id="0">
    <w:p w14:paraId="477E607B" w14:textId="77777777" w:rsidR="00B444FA" w:rsidRDefault="00B444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F907F" w14:textId="77777777" w:rsidR="00AE4C13" w:rsidRDefault="00000000">
    <w:pPr>
      <w:tabs>
        <w:tab w:val="right" w:pos="9026"/>
      </w:tabs>
    </w:pPr>
    <w:r>
      <w:rPr>
        <w:i/>
        <w:iCs/>
        <w:color w:val="64748B"/>
        <w:sz w:val="18"/>
        <w:szCs w:val="18"/>
      </w:rPr>
      <w:t>Sistema POS La Economía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3B1B"/>
    <w:multiLevelType w:val="hybridMultilevel"/>
    <w:tmpl w:val="8B7213F6"/>
    <w:lvl w:ilvl="0" w:tplc="148EED56">
      <w:start w:val="1"/>
      <w:numFmt w:val="bullet"/>
      <w:lvlText w:val="•"/>
      <w:lvlJc w:val="left"/>
      <w:pPr>
        <w:ind w:left="720" w:hanging="360"/>
      </w:pPr>
    </w:lvl>
    <w:lvl w:ilvl="1" w:tplc="94BC5764">
      <w:numFmt w:val="decimal"/>
      <w:lvlText w:val=""/>
      <w:lvlJc w:val="left"/>
    </w:lvl>
    <w:lvl w:ilvl="2" w:tplc="0CCC4852">
      <w:numFmt w:val="decimal"/>
      <w:lvlText w:val=""/>
      <w:lvlJc w:val="left"/>
    </w:lvl>
    <w:lvl w:ilvl="3" w:tplc="EB34C394">
      <w:numFmt w:val="decimal"/>
      <w:lvlText w:val=""/>
      <w:lvlJc w:val="left"/>
    </w:lvl>
    <w:lvl w:ilvl="4" w:tplc="B374F68C">
      <w:numFmt w:val="decimal"/>
      <w:lvlText w:val=""/>
      <w:lvlJc w:val="left"/>
    </w:lvl>
    <w:lvl w:ilvl="5" w:tplc="21925C6A">
      <w:numFmt w:val="decimal"/>
      <w:lvlText w:val=""/>
      <w:lvlJc w:val="left"/>
    </w:lvl>
    <w:lvl w:ilvl="6" w:tplc="BB02E18C">
      <w:numFmt w:val="decimal"/>
      <w:lvlText w:val=""/>
      <w:lvlJc w:val="left"/>
    </w:lvl>
    <w:lvl w:ilvl="7" w:tplc="7D5C9AB0">
      <w:numFmt w:val="decimal"/>
      <w:lvlText w:val=""/>
      <w:lvlJc w:val="left"/>
    </w:lvl>
    <w:lvl w:ilvl="8" w:tplc="F87C7A12">
      <w:numFmt w:val="decimal"/>
      <w:lvlText w:val=""/>
      <w:lvlJc w:val="left"/>
    </w:lvl>
  </w:abstractNum>
  <w:abstractNum w:abstractNumId="1" w15:restartNumberingAfterBreak="0">
    <w:nsid w:val="054435D8"/>
    <w:multiLevelType w:val="hybridMultilevel"/>
    <w:tmpl w:val="B1F810DE"/>
    <w:lvl w:ilvl="0" w:tplc="777C64C2">
      <w:start w:val="1"/>
      <w:numFmt w:val="decimal"/>
      <w:lvlText w:val="%1."/>
      <w:lvlJc w:val="left"/>
      <w:pPr>
        <w:ind w:left="720" w:hanging="360"/>
      </w:pPr>
    </w:lvl>
    <w:lvl w:ilvl="1" w:tplc="BDF88A56">
      <w:numFmt w:val="decimal"/>
      <w:lvlText w:val=""/>
      <w:lvlJc w:val="left"/>
    </w:lvl>
    <w:lvl w:ilvl="2" w:tplc="65D2C564">
      <w:numFmt w:val="decimal"/>
      <w:lvlText w:val=""/>
      <w:lvlJc w:val="left"/>
    </w:lvl>
    <w:lvl w:ilvl="3" w:tplc="3CC6CDBC">
      <w:numFmt w:val="decimal"/>
      <w:lvlText w:val=""/>
      <w:lvlJc w:val="left"/>
    </w:lvl>
    <w:lvl w:ilvl="4" w:tplc="2760F8E2">
      <w:numFmt w:val="decimal"/>
      <w:lvlText w:val=""/>
      <w:lvlJc w:val="left"/>
    </w:lvl>
    <w:lvl w:ilvl="5" w:tplc="81FC193A">
      <w:numFmt w:val="decimal"/>
      <w:lvlText w:val=""/>
      <w:lvlJc w:val="left"/>
    </w:lvl>
    <w:lvl w:ilvl="6" w:tplc="1DB02C9A">
      <w:numFmt w:val="decimal"/>
      <w:lvlText w:val=""/>
      <w:lvlJc w:val="left"/>
    </w:lvl>
    <w:lvl w:ilvl="7" w:tplc="78E4507A">
      <w:numFmt w:val="decimal"/>
      <w:lvlText w:val=""/>
      <w:lvlJc w:val="left"/>
    </w:lvl>
    <w:lvl w:ilvl="8" w:tplc="B414E704">
      <w:numFmt w:val="decimal"/>
      <w:lvlText w:val=""/>
      <w:lvlJc w:val="left"/>
    </w:lvl>
  </w:abstractNum>
  <w:abstractNum w:abstractNumId="2" w15:restartNumberingAfterBreak="0">
    <w:nsid w:val="079934BC"/>
    <w:multiLevelType w:val="hybridMultilevel"/>
    <w:tmpl w:val="84426E3E"/>
    <w:lvl w:ilvl="0" w:tplc="B5842C1E">
      <w:start w:val="1"/>
      <w:numFmt w:val="bullet"/>
      <w:lvlText w:val="•"/>
      <w:lvlJc w:val="left"/>
      <w:pPr>
        <w:ind w:left="720" w:hanging="360"/>
      </w:pPr>
    </w:lvl>
    <w:lvl w:ilvl="1" w:tplc="FF68CB46">
      <w:numFmt w:val="decimal"/>
      <w:lvlText w:val=""/>
      <w:lvlJc w:val="left"/>
    </w:lvl>
    <w:lvl w:ilvl="2" w:tplc="D7D24CE0">
      <w:numFmt w:val="decimal"/>
      <w:lvlText w:val=""/>
      <w:lvlJc w:val="left"/>
    </w:lvl>
    <w:lvl w:ilvl="3" w:tplc="937A3E36">
      <w:numFmt w:val="decimal"/>
      <w:lvlText w:val=""/>
      <w:lvlJc w:val="left"/>
    </w:lvl>
    <w:lvl w:ilvl="4" w:tplc="2820A896">
      <w:numFmt w:val="decimal"/>
      <w:lvlText w:val=""/>
      <w:lvlJc w:val="left"/>
    </w:lvl>
    <w:lvl w:ilvl="5" w:tplc="067AD6F0">
      <w:numFmt w:val="decimal"/>
      <w:lvlText w:val=""/>
      <w:lvlJc w:val="left"/>
    </w:lvl>
    <w:lvl w:ilvl="6" w:tplc="6E66BBE0">
      <w:numFmt w:val="decimal"/>
      <w:lvlText w:val=""/>
      <w:lvlJc w:val="left"/>
    </w:lvl>
    <w:lvl w:ilvl="7" w:tplc="398ABC20">
      <w:numFmt w:val="decimal"/>
      <w:lvlText w:val=""/>
      <w:lvlJc w:val="left"/>
    </w:lvl>
    <w:lvl w:ilvl="8" w:tplc="CCB86834">
      <w:numFmt w:val="decimal"/>
      <w:lvlText w:val=""/>
      <w:lvlJc w:val="left"/>
    </w:lvl>
  </w:abstractNum>
  <w:abstractNum w:abstractNumId="3" w15:restartNumberingAfterBreak="0">
    <w:nsid w:val="09D7213B"/>
    <w:multiLevelType w:val="hybridMultilevel"/>
    <w:tmpl w:val="165E70F4"/>
    <w:lvl w:ilvl="0" w:tplc="99FCBDC4">
      <w:start w:val="1"/>
      <w:numFmt w:val="decimal"/>
      <w:lvlText w:val="%1."/>
      <w:lvlJc w:val="left"/>
      <w:pPr>
        <w:ind w:left="720" w:hanging="360"/>
      </w:pPr>
    </w:lvl>
    <w:lvl w:ilvl="1" w:tplc="91C4AC5C">
      <w:numFmt w:val="decimal"/>
      <w:lvlText w:val=""/>
      <w:lvlJc w:val="left"/>
    </w:lvl>
    <w:lvl w:ilvl="2" w:tplc="FB905716">
      <w:numFmt w:val="decimal"/>
      <w:lvlText w:val=""/>
      <w:lvlJc w:val="left"/>
    </w:lvl>
    <w:lvl w:ilvl="3" w:tplc="76BA1CF6">
      <w:numFmt w:val="decimal"/>
      <w:lvlText w:val=""/>
      <w:lvlJc w:val="left"/>
    </w:lvl>
    <w:lvl w:ilvl="4" w:tplc="7FE2A2DE">
      <w:numFmt w:val="decimal"/>
      <w:lvlText w:val=""/>
      <w:lvlJc w:val="left"/>
    </w:lvl>
    <w:lvl w:ilvl="5" w:tplc="D036656E">
      <w:numFmt w:val="decimal"/>
      <w:lvlText w:val=""/>
      <w:lvlJc w:val="left"/>
    </w:lvl>
    <w:lvl w:ilvl="6" w:tplc="9562473C">
      <w:numFmt w:val="decimal"/>
      <w:lvlText w:val=""/>
      <w:lvlJc w:val="left"/>
    </w:lvl>
    <w:lvl w:ilvl="7" w:tplc="3A60F234">
      <w:numFmt w:val="decimal"/>
      <w:lvlText w:val=""/>
      <w:lvlJc w:val="left"/>
    </w:lvl>
    <w:lvl w:ilvl="8" w:tplc="5EB01ADA">
      <w:numFmt w:val="decimal"/>
      <w:lvlText w:val=""/>
      <w:lvlJc w:val="left"/>
    </w:lvl>
  </w:abstractNum>
  <w:abstractNum w:abstractNumId="4" w15:restartNumberingAfterBreak="0">
    <w:nsid w:val="16740BAD"/>
    <w:multiLevelType w:val="hybridMultilevel"/>
    <w:tmpl w:val="3C7CC61E"/>
    <w:lvl w:ilvl="0" w:tplc="0D1C7136">
      <w:start w:val="1"/>
      <w:numFmt w:val="decimal"/>
      <w:lvlText w:val="%1."/>
      <w:lvlJc w:val="left"/>
      <w:pPr>
        <w:ind w:left="720" w:hanging="360"/>
      </w:pPr>
    </w:lvl>
    <w:lvl w:ilvl="1" w:tplc="7EDE73CE">
      <w:numFmt w:val="decimal"/>
      <w:lvlText w:val=""/>
      <w:lvlJc w:val="left"/>
    </w:lvl>
    <w:lvl w:ilvl="2" w:tplc="34DAD730">
      <w:numFmt w:val="decimal"/>
      <w:lvlText w:val=""/>
      <w:lvlJc w:val="left"/>
    </w:lvl>
    <w:lvl w:ilvl="3" w:tplc="E4EE30DA">
      <w:numFmt w:val="decimal"/>
      <w:lvlText w:val=""/>
      <w:lvlJc w:val="left"/>
    </w:lvl>
    <w:lvl w:ilvl="4" w:tplc="9E8871D2">
      <w:numFmt w:val="decimal"/>
      <w:lvlText w:val=""/>
      <w:lvlJc w:val="left"/>
    </w:lvl>
    <w:lvl w:ilvl="5" w:tplc="F94439FC">
      <w:numFmt w:val="decimal"/>
      <w:lvlText w:val=""/>
      <w:lvlJc w:val="left"/>
    </w:lvl>
    <w:lvl w:ilvl="6" w:tplc="CA5CD3E4">
      <w:numFmt w:val="decimal"/>
      <w:lvlText w:val=""/>
      <w:lvlJc w:val="left"/>
    </w:lvl>
    <w:lvl w:ilvl="7" w:tplc="75FCE752">
      <w:numFmt w:val="decimal"/>
      <w:lvlText w:val=""/>
      <w:lvlJc w:val="left"/>
    </w:lvl>
    <w:lvl w:ilvl="8" w:tplc="D0503EC8">
      <w:numFmt w:val="decimal"/>
      <w:lvlText w:val=""/>
      <w:lvlJc w:val="left"/>
    </w:lvl>
  </w:abstractNum>
  <w:abstractNum w:abstractNumId="5" w15:restartNumberingAfterBreak="0">
    <w:nsid w:val="181221B1"/>
    <w:multiLevelType w:val="hybridMultilevel"/>
    <w:tmpl w:val="96967410"/>
    <w:lvl w:ilvl="0" w:tplc="F7728806">
      <w:start w:val="1"/>
      <w:numFmt w:val="decimal"/>
      <w:lvlText w:val="%1."/>
      <w:lvlJc w:val="left"/>
      <w:pPr>
        <w:ind w:left="720" w:hanging="360"/>
      </w:pPr>
    </w:lvl>
    <w:lvl w:ilvl="1" w:tplc="E9E8F5E8">
      <w:numFmt w:val="decimal"/>
      <w:lvlText w:val=""/>
      <w:lvlJc w:val="left"/>
    </w:lvl>
    <w:lvl w:ilvl="2" w:tplc="68447326">
      <w:numFmt w:val="decimal"/>
      <w:lvlText w:val=""/>
      <w:lvlJc w:val="left"/>
    </w:lvl>
    <w:lvl w:ilvl="3" w:tplc="F2543086">
      <w:numFmt w:val="decimal"/>
      <w:lvlText w:val=""/>
      <w:lvlJc w:val="left"/>
    </w:lvl>
    <w:lvl w:ilvl="4" w:tplc="ED184B94">
      <w:numFmt w:val="decimal"/>
      <w:lvlText w:val=""/>
      <w:lvlJc w:val="left"/>
    </w:lvl>
    <w:lvl w:ilvl="5" w:tplc="D93ECB06">
      <w:numFmt w:val="decimal"/>
      <w:lvlText w:val=""/>
      <w:lvlJc w:val="left"/>
    </w:lvl>
    <w:lvl w:ilvl="6" w:tplc="51C42BD8">
      <w:numFmt w:val="decimal"/>
      <w:lvlText w:val=""/>
      <w:lvlJc w:val="left"/>
    </w:lvl>
    <w:lvl w:ilvl="7" w:tplc="457AC67E">
      <w:numFmt w:val="decimal"/>
      <w:lvlText w:val=""/>
      <w:lvlJc w:val="left"/>
    </w:lvl>
    <w:lvl w:ilvl="8" w:tplc="5D8AD1A8">
      <w:numFmt w:val="decimal"/>
      <w:lvlText w:val=""/>
      <w:lvlJc w:val="left"/>
    </w:lvl>
  </w:abstractNum>
  <w:abstractNum w:abstractNumId="6" w15:restartNumberingAfterBreak="0">
    <w:nsid w:val="19F75ABD"/>
    <w:multiLevelType w:val="hybridMultilevel"/>
    <w:tmpl w:val="B8F05426"/>
    <w:lvl w:ilvl="0" w:tplc="ABC8AC0C">
      <w:start w:val="1"/>
      <w:numFmt w:val="decimal"/>
      <w:lvlText w:val="%1."/>
      <w:lvlJc w:val="left"/>
      <w:pPr>
        <w:ind w:left="720" w:hanging="360"/>
      </w:pPr>
    </w:lvl>
    <w:lvl w:ilvl="1" w:tplc="FB6C1BAE">
      <w:numFmt w:val="decimal"/>
      <w:lvlText w:val=""/>
      <w:lvlJc w:val="left"/>
    </w:lvl>
    <w:lvl w:ilvl="2" w:tplc="5D364A24">
      <w:numFmt w:val="decimal"/>
      <w:lvlText w:val=""/>
      <w:lvlJc w:val="left"/>
    </w:lvl>
    <w:lvl w:ilvl="3" w:tplc="D5A81090">
      <w:numFmt w:val="decimal"/>
      <w:lvlText w:val=""/>
      <w:lvlJc w:val="left"/>
    </w:lvl>
    <w:lvl w:ilvl="4" w:tplc="E6DC10EA">
      <w:numFmt w:val="decimal"/>
      <w:lvlText w:val=""/>
      <w:lvlJc w:val="left"/>
    </w:lvl>
    <w:lvl w:ilvl="5" w:tplc="311EA774">
      <w:numFmt w:val="decimal"/>
      <w:lvlText w:val=""/>
      <w:lvlJc w:val="left"/>
    </w:lvl>
    <w:lvl w:ilvl="6" w:tplc="8ABA945A">
      <w:numFmt w:val="decimal"/>
      <w:lvlText w:val=""/>
      <w:lvlJc w:val="left"/>
    </w:lvl>
    <w:lvl w:ilvl="7" w:tplc="E3CA434E">
      <w:numFmt w:val="decimal"/>
      <w:lvlText w:val=""/>
      <w:lvlJc w:val="left"/>
    </w:lvl>
    <w:lvl w:ilvl="8" w:tplc="851855E6">
      <w:numFmt w:val="decimal"/>
      <w:lvlText w:val=""/>
      <w:lvlJc w:val="left"/>
    </w:lvl>
  </w:abstractNum>
  <w:abstractNum w:abstractNumId="7" w15:restartNumberingAfterBreak="0">
    <w:nsid w:val="1A2821C9"/>
    <w:multiLevelType w:val="hybridMultilevel"/>
    <w:tmpl w:val="C66498E2"/>
    <w:lvl w:ilvl="0" w:tplc="A71C805C">
      <w:start w:val="1"/>
      <w:numFmt w:val="decimal"/>
      <w:lvlText w:val="%1."/>
      <w:lvlJc w:val="left"/>
      <w:pPr>
        <w:ind w:left="720" w:hanging="360"/>
      </w:pPr>
    </w:lvl>
    <w:lvl w:ilvl="1" w:tplc="E744AE5A">
      <w:numFmt w:val="decimal"/>
      <w:lvlText w:val=""/>
      <w:lvlJc w:val="left"/>
    </w:lvl>
    <w:lvl w:ilvl="2" w:tplc="6874C7DE">
      <w:numFmt w:val="decimal"/>
      <w:lvlText w:val=""/>
      <w:lvlJc w:val="left"/>
    </w:lvl>
    <w:lvl w:ilvl="3" w:tplc="4D66B82A">
      <w:numFmt w:val="decimal"/>
      <w:lvlText w:val=""/>
      <w:lvlJc w:val="left"/>
    </w:lvl>
    <w:lvl w:ilvl="4" w:tplc="DD047458">
      <w:numFmt w:val="decimal"/>
      <w:lvlText w:val=""/>
      <w:lvlJc w:val="left"/>
    </w:lvl>
    <w:lvl w:ilvl="5" w:tplc="C95AF8A4">
      <w:numFmt w:val="decimal"/>
      <w:lvlText w:val=""/>
      <w:lvlJc w:val="left"/>
    </w:lvl>
    <w:lvl w:ilvl="6" w:tplc="35742D06">
      <w:numFmt w:val="decimal"/>
      <w:lvlText w:val=""/>
      <w:lvlJc w:val="left"/>
    </w:lvl>
    <w:lvl w:ilvl="7" w:tplc="CC042BD6">
      <w:numFmt w:val="decimal"/>
      <w:lvlText w:val=""/>
      <w:lvlJc w:val="left"/>
    </w:lvl>
    <w:lvl w:ilvl="8" w:tplc="1068D0B0">
      <w:numFmt w:val="decimal"/>
      <w:lvlText w:val=""/>
      <w:lvlJc w:val="left"/>
    </w:lvl>
  </w:abstractNum>
  <w:abstractNum w:abstractNumId="8" w15:restartNumberingAfterBreak="0">
    <w:nsid w:val="1C367291"/>
    <w:multiLevelType w:val="hybridMultilevel"/>
    <w:tmpl w:val="E2D4644C"/>
    <w:lvl w:ilvl="0" w:tplc="4794857A">
      <w:start w:val="1"/>
      <w:numFmt w:val="bullet"/>
      <w:lvlText w:val="•"/>
      <w:lvlJc w:val="left"/>
      <w:pPr>
        <w:ind w:left="720" w:hanging="360"/>
      </w:pPr>
    </w:lvl>
    <w:lvl w:ilvl="1" w:tplc="F8DE2626">
      <w:numFmt w:val="decimal"/>
      <w:lvlText w:val=""/>
      <w:lvlJc w:val="left"/>
    </w:lvl>
    <w:lvl w:ilvl="2" w:tplc="E724FB4A">
      <w:numFmt w:val="decimal"/>
      <w:lvlText w:val=""/>
      <w:lvlJc w:val="left"/>
    </w:lvl>
    <w:lvl w:ilvl="3" w:tplc="DC54FDC2">
      <w:numFmt w:val="decimal"/>
      <w:lvlText w:val=""/>
      <w:lvlJc w:val="left"/>
    </w:lvl>
    <w:lvl w:ilvl="4" w:tplc="84B231A8">
      <w:numFmt w:val="decimal"/>
      <w:lvlText w:val=""/>
      <w:lvlJc w:val="left"/>
    </w:lvl>
    <w:lvl w:ilvl="5" w:tplc="662AC296">
      <w:numFmt w:val="decimal"/>
      <w:lvlText w:val=""/>
      <w:lvlJc w:val="left"/>
    </w:lvl>
    <w:lvl w:ilvl="6" w:tplc="A57AA8BE">
      <w:numFmt w:val="decimal"/>
      <w:lvlText w:val=""/>
      <w:lvlJc w:val="left"/>
    </w:lvl>
    <w:lvl w:ilvl="7" w:tplc="053AC9AE">
      <w:numFmt w:val="decimal"/>
      <w:lvlText w:val=""/>
      <w:lvlJc w:val="left"/>
    </w:lvl>
    <w:lvl w:ilvl="8" w:tplc="A04C319E">
      <w:numFmt w:val="decimal"/>
      <w:lvlText w:val=""/>
      <w:lvlJc w:val="left"/>
    </w:lvl>
  </w:abstractNum>
  <w:abstractNum w:abstractNumId="9" w15:restartNumberingAfterBreak="0">
    <w:nsid w:val="23313EAE"/>
    <w:multiLevelType w:val="hybridMultilevel"/>
    <w:tmpl w:val="D7DE06FC"/>
    <w:lvl w:ilvl="0" w:tplc="5BD6A2A8">
      <w:start w:val="1"/>
      <w:numFmt w:val="decimal"/>
      <w:lvlText w:val="%1."/>
      <w:lvlJc w:val="left"/>
      <w:pPr>
        <w:ind w:left="720" w:hanging="360"/>
      </w:pPr>
    </w:lvl>
    <w:lvl w:ilvl="1" w:tplc="9DB0EC4E">
      <w:numFmt w:val="decimal"/>
      <w:lvlText w:val=""/>
      <w:lvlJc w:val="left"/>
    </w:lvl>
    <w:lvl w:ilvl="2" w:tplc="F2E004B0">
      <w:numFmt w:val="decimal"/>
      <w:lvlText w:val=""/>
      <w:lvlJc w:val="left"/>
    </w:lvl>
    <w:lvl w:ilvl="3" w:tplc="283A8AA0">
      <w:numFmt w:val="decimal"/>
      <w:lvlText w:val=""/>
      <w:lvlJc w:val="left"/>
    </w:lvl>
    <w:lvl w:ilvl="4" w:tplc="B210BAD8">
      <w:numFmt w:val="decimal"/>
      <w:lvlText w:val=""/>
      <w:lvlJc w:val="left"/>
    </w:lvl>
    <w:lvl w:ilvl="5" w:tplc="78E09C08">
      <w:numFmt w:val="decimal"/>
      <w:lvlText w:val=""/>
      <w:lvlJc w:val="left"/>
    </w:lvl>
    <w:lvl w:ilvl="6" w:tplc="893AD708">
      <w:numFmt w:val="decimal"/>
      <w:lvlText w:val=""/>
      <w:lvlJc w:val="left"/>
    </w:lvl>
    <w:lvl w:ilvl="7" w:tplc="D9B80762">
      <w:numFmt w:val="decimal"/>
      <w:lvlText w:val=""/>
      <w:lvlJc w:val="left"/>
    </w:lvl>
    <w:lvl w:ilvl="8" w:tplc="94E8F922">
      <w:numFmt w:val="decimal"/>
      <w:lvlText w:val=""/>
      <w:lvlJc w:val="left"/>
    </w:lvl>
  </w:abstractNum>
  <w:abstractNum w:abstractNumId="10" w15:restartNumberingAfterBreak="0">
    <w:nsid w:val="298939F6"/>
    <w:multiLevelType w:val="hybridMultilevel"/>
    <w:tmpl w:val="E770789E"/>
    <w:lvl w:ilvl="0" w:tplc="C54A257E">
      <w:start w:val="1"/>
      <w:numFmt w:val="bullet"/>
      <w:lvlText w:val="●"/>
      <w:lvlJc w:val="left"/>
      <w:pPr>
        <w:ind w:left="720" w:hanging="360"/>
      </w:pPr>
    </w:lvl>
    <w:lvl w:ilvl="1" w:tplc="AD948026">
      <w:start w:val="1"/>
      <w:numFmt w:val="bullet"/>
      <w:lvlText w:val="○"/>
      <w:lvlJc w:val="left"/>
      <w:pPr>
        <w:ind w:left="1440" w:hanging="360"/>
      </w:pPr>
    </w:lvl>
    <w:lvl w:ilvl="2" w:tplc="97B8FB70">
      <w:start w:val="1"/>
      <w:numFmt w:val="bullet"/>
      <w:lvlText w:val="■"/>
      <w:lvlJc w:val="left"/>
      <w:pPr>
        <w:ind w:left="2160" w:hanging="360"/>
      </w:pPr>
    </w:lvl>
    <w:lvl w:ilvl="3" w:tplc="A4F26526">
      <w:start w:val="1"/>
      <w:numFmt w:val="bullet"/>
      <w:lvlText w:val="●"/>
      <w:lvlJc w:val="left"/>
      <w:pPr>
        <w:ind w:left="2880" w:hanging="360"/>
      </w:pPr>
    </w:lvl>
    <w:lvl w:ilvl="4" w:tplc="C0FC016A">
      <w:start w:val="1"/>
      <w:numFmt w:val="bullet"/>
      <w:lvlText w:val="○"/>
      <w:lvlJc w:val="left"/>
      <w:pPr>
        <w:ind w:left="3600" w:hanging="360"/>
      </w:pPr>
    </w:lvl>
    <w:lvl w:ilvl="5" w:tplc="9D4E2734">
      <w:start w:val="1"/>
      <w:numFmt w:val="bullet"/>
      <w:lvlText w:val="■"/>
      <w:lvlJc w:val="left"/>
      <w:pPr>
        <w:ind w:left="4320" w:hanging="360"/>
      </w:pPr>
    </w:lvl>
    <w:lvl w:ilvl="6" w:tplc="3B6C19D6">
      <w:start w:val="1"/>
      <w:numFmt w:val="bullet"/>
      <w:lvlText w:val="●"/>
      <w:lvlJc w:val="left"/>
      <w:pPr>
        <w:ind w:left="5040" w:hanging="360"/>
      </w:pPr>
    </w:lvl>
    <w:lvl w:ilvl="7" w:tplc="8006FB90">
      <w:start w:val="1"/>
      <w:numFmt w:val="bullet"/>
      <w:lvlText w:val="●"/>
      <w:lvlJc w:val="left"/>
      <w:pPr>
        <w:ind w:left="5760" w:hanging="360"/>
      </w:pPr>
    </w:lvl>
    <w:lvl w:ilvl="8" w:tplc="5E1A79D8">
      <w:start w:val="1"/>
      <w:numFmt w:val="bullet"/>
      <w:lvlText w:val="●"/>
      <w:lvlJc w:val="left"/>
      <w:pPr>
        <w:ind w:left="6480" w:hanging="360"/>
      </w:pPr>
    </w:lvl>
  </w:abstractNum>
  <w:abstractNum w:abstractNumId="11" w15:restartNumberingAfterBreak="0">
    <w:nsid w:val="2A4F498B"/>
    <w:multiLevelType w:val="hybridMultilevel"/>
    <w:tmpl w:val="2DF22840"/>
    <w:lvl w:ilvl="0" w:tplc="A1F6FC4A">
      <w:start w:val="1"/>
      <w:numFmt w:val="decimal"/>
      <w:lvlText w:val="%1."/>
      <w:lvlJc w:val="left"/>
      <w:pPr>
        <w:ind w:left="720" w:hanging="360"/>
      </w:pPr>
    </w:lvl>
    <w:lvl w:ilvl="1" w:tplc="3ECED364">
      <w:numFmt w:val="decimal"/>
      <w:lvlText w:val=""/>
      <w:lvlJc w:val="left"/>
    </w:lvl>
    <w:lvl w:ilvl="2" w:tplc="4860ED12">
      <w:numFmt w:val="decimal"/>
      <w:lvlText w:val=""/>
      <w:lvlJc w:val="left"/>
    </w:lvl>
    <w:lvl w:ilvl="3" w:tplc="925A1068">
      <w:numFmt w:val="decimal"/>
      <w:lvlText w:val=""/>
      <w:lvlJc w:val="left"/>
    </w:lvl>
    <w:lvl w:ilvl="4" w:tplc="E84411F8">
      <w:numFmt w:val="decimal"/>
      <w:lvlText w:val=""/>
      <w:lvlJc w:val="left"/>
    </w:lvl>
    <w:lvl w:ilvl="5" w:tplc="D6228C16">
      <w:numFmt w:val="decimal"/>
      <w:lvlText w:val=""/>
      <w:lvlJc w:val="left"/>
    </w:lvl>
    <w:lvl w:ilvl="6" w:tplc="B26EA92C">
      <w:numFmt w:val="decimal"/>
      <w:lvlText w:val=""/>
      <w:lvlJc w:val="left"/>
    </w:lvl>
    <w:lvl w:ilvl="7" w:tplc="6D4A4DEA">
      <w:numFmt w:val="decimal"/>
      <w:lvlText w:val=""/>
      <w:lvlJc w:val="left"/>
    </w:lvl>
    <w:lvl w:ilvl="8" w:tplc="5BB6ADD4">
      <w:numFmt w:val="decimal"/>
      <w:lvlText w:val=""/>
      <w:lvlJc w:val="left"/>
    </w:lvl>
  </w:abstractNum>
  <w:abstractNum w:abstractNumId="12" w15:restartNumberingAfterBreak="0">
    <w:nsid w:val="319D15B6"/>
    <w:multiLevelType w:val="hybridMultilevel"/>
    <w:tmpl w:val="1444BD0A"/>
    <w:lvl w:ilvl="0" w:tplc="DD2A4A86">
      <w:start w:val="1"/>
      <w:numFmt w:val="decimal"/>
      <w:lvlText w:val="%1."/>
      <w:lvlJc w:val="left"/>
      <w:pPr>
        <w:ind w:left="720" w:hanging="360"/>
      </w:pPr>
    </w:lvl>
    <w:lvl w:ilvl="1" w:tplc="4F1C68FC">
      <w:numFmt w:val="decimal"/>
      <w:lvlText w:val=""/>
      <w:lvlJc w:val="left"/>
    </w:lvl>
    <w:lvl w:ilvl="2" w:tplc="0230395E">
      <w:numFmt w:val="decimal"/>
      <w:lvlText w:val=""/>
      <w:lvlJc w:val="left"/>
    </w:lvl>
    <w:lvl w:ilvl="3" w:tplc="1E5C35DE">
      <w:numFmt w:val="decimal"/>
      <w:lvlText w:val=""/>
      <w:lvlJc w:val="left"/>
    </w:lvl>
    <w:lvl w:ilvl="4" w:tplc="D22204B2">
      <w:numFmt w:val="decimal"/>
      <w:lvlText w:val=""/>
      <w:lvlJc w:val="left"/>
    </w:lvl>
    <w:lvl w:ilvl="5" w:tplc="7E2E1A3A">
      <w:numFmt w:val="decimal"/>
      <w:lvlText w:val=""/>
      <w:lvlJc w:val="left"/>
    </w:lvl>
    <w:lvl w:ilvl="6" w:tplc="96887414">
      <w:numFmt w:val="decimal"/>
      <w:lvlText w:val=""/>
      <w:lvlJc w:val="left"/>
    </w:lvl>
    <w:lvl w:ilvl="7" w:tplc="A77A675C">
      <w:numFmt w:val="decimal"/>
      <w:lvlText w:val=""/>
      <w:lvlJc w:val="left"/>
    </w:lvl>
    <w:lvl w:ilvl="8" w:tplc="B4CECF50">
      <w:numFmt w:val="decimal"/>
      <w:lvlText w:val=""/>
      <w:lvlJc w:val="left"/>
    </w:lvl>
  </w:abstractNum>
  <w:abstractNum w:abstractNumId="13" w15:restartNumberingAfterBreak="0">
    <w:nsid w:val="344B722B"/>
    <w:multiLevelType w:val="hybridMultilevel"/>
    <w:tmpl w:val="3FE0D50A"/>
    <w:lvl w:ilvl="0" w:tplc="5934744C">
      <w:start w:val="1"/>
      <w:numFmt w:val="decimal"/>
      <w:lvlText w:val="%1."/>
      <w:lvlJc w:val="left"/>
      <w:pPr>
        <w:ind w:left="720" w:hanging="360"/>
      </w:pPr>
    </w:lvl>
    <w:lvl w:ilvl="1" w:tplc="2084C4BE">
      <w:numFmt w:val="decimal"/>
      <w:lvlText w:val=""/>
      <w:lvlJc w:val="left"/>
    </w:lvl>
    <w:lvl w:ilvl="2" w:tplc="2C5E886A">
      <w:numFmt w:val="decimal"/>
      <w:lvlText w:val=""/>
      <w:lvlJc w:val="left"/>
    </w:lvl>
    <w:lvl w:ilvl="3" w:tplc="ADBEC180">
      <w:numFmt w:val="decimal"/>
      <w:lvlText w:val=""/>
      <w:lvlJc w:val="left"/>
    </w:lvl>
    <w:lvl w:ilvl="4" w:tplc="FE0A76C6">
      <w:numFmt w:val="decimal"/>
      <w:lvlText w:val=""/>
      <w:lvlJc w:val="left"/>
    </w:lvl>
    <w:lvl w:ilvl="5" w:tplc="25081E5A">
      <w:numFmt w:val="decimal"/>
      <w:lvlText w:val=""/>
      <w:lvlJc w:val="left"/>
    </w:lvl>
    <w:lvl w:ilvl="6" w:tplc="A4EA1170">
      <w:numFmt w:val="decimal"/>
      <w:lvlText w:val=""/>
      <w:lvlJc w:val="left"/>
    </w:lvl>
    <w:lvl w:ilvl="7" w:tplc="6EAE7212">
      <w:numFmt w:val="decimal"/>
      <w:lvlText w:val=""/>
      <w:lvlJc w:val="left"/>
    </w:lvl>
    <w:lvl w:ilvl="8" w:tplc="8C1A633A">
      <w:numFmt w:val="decimal"/>
      <w:lvlText w:val=""/>
      <w:lvlJc w:val="left"/>
    </w:lvl>
  </w:abstractNum>
  <w:abstractNum w:abstractNumId="14" w15:restartNumberingAfterBreak="0">
    <w:nsid w:val="39716E4F"/>
    <w:multiLevelType w:val="hybridMultilevel"/>
    <w:tmpl w:val="4978ED98"/>
    <w:lvl w:ilvl="0" w:tplc="775449B4">
      <w:start w:val="1"/>
      <w:numFmt w:val="decimal"/>
      <w:lvlText w:val="%1."/>
      <w:lvlJc w:val="left"/>
      <w:pPr>
        <w:ind w:left="720" w:hanging="360"/>
      </w:pPr>
    </w:lvl>
    <w:lvl w:ilvl="1" w:tplc="066C991E">
      <w:numFmt w:val="decimal"/>
      <w:lvlText w:val=""/>
      <w:lvlJc w:val="left"/>
    </w:lvl>
    <w:lvl w:ilvl="2" w:tplc="9DFE87E6">
      <w:numFmt w:val="decimal"/>
      <w:lvlText w:val=""/>
      <w:lvlJc w:val="left"/>
    </w:lvl>
    <w:lvl w:ilvl="3" w:tplc="0F628F3A">
      <w:numFmt w:val="decimal"/>
      <w:lvlText w:val=""/>
      <w:lvlJc w:val="left"/>
    </w:lvl>
    <w:lvl w:ilvl="4" w:tplc="1C52E79A">
      <w:numFmt w:val="decimal"/>
      <w:lvlText w:val=""/>
      <w:lvlJc w:val="left"/>
    </w:lvl>
    <w:lvl w:ilvl="5" w:tplc="BC9E74FE">
      <w:numFmt w:val="decimal"/>
      <w:lvlText w:val=""/>
      <w:lvlJc w:val="left"/>
    </w:lvl>
    <w:lvl w:ilvl="6" w:tplc="BEFED128">
      <w:numFmt w:val="decimal"/>
      <w:lvlText w:val=""/>
      <w:lvlJc w:val="left"/>
    </w:lvl>
    <w:lvl w:ilvl="7" w:tplc="A78AE266">
      <w:numFmt w:val="decimal"/>
      <w:lvlText w:val=""/>
      <w:lvlJc w:val="left"/>
    </w:lvl>
    <w:lvl w:ilvl="8" w:tplc="FD70522C">
      <w:numFmt w:val="decimal"/>
      <w:lvlText w:val=""/>
      <w:lvlJc w:val="left"/>
    </w:lvl>
  </w:abstractNum>
  <w:abstractNum w:abstractNumId="15" w15:restartNumberingAfterBreak="0">
    <w:nsid w:val="4E0E2EE8"/>
    <w:multiLevelType w:val="hybridMultilevel"/>
    <w:tmpl w:val="8C841C9E"/>
    <w:lvl w:ilvl="0" w:tplc="547A2F00">
      <w:start w:val="1"/>
      <w:numFmt w:val="decimal"/>
      <w:lvlText w:val="%1."/>
      <w:lvlJc w:val="left"/>
      <w:pPr>
        <w:ind w:left="720" w:hanging="360"/>
      </w:pPr>
    </w:lvl>
    <w:lvl w:ilvl="1" w:tplc="6980DE58">
      <w:numFmt w:val="decimal"/>
      <w:lvlText w:val=""/>
      <w:lvlJc w:val="left"/>
    </w:lvl>
    <w:lvl w:ilvl="2" w:tplc="75DAA46C">
      <w:numFmt w:val="decimal"/>
      <w:lvlText w:val=""/>
      <w:lvlJc w:val="left"/>
    </w:lvl>
    <w:lvl w:ilvl="3" w:tplc="5B180B08">
      <w:numFmt w:val="decimal"/>
      <w:lvlText w:val=""/>
      <w:lvlJc w:val="left"/>
    </w:lvl>
    <w:lvl w:ilvl="4" w:tplc="A88CB1DE">
      <w:numFmt w:val="decimal"/>
      <w:lvlText w:val=""/>
      <w:lvlJc w:val="left"/>
    </w:lvl>
    <w:lvl w:ilvl="5" w:tplc="06B6B904">
      <w:numFmt w:val="decimal"/>
      <w:lvlText w:val=""/>
      <w:lvlJc w:val="left"/>
    </w:lvl>
    <w:lvl w:ilvl="6" w:tplc="7FF68724">
      <w:numFmt w:val="decimal"/>
      <w:lvlText w:val=""/>
      <w:lvlJc w:val="left"/>
    </w:lvl>
    <w:lvl w:ilvl="7" w:tplc="E7764450">
      <w:numFmt w:val="decimal"/>
      <w:lvlText w:val=""/>
      <w:lvlJc w:val="left"/>
    </w:lvl>
    <w:lvl w:ilvl="8" w:tplc="438242E8">
      <w:numFmt w:val="decimal"/>
      <w:lvlText w:val=""/>
      <w:lvlJc w:val="left"/>
    </w:lvl>
  </w:abstractNum>
  <w:abstractNum w:abstractNumId="16" w15:restartNumberingAfterBreak="0">
    <w:nsid w:val="4ED75C44"/>
    <w:multiLevelType w:val="hybridMultilevel"/>
    <w:tmpl w:val="AE42BBBE"/>
    <w:lvl w:ilvl="0" w:tplc="FDBE032C">
      <w:start w:val="1"/>
      <w:numFmt w:val="decimal"/>
      <w:lvlText w:val="%1."/>
      <w:lvlJc w:val="left"/>
      <w:pPr>
        <w:ind w:left="720" w:hanging="360"/>
      </w:pPr>
    </w:lvl>
    <w:lvl w:ilvl="1" w:tplc="1E7A8000">
      <w:numFmt w:val="decimal"/>
      <w:lvlText w:val=""/>
      <w:lvlJc w:val="left"/>
    </w:lvl>
    <w:lvl w:ilvl="2" w:tplc="1C3217B4">
      <w:numFmt w:val="decimal"/>
      <w:lvlText w:val=""/>
      <w:lvlJc w:val="left"/>
    </w:lvl>
    <w:lvl w:ilvl="3" w:tplc="BA2CC02A">
      <w:numFmt w:val="decimal"/>
      <w:lvlText w:val=""/>
      <w:lvlJc w:val="left"/>
    </w:lvl>
    <w:lvl w:ilvl="4" w:tplc="9D92897A">
      <w:numFmt w:val="decimal"/>
      <w:lvlText w:val=""/>
      <w:lvlJc w:val="left"/>
    </w:lvl>
    <w:lvl w:ilvl="5" w:tplc="6F30003C">
      <w:numFmt w:val="decimal"/>
      <w:lvlText w:val=""/>
      <w:lvlJc w:val="left"/>
    </w:lvl>
    <w:lvl w:ilvl="6" w:tplc="3560080A">
      <w:numFmt w:val="decimal"/>
      <w:lvlText w:val=""/>
      <w:lvlJc w:val="left"/>
    </w:lvl>
    <w:lvl w:ilvl="7" w:tplc="A670B6A4">
      <w:numFmt w:val="decimal"/>
      <w:lvlText w:val=""/>
      <w:lvlJc w:val="left"/>
    </w:lvl>
    <w:lvl w:ilvl="8" w:tplc="3250873A">
      <w:numFmt w:val="decimal"/>
      <w:lvlText w:val=""/>
      <w:lvlJc w:val="left"/>
    </w:lvl>
  </w:abstractNum>
  <w:abstractNum w:abstractNumId="17" w15:restartNumberingAfterBreak="0">
    <w:nsid w:val="51073B42"/>
    <w:multiLevelType w:val="hybridMultilevel"/>
    <w:tmpl w:val="1F0C8512"/>
    <w:lvl w:ilvl="0" w:tplc="61B0224A">
      <w:start w:val="1"/>
      <w:numFmt w:val="bullet"/>
      <w:lvlText w:val="•"/>
      <w:lvlJc w:val="left"/>
      <w:pPr>
        <w:ind w:left="720" w:hanging="360"/>
      </w:pPr>
    </w:lvl>
    <w:lvl w:ilvl="1" w:tplc="EA569FC4">
      <w:numFmt w:val="decimal"/>
      <w:lvlText w:val=""/>
      <w:lvlJc w:val="left"/>
    </w:lvl>
    <w:lvl w:ilvl="2" w:tplc="AB06887C">
      <w:numFmt w:val="decimal"/>
      <w:lvlText w:val=""/>
      <w:lvlJc w:val="left"/>
    </w:lvl>
    <w:lvl w:ilvl="3" w:tplc="82C08EF2">
      <w:numFmt w:val="decimal"/>
      <w:lvlText w:val=""/>
      <w:lvlJc w:val="left"/>
    </w:lvl>
    <w:lvl w:ilvl="4" w:tplc="6B7CDE48">
      <w:numFmt w:val="decimal"/>
      <w:lvlText w:val=""/>
      <w:lvlJc w:val="left"/>
    </w:lvl>
    <w:lvl w:ilvl="5" w:tplc="F1F61118">
      <w:numFmt w:val="decimal"/>
      <w:lvlText w:val=""/>
      <w:lvlJc w:val="left"/>
    </w:lvl>
    <w:lvl w:ilvl="6" w:tplc="1D30237A">
      <w:numFmt w:val="decimal"/>
      <w:lvlText w:val=""/>
      <w:lvlJc w:val="left"/>
    </w:lvl>
    <w:lvl w:ilvl="7" w:tplc="81703EA0">
      <w:numFmt w:val="decimal"/>
      <w:lvlText w:val=""/>
      <w:lvlJc w:val="left"/>
    </w:lvl>
    <w:lvl w:ilvl="8" w:tplc="D9226768">
      <w:numFmt w:val="decimal"/>
      <w:lvlText w:val=""/>
      <w:lvlJc w:val="left"/>
    </w:lvl>
  </w:abstractNum>
  <w:abstractNum w:abstractNumId="18" w15:restartNumberingAfterBreak="0">
    <w:nsid w:val="5B796B3E"/>
    <w:multiLevelType w:val="hybridMultilevel"/>
    <w:tmpl w:val="CC8A597A"/>
    <w:lvl w:ilvl="0" w:tplc="F3A23E36">
      <w:start w:val="1"/>
      <w:numFmt w:val="bullet"/>
      <w:lvlText w:val="•"/>
      <w:lvlJc w:val="left"/>
      <w:pPr>
        <w:ind w:left="720" w:hanging="360"/>
      </w:pPr>
    </w:lvl>
    <w:lvl w:ilvl="1" w:tplc="1D48A4B0">
      <w:numFmt w:val="decimal"/>
      <w:lvlText w:val=""/>
      <w:lvlJc w:val="left"/>
    </w:lvl>
    <w:lvl w:ilvl="2" w:tplc="78966F0C">
      <w:numFmt w:val="decimal"/>
      <w:lvlText w:val=""/>
      <w:lvlJc w:val="left"/>
    </w:lvl>
    <w:lvl w:ilvl="3" w:tplc="BC52318A">
      <w:numFmt w:val="decimal"/>
      <w:lvlText w:val=""/>
      <w:lvlJc w:val="left"/>
    </w:lvl>
    <w:lvl w:ilvl="4" w:tplc="CDC21B6C">
      <w:numFmt w:val="decimal"/>
      <w:lvlText w:val=""/>
      <w:lvlJc w:val="left"/>
    </w:lvl>
    <w:lvl w:ilvl="5" w:tplc="463279B6">
      <w:numFmt w:val="decimal"/>
      <w:lvlText w:val=""/>
      <w:lvlJc w:val="left"/>
    </w:lvl>
    <w:lvl w:ilvl="6" w:tplc="BF7EE726">
      <w:numFmt w:val="decimal"/>
      <w:lvlText w:val=""/>
      <w:lvlJc w:val="left"/>
    </w:lvl>
    <w:lvl w:ilvl="7" w:tplc="2D70751C">
      <w:numFmt w:val="decimal"/>
      <w:lvlText w:val=""/>
      <w:lvlJc w:val="left"/>
    </w:lvl>
    <w:lvl w:ilvl="8" w:tplc="18D2AA1C">
      <w:numFmt w:val="decimal"/>
      <w:lvlText w:val=""/>
      <w:lvlJc w:val="left"/>
    </w:lvl>
  </w:abstractNum>
  <w:abstractNum w:abstractNumId="19" w15:restartNumberingAfterBreak="0">
    <w:nsid w:val="5E6B056E"/>
    <w:multiLevelType w:val="hybridMultilevel"/>
    <w:tmpl w:val="0EC4BF88"/>
    <w:lvl w:ilvl="0" w:tplc="7C1CAB8A">
      <w:start w:val="1"/>
      <w:numFmt w:val="decimal"/>
      <w:lvlText w:val="%1."/>
      <w:lvlJc w:val="left"/>
      <w:pPr>
        <w:ind w:left="720" w:hanging="360"/>
      </w:pPr>
    </w:lvl>
    <w:lvl w:ilvl="1" w:tplc="7CB21A14">
      <w:numFmt w:val="decimal"/>
      <w:lvlText w:val=""/>
      <w:lvlJc w:val="left"/>
    </w:lvl>
    <w:lvl w:ilvl="2" w:tplc="FAECFAAC">
      <w:numFmt w:val="decimal"/>
      <w:lvlText w:val=""/>
      <w:lvlJc w:val="left"/>
    </w:lvl>
    <w:lvl w:ilvl="3" w:tplc="1AE65FAA">
      <w:numFmt w:val="decimal"/>
      <w:lvlText w:val=""/>
      <w:lvlJc w:val="left"/>
    </w:lvl>
    <w:lvl w:ilvl="4" w:tplc="64CC6202">
      <w:numFmt w:val="decimal"/>
      <w:lvlText w:val=""/>
      <w:lvlJc w:val="left"/>
    </w:lvl>
    <w:lvl w:ilvl="5" w:tplc="4B4AC778">
      <w:numFmt w:val="decimal"/>
      <w:lvlText w:val=""/>
      <w:lvlJc w:val="left"/>
    </w:lvl>
    <w:lvl w:ilvl="6" w:tplc="FBB26098">
      <w:numFmt w:val="decimal"/>
      <w:lvlText w:val=""/>
      <w:lvlJc w:val="left"/>
    </w:lvl>
    <w:lvl w:ilvl="7" w:tplc="11D805C2">
      <w:numFmt w:val="decimal"/>
      <w:lvlText w:val=""/>
      <w:lvlJc w:val="left"/>
    </w:lvl>
    <w:lvl w:ilvl="8" w:tplc="3D0C87BA">
      <w:numFmt w:val="decimal"/>
      <w:lvlText w:val=""/>
      <w:lvlJc w:val="left"/>
    </w:lvl>
  </w:abstractNum>
  <w:abstractNum w:abstractNumId="20" w15:restartNumberingAfterBreak="0">
    <w:nsid w:val="66964874"/>
    <w:multiLevelType w:val="hybridMultilevel"/>
    <w:tmpl w:val="C1766BC8"/>
    <w:lvl w:ilvl="0" w:tplc="630E8E2E">
      <w:start w:val="1"/>
      <w:numFmt w:val="decimal"/>
      <w:lvlText w:val="%1."/>
      <w:lvlJc w:val="left"/>
      <w:pPr>
        <w:ind w:left="720" w:hanging="360"/>
      </w:pPr>
    </w:lvl>
    <w:lvl w:ilvl="1" w:tplc="F036CB90">
      <w:numFmt w:val="decimal"/>
      <w:lvlText w:val=""/>
      <w:lvlJc w:val="left"/>
    </w:lvl>
    <w:lvl w:ilvl="2" w:tplc="F58ECA82">
      <w:numFmt w:val="decimal"/>
      <w:lvlText w:val=""/>
      <w:lvlJc w:val="left"/>
    </w:lvl>
    <w:lvl w:ilvl="3" w:tplc="6DDAC0AE">
      <w:numFmt w:val="decimal"/>
      <w:lvlText w:val=""/>
      <w:lvlJc w:val="left"/>
    </w:lvl>
    <w:lvl w:ilvl="4" w:tplc="500684E8">
      <w:numFmt w:val="decimal"/>
      <w:lvlText w:val=""/>
      <w:lvlJc w:val="left"/>
    </w:lvl>
    <w:lvl w:ilvl="5" w:tplc="58AC3A16">
      <w:numFmt w:val="decimal"/>
      <w:lvlText w:val=""/>
      <w:lvlJc w:val="left"/>
    </w:lvl>
    <w:lvl w:ilvl="6" w:tplc="B17A47E4">
      <w:numFmt w:val="decimal"/>
      <w:lvlText w:val=""/>
      <w:lvlJc w:val="left"/>
    </w:lvl>
    <w:lvl w:ilvl="7" w:tplc="598831E8">
      <w:numFmt w:val="decimal"/>
      <w:lvlText w:val=""/>
      <w:lvlJc w:val="left"/>
    </w:lvl>
    <w:lvl w:ilvl="8" w:tplc="E75EAA76">
      <w:numFmt w:val="decimal"/>
      <w:lvlText w:val=""/>
      <w:lvlJc w:val="left"/>
    </w:lvl>
  </w:abstractNum>
  <w:num w:numId="1" w16cid:durableId="412511701">
    <w:abstractNumId w:val="10"/>
    <w:lvlOverride w:ilvl="0">
      <w:startOverride w:val="1"/>
    </w:lvlOverride>
  </w:num>
  <w:num w:numId="2" w16cid:durableId="1240023306">
    <w:abstractNumId w:val="1"/>
    <w:lvlOverride w:ilvl="0">
      <w:startOverride w:val="1"/>
    </w:lvlOverride>
  </w:num>
  <w:num w:numId="3" w16cid:durableId="1926721889">
    <w:abstractNumId w:val="3"/>
    <w:lvlOverride w:ilvl="0">
      <w:startOverride w:val="1"/>
    </w:lvlOverride>
  </w:num>
  <w:num w:numId="4" w16cid:durableId="907114675">
    <w:abstractNumId w:val="15"/>
    <w:lvlOverride w:ilvl="0">
      <w:startOverride w:val="1"/>
    </w:lvlOverride>
  </w:num>
  <w:num w:numId="5" w16cid:durableId="1882356421">
    <w:abstractNumId w:val="11"/>
    <w:lvlOverride w:ilvl="0">
      <w:startOverride w:val="1"/>
    </w:lvlOverride>
  </w:num>
  <w:num w:numId="6" w16cid:durableId="1700080966">
    <w:abstractNumId w:val="6"/>
    <w:lvlOverride w:ilvl="0">
      <w:startOverride w:val="1"/>
    </w:lvlOverride>
  </w:num>
  <w:num w:numId="7" w16cid:durableId="1107578412">
    <w:abstractNumId w:val="5"/>
    <w:lvlOverride w:ilvl="0">
      <w:startOverride w:val="1"/>
    </w:lvlOverride>
  </w:num>
  <w:num w:numId="8" w16cid:durableId="1442800963">
    <w:abstractNumId w:val="2"/>
    <w:lvlOverride w:ilvl="0">
      <w:startOverride w:val="1"/>
    </w:lvlOverride>
  </w:num>
  <w:num w:numId="9" w16cid:durableId="10109699">
    <w:abstractNumId w:val="12"/>
    <w:lvlOverride w:ilvl="0">
      <w:startOverride w:val="1"/>
    </w:lvlOverride>
  </w:num>
  <w:num w:numId="10" w16cid:durableId="1120102568">
    <w:abstractNumId w:val="16"/>
    <w:lvlOverride w:ilvl="0">
      <w:startOverride w:val="1"/>
    </w:lvlOverride>
  </w:num>
  <w:num w:numId="11" w16cid:durableId="1472555606">
    <w:abstractNumId w:val="9"/>
    <w:lvlOverride w:ilvl="0">
      <w:startOverride w:val="1"/>
    </w:lvlOverride>
  </w:num>
  <w:num w:numId="12" w16cid:durableId="2106338857">
    <w:abstractNumId w:val="14"/>
    <w:lvlOverride w:ilvl="0">
      <w:startOverride w:val="1"/>
    </w:lvlOverride>
  </w:num>
  <w:num w:numId="13" w16cid:durableId="1624799078">
    <w:abstractNumId w:val="7"/>
    <w:lvlOverride w:ilvl="0">
      <w:startOverride w:val="1"/>
    </w:lvlOverride>
  </w:num>
  <w:num w:numId="14" w16cid:durableId="842085541">
    <w:abstractNumId w:val="8"/>
    <w:lvlOverride w:ilvl="0">
      <w:startOverride w:val="1"/>
    </w:lvlOverride>
  </w:num>
  <w:num w:numId="15" w16cid:durableId="1320495872">
    <w:abstractNumId w:val="4"/>
    <w:lvlOverride w:ilvl="0">
      <w:startOverride w:val="1"/>
    </w:lvlOverride>
  </w:num>
  <w:num w:numId="16" w16cid:durableId="1168014210">
    <w:abstractNumId w:val="20"/>
    <w:lvlOverride w:ilvl="0">
      <w:startOverride w:val="1"/>
    </w:lvlOverride>
  </w:num>
  <w:num w:numId="17" w16cid:durableId="2110810953">
    <w:abstractNumId w:val="17"/>
    <w:lvlOverride w:ilvl="0">
      <w:startOverride w:val="1"/>
    </w:lvlOverride>
  </w:num>
  <w:num w:numId="18" w16cid:durableId="236522448">
    <w:abstractNumId w:val="0"/>
    <w:lvlOverride w:ilvl="0">
      <w:startOverride w:val="1"/>
    </w:lvlOverride>
  </w:num>
  <w:num w:numId="19" w16cid:durableId="1664041268">
    <w:abstractNumId w:val="19"/>
    <w:lvlOverride w:ilvl="0">
      <w:startOverride w:val="1"/>
    </w:lvlOverride>
  </w:num>
  <w:num w:numId="20" w16cid:durableId="1427380891">
    <w:abstractNumId w:val="13"/>
    <w:lvlOverride w:ilvl="0">
      <w:startOverride w:val="1"/>
    </w:lvlOverride>
  </w:num>
  <w:num w:numId="21" w16cid:durableId="692919664">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C13"/>
    <w:rsid w:val="00AE4C13"/>
    <w:rsid w:val="00B444FA"/>
    <w:rsid w:val="00EA4854"/>
    <w:rsid w:val="00F11D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BF7A1"/>
  <w15:docId w15:val="{2F66341B-9F0E-46B4-B5DC-D9F54FD91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2"/>
      <w:szCs w:val="32"/>
    </w:rPr>
  </w:style>
  <w:style w:type="paragraph" w:styleId="Ttulo2">
    <w:name w:val="heading 2"/>
    <w:uiPriority w:val="9"/>
    <w:unhideWhenUsed/>
    <w:qFormat/>
    <w:pPr>
      <w:spacing w:before="300" w:after="150"/>
      <w:outlineLvl w:val="1"/>
    </w:pPr>
    <w:rPr>
      <w:b/>
      <w:bCs/>
      <w:sz w:val="28"/>
      <w:szCs w:val="28"/>
    </w:rPr>
  </w:style>
  <w:style w:type="paragraph" w:styleId="Ttulo3">
    <w:name w:val="heading 3"/>
    <w:uiPriority w:val="9"/>
    <w:unhideWhenUsed/>
    <w:qFormat/>
    <w:pPr>
      <w:spacing w:before="200" w:after="10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A4854"/>
    <w:pPr>
      <w:spacing w:after="100"/>
    </w:pPr>
  </w:style>
  <w:style w:type="paragraph" w:styleId="TDC2">
    <w:name w:val="toc 2"/>
    <w:basedOn w:val="Normal"/>
    <w:next w:val="Normal"/>
    <w:autoRedefine/>
    <w:uiPriority w:val="39"/>
    <w:unhideWhenUsed/>
    <w:rsid w:val="00EA4854"/>
    <w:pPr>
      <w:spacing w:after="100"/>
      <w:ind w:left="220"/>
    </w:pPr>
  </w:style>
  <w:style w:type="paragraph" w:styleId="TDC3">
    <w:name w:val="toc 3"/>
    <w:basedOn w:val="Normal"/>
    <w:next w:val="Normal"/>
    <w:autoRedefine/>
    <w:uiPriority w:val="39"/>
    <w:unhideWhenUsed/>
    <w:rsid w:val="00EA485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2466</Words>
  <Characters>13565</Characters>
  <Application>Microsoft Office Word</Application>
  <DocSecurity>0</DocSecurity>
  <Lines>113</Lines>
  <Paragraphs>31</Paragraphs>
  <ScaleCrop>false</ScaleCrop>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Valentino crescini</cp:lastModifiedBy>
  <cp:revision>2</cp:revision>
  <dcterms:created xsi:type="dcterms:W3CDTF">2026-06-24T20:23:00Z</dcterms:created>
  <dcterms:modified xsi:type="dcterms:W3CDTF">2026-06-24T20:33:00Z</dcterms:modified>
</cp:coreProperties>
</file>