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383" w:rsidRPr="00A34383" w:rsidRDefault="00A34383" w:rsidP="00A34383">
      <w:pPr>
        <w:spacing w:after="0" w:line="72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  <w:bookmarkStart w:id="0" w:name="_GoBack"/>
      <w:r w:rsidRPr="00A34383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 xml:space="preserve">Что такое </w:t>
      </w:r>
      <w:proofErr w:type="spellStart"/>
      <w:r w:rsidRPr="00A34383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>Git</w:t>
      </w:r>
      <w:proofErr w:type="spellEnd"/>
    </w:p>
    <w:bookmarkEnd w:id="0"/>
    <w:p w:rsidR="00A34383" w:rsidRPr="00A34383" w:rsidRDefault="00A34383" w:rsidP="00A34383">
      <w:pPr>
        <w:spacing w:after="0"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</w:pPr>
      <w:proofErr w:type="spellStart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Git</w:t>
      </w:r>
      <w:proofErr w:type="spellEnd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— это специальная программа, которая позволяет отслеживать любые изменения в файлах, хранить их версии и оперативно возвращаться в любое сохранённое состояние.</w:t>
      </w:r>
    </w:p>
    <w:p w:rsidR="00A34383" w:rsidRPr="00A34383" w:rsidRDefault="00A34383" w:rsidP="00A34383">
      <w:pPr>
        <w:spacing w:before="100" w:beforeAutospacing="1" w:after="100" w:afterAutospacing="1"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</w:pP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Большинство других систем контроля версий хранят информацию в виде списка изменений в файлах. </w:t>
      </w:r>
      <w:proofErr w:type="spellStart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Git</w:t>
      </w:r>
      <w:proofErr w:type="spellEnd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работает иначе — он хранит скорее набор снимков — полное отображение того, как выглядит файл в момент сохранения. Это позволяет всегда иметь полную информацию обо всех файлах и быстро восстанавливать любую из предыдущих версий.</w:t>
      </w:r>
    </w:p>
    <w:p w:rsidR="00A34383" w:rsidRPr="00A34383" w:rsidRDefault="00A34383" w:rsidP="00A34383">
      <w:pPr>
        <w:spacing w:before="100" w:beforeAutospacing="1" w:after="100" w:afterAutospacing="1"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</w:pP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Рассмотрим, как это работает, на примере.</w:t>
      </w:r>
    </w:p>
    <w:p w:rsidR="00A34383" w:rsidRPr="00A34383" w:rsidRDefault="00A34383" w:rsidP="00A34383">
      <w:pPr>
        <w:spacing w:before="100" w:beforeAutospacing="1" w:after="100" w:afterAutospacing="1"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</w:pP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Есть проект, в котором пишется код. В нём создано окружение </w:t>
      </w:r>
      <w:proofErr w:type="spellStart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fldChar w:fldCharType="begin"/>
      </w: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instrText xml:space="preserve"> HYPERLINK "https://practicum.yandex.ru/catalog/git/" \t "_blank" </w:instrText>
      </w: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fldChar w:fldCharType="separate"/>
      </w:r>
      <w:r w:rsidRPr="00A34383">
        <w:rPr>
          <w:rFonts w:ascii="Helvetica" w:eastAsia="Times New Roman" w:hAnsi="Helvetica" w:cs="Helvetica"/>
          <w:color w:val="018AD2"/>
          <w:sz w:val="30"/>
          <w:szCs w:val="30"/>
          <w:u w:val="single"/>
          <w:lang w:eastAsia="ru-RU"/>
        </w:rPr>
        <w:t>Git</w:t>
      </w:r>
      <w:proofErr w:type="spellEnd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fldChar w:fldCharType="end"/>
      </w: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 ― все изменения файлов отслеживаются в рамках настроенных параметров и заданных фильтров. Нужно добавить в проект новую функцию, изменив или доработав существующий код. Для этого потребуется создать внутри проекта отдельную ветку — в </w:t>
      </w:r>
      <w:proofErr w:type="spellStart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Git</w:t>
      </w:r>
      <w:proofErr w:type="spellEnd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они называются </w:t>
      </w:r>
      <w:proofErr w:type="spellStart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branch</w:t>
      </w:r>
      <w:proofErr w:type="spellEnd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. Работа в этой ветке никак не затрагивает основной код — если с новыми изменениями что-то пойдёт не так и код станет </w:t>
      </w:r>
      <w:proofErr w:type="spellStart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невалидным</w:t>
      </w:r>
      <w:proofErr w:type="spellEnd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и перестанет запускаться, основной проект не пострадает. А когда новая функция будет дописана и протестирована, ветку можно будет «наложить» на основной код.</w:t>
      </w:r>
    </w:p>
    <w:p w:rsidR="00A34383" w:rsidRPr="00A34383" w:rsidRDefault="00A34383" w:rsidP="00A34383">
      <w:pPr>
        <w:spacing w:before="100" w:beforeAutospacing="1" w:after="100" w:afterAutospacing="1"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</w:pP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Также в рамках </w:t>
      </w:r>
      <w:proofErr w:type="spellStart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Git</w:t>
      </w:r>
      <w:proofErr w:type="spellEnd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можно объединять разные версии кода в один. Например, над проектом трудится несколько программистов, и каждый разрабатывает или изменяет код в собственных ветках. В конце работы появится необходимость слить ветки вместе — и получается цельная программа. Это значительно облегчает совместную работу, так как не нужно ждать, пока другой разработчик допишет код, — можно работать параллельно.</w:t>
      </w:r>
    </w:p>
    <w:p w:rsidR="00A34383" w:rsidRPr="00A34383" w:rsidRDefault="00A34383" w:rsidP="00A34383">
      <w:pPr>
        <w:spacing w:before="100" w:beforeAutospacing="1" w:after="0"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</w:pP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lastRenderedPageBreak/>
        <w:t xml:space="preserve">Если же в одной из веток разработка пойдёт не по плану и произойдёт ошибка — всё можно просто откатить до предыдущей ветки в системе контроля версий </w:t>
      </w:r>
      <w:proofErr w:type="spellStart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Git</w:t>
      </w:r>
      <w:proofErr w:type="spellEnd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, где ошибок не было. И начать разработку заново.</w:t>
      </w:r>
    </w:p>
    <w:p w:rsidR="00A34383" w:rsidRPr="00A34383" w:rsidRDefault="00A34383" w:rsidP="00A34383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  <w:r w:rsidRPr="00A34383">
        <w:rPr>
          <w:rFonts w:ascii="Helvetica" w:eastAsia="Times New Roman" w:hAnsi="Helvetica" w:cs="Helvetica"/>
          <w:noProof/>
          <w:color w:val="000000"/>
          <w:sz w:val="2"/>
          <w:szCs w:val="2"/>
          <w:lang w:eastAsia="ru-RU"/>
        </w:rPr>
        <w:drawing>
          <wp:inline distT="0" distB="0" distL="0" distR="0">
            <wp:extent cx="3631206" cy="2273121"/>
            <wp:effectExtent l="0" t="0" r="7620" b="0"/>
            <wp:docPr id="3" name="Рисунок 3" descr="https://avatars.mds.yandex.net/get-lpc/1635340/fcb038cb-0d4f-43a4-b1d4-caf6a2179ccd/width_1280_q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get-lpc/1635340/fcb038cb-0d4f-43a4-b1d4-caf6a2179ccd/width_1280_q8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987" cy="228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383" w:rsidRPr="00A34383" w:rsidRDefault="00A34383" w:rsidP="00A34383">
      <w:pPr>
        <w:spacing w:after="0" w:line="360" w:lineRule="atLeast"/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</w:pPr>
      <w:r w:rsidRPr="00A34383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>Визуально ветки можно представить в таком виде. Линия с голубыми кружками — основной проект. Остальные — ветки и ответвления, которые периодически сливаются или остаются в стороне, если этого требует разработка</w:t>
      </w:r>
    </w:p>
    <w:p w:rsidR="00A34383" w:rsidRDefault="00A34383" w:rsidP="00A34383">
      <w:pPr>
        <w:spacing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</w:pPr>
      <w:proofErr w:type="spellStart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Git</w:t>
      </w:r>
      <w:proofErr w:type="spellEnd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может быть локальным, централизованным или распределённым:</w:t>
      </w: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br/>
      </w: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br/>
        <w:t xml:space="preserve">● </w:t>
      </w:r>
      <w:r w:rsidRPr="00A34383">
        <w:rPr>
          <w:rFonts w:ascii="Helvetica" w:eastAsia="Times New Roman" w:hAnsi="Helvetica" w:cs="Helvetica"/>
          <w:b/>
          <w:bCs/>
          <w:color w:val="2F2F2F"/>
          <w:sz w:val="30"/>
          <w:szCs w:val="30"/>
          <w:lang w:eastAsia="ru-RU"/>
        </w:rPr>
        <w:t xml:space="preserve">Локальный </w:t>
      </w: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установлен на одном компьютере и хранит файлы только в одном экземпляре в рамках настроенного окружения — подходит, если программист пишет код в одиночку.</w:t>
      </w: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br/>
        <w:t xml:space="preserve">● </w:t>
      </w:r>
      <w:r w:rsidRPr="00A34383">
        <w:rPr>
          <w:rFonts w:ascii="Helvetica" w:eastAsia="Times New Roman" w:hAnsi="Helvetica" w:cs="Helvetica"/>
          <w:b/>
          <w:bCs/>
          <w:color w:val="2F2F2F"/>
          <w:sz w:val="30"/>
          <w:szCs w:val="30"/>
          <w:lang w:eastAsia="ru-RU"/>
        </w:rPr>
        <w:t xml:space="preserve">Централизованный </w:t>
      </w: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находится на общем севере и хранит все файлы на нем.</w:t>
      </w: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br/>
        <w:t xml:space="preserve">● </w:t>
      </w:r>
      <w:r w:rsidRPr="00A34383">
        <w:rPr>
          <w:rFonts w:ascii="Helvetica" w:eastAsia="Times New Roman" w:hAnsi="Helvetica" w:cs="Helvetica"/>
          <w:b/>
          <w:bCs/>
          <w:color w:val="2F2F2F"/>
          <w:sz w:val="30"/>
          <w:szCs w:val="30"/>
          <w:lang w:eastAsia="ru-RU"/>
        </w:rPr>
        <w:t xml:space="preserve">Распределённый </w:t>
      </w: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хранит данные и в общем облачном хранилище, и в устройствах участников команды.</w:t>
      </w: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br/>
      </w: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br/>
        <w:t>Распределённая система лучше всего подходит для командной работы. Даже если с центральным хранилищем что-то случится, проект можно восстановить из копий участников команды.</w:t>
      </w: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br/>
      </w:r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br/>
        <w:t xml:space="preserve">Удобство и гибкость сделали </w:t>
      </w:r>
      <w:proofErr w:type="spellStart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Git</w:t>
      </w:r>
      <w:proofErr w:type="spellEnd"/>
      <w:r w:rsidRPr="00A34383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стандартом для большинства современных IT-компаний. Поэтому умение работать с ним критично для любого программиста.</w:t>
      </w:r>
    </w:p>
    <w:p w:rsidR="003472A6" w:rsidRDefault="003472A6" w:rsidP="00A34383">
      <w:pPr>
        <w:spacing w:line="420" w:lineRule="atLeast"/>
        <w:rPr>
          <w:rFonts w:ascii="stk" w:hAnsi="stk"/>
          <w:color w:val="000000"/>
          <w:sz w:val="27"/>
          <w:szCs w:val="27"/>
          <w:shd w:val="clear" w:color="auto" w:fill="FFFFFF"/>
        </w:rPr>
      </w:pPr>
      <w:r>
        <w:rPr>
          <w:rFonts w:ascii="stk" w:hAnsi="stk"/>
          <w:color w:val="000000"/>
          <w:sz w:val="27"/>
          <w:szCs w:val="27"/>
          <w:shd w:val="clear" w:color="auto" w:fill="FFFFFF"/>
        </w:rPr>
        <w:t>Основные </w:t>
      </w:r>
      <w:hyperlink r:id="rId6" w:tgtFrame="_blank" w:history="1">
        <w:r>
          <w:rPr>
            <w:rStyle w:val="a4"/>
            <w:rFonts w:ascii="stk" w:hAnsi="stk"/>
            <w:color w:val="3D3BFF"/>
            <w:sz w:val="27"/>
            <w:szCs w:val="27"/>
            <w:bdr w:val="none" w:sz="0" w:space="0" w:color="auto" w:frame="1"/>
            <w:shd w:val="clear" w:color="auto" w:fill="FFFFFF"/>
          </w:rPr>
          <w:t>термины</w:t>
        </w:r>
      </w:hyperlink>
      <w:r>
        <w:rPr>
          <w:rFonts w:ascii="stk" w:hAnsi="stk"/>
          <w:color w:val="000000"/>
          <w:sz w:val="27"/>
          <w:szCs w:val="27"/>
          <w:shd w:val="clear" w:color="auto" w:fill="FFFFFF"/>
        </w:rPr>
        <w:t xml:space="preserve"> — </w:t>
      </w:r>
      <w:proofErr w:type="spellStart"/>
      <w:r>
        <w:rPr>
          <w:rFonts w:ascii="stk" w:hAnsi="stk"/>
          <w:color w:val="000000"/>
          <w:sz w:val="27"/>
          <w:szCs w:val="27"/>
          <w:shd w:val="clear" w:color="auto" w:fill="FFFFFF"/>
        </w:rPr>
        <w:t>репозиторий</w:t>
      </w:r>
      <w:proofErr w:type="spellEnd"/>
      <w:r>
        <w:rPr>
          <w:rFonts w:ascii="stk" w:hAnsi="stk"/>
          <w:color w:val="000000"/>
          <w:sz w:val="27"/>
          <w:szCs w:val="27"/>
          <w:shd w:val="clear" w:color="auto" w:fill="FFFFFF"/>
        </w:rPr>
        <w:t xml:space="preserve">, ветка, </w:t>
      </w:r>
      <w:proofErr w:type="spellStart"/>
      <w:r>
        <w:rPr>
          <w:rFonts w:ascii="stk" w:hAnsi="stk"/>
          <w:color w:val="000000"/>
          <w:sz w:val="27"/>
          <w:szCs w:val="27"/>
          <w:shd w:val="clear" w:color="auto" w:fill="FFFFFF"/>
        </w:rPr>
        <w:t>коммит</w:t>
      </w:r>
      <w:proofErr w:type="spellEnd"/>
      <w:r>
        <w:rPr>
          <w:rFonts w:ascii="stk" w:hAnsi="stk"/>
          <w:color w:val="000000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stk" w:hAnsi="stk"/>
          <w:color w:val="000000"/>
          <w:sz w:val="27"/>
          <w:szCs w:val="27"/>
          <w:shd w:val="clear" w:color="auto" w:fill="FFFFFF"/>
        </w:rPr>
        <w:t>форк</w:t>
      </w:r>
      <w:proofErr w:type="spellEnd"/>
      <w:r>
        <w:rPr>
          <w:rFonts w:ascii="stk" w:hAnsi="stk"/>
          <w:color w:val="000000"/>
          <w:sz w:val="27"/>
          <w:szCs w:val="27"/>
          <w:shd w:val="clear" w:color="auto" w:fill="FFFFFF"/>
        </w:rPr>
        <w:t>. </w:t>
      </w:r>
    </w:p>
    <w:p w:rsidR="003472A6" w:rsidRDefault="003472A6" w:rsidP="003472A6">
      <w:pPr>
        <w:pStyle w:val="3"/>
        <w:shd w:val="clear" w:color="auto" w:fill="FFFFFF"/>
        <w:spacing w:before="0" w:line="450" w:lineRule="atLeast"/>
        <w:textAlignment w:val="baseline"/>
        <w:rPr>
          <w:rFonts w:ascii="stk" w:hAnsi="stk"/>
          <w:color w:val="000000"/>
          <w:sz w:val="42"/>
          <w:szCs w:val="42"/>
        </w:rPr>
      </w:pPr>
      <w:proofErr w:type="spellStart"/>
      <w:r>
        <w:rPr>
          <w:rStyle w:val="a5"/>
          <w:rFonts w:ascii="stk" w:hAnsi="stk"/>
          <w:color w:val="000000"/>
          <w:sz w:val="42"/>
          <w:szCs w:val="42"/>
          <w:bdr w:val="none" w:sz="0" w:space="0" w:color="auto" w:frame="1"/>
        </w:rPr>
        <w:lastRenderedPageBreak/>
        <w:t>Репозиторий</w:t>
      </w:r>
      <w:proofErr w:type="spellEnd"/>
    </w:p>
    <w:p w:rsidR="003472A6" w:rsidRDefault="003472A6" w:rsidP="003472A6">
      <w:pPr>
        <w:pStyle w:val="stk-reset"/>
        <w:shd w:val="clear" w:color="auto" w:fill="FFFFFF"/>
        <w:spacing w:before="0" w:beforeAutospacing="0" w:after="390" w:afterAutospacing="0" w:line="390" w:lineRule="atLeast"/>
        <w:textAlignment w:val="baseline"/>
        <w:rPr>
          <w:rFonts w:ascii="stk" w:hAnsi="stk"/>
          <w:color w:val="000000"/>
          <w:sz w:val="27"/>
          <w:szCs w:val="27"/>
        </w:rPr>
      </w:pPr>
      <w:r>
        <w:rPr>
          <w:rFonts w:ascii="stk" w:hAnsi="stk"/>
          <w:color w:val="000000"/>
          <w:sz w:val="27"/>
          <w:szCs w:val="27"/>
        </w:rPr>
        <w:t>Это просто корневая папка с файлами и вложенными директориями вашей программы — и одновременно её страница на </w:t>
      </w:r>
      <w:proofErr w:type="spellStart"/>
      <w:r>
        <w:rPr>
          <w:rFonts w:ascii="stk" w:hAnsi="stk"/>
          <w:color w:val="000000"/>
          <w:sz w:val="27"/>
          <w:szCs w:val="27"/>
        </w:rPr>
        <w:t>GitHub</w:t>
      </w:r>
      <w:proofErr w:type="spellEnd"/>
      <w:r>
        <w:rPr>
          <w:rFonts w:ascii="stk" w:hAnsi="stk"/>
          <w:color w:val="000000"/>
          <w:sz w:val="27"/>
          <w:szCs w:val="27"/>
        </w:rPr>
        <w:t>. Загрузить в </w:t>
      </w:r>
      <w:proofErr w:type="spellStart"/>
      <w:r>
        <w:rPr>
          <w:rFonts w:ascii="stk" w:hAnsi="stk"/>
          <w:color w:val="000000"/>
          <w:sz w:val="27"/>
          <w:szCs w:val="27"/>
        </w:rPr>
        <w:t>репозиторий</w:t>
      </w:r>
      <w:proofErr w:type="spellEnd"/>
      <w:r>
        <w:rPr>
          <w:rFonts w:ascii="stk" w:hAnsi="stk"/>
          <w:color w:val="000000"/>
          <w:sz w:val="27"/>
          <w:szCs w:val="27"/>
        </w:rPr>
        <w:t xml:space="preserve"> можно всё что угодно, но предполагается, что вы будете хранить в нём файлы с исходным кодом и какие-нибудь дополнительные материалы — допустим, необходимую для GUI или вёрстки графику (картинки, иконки и тому подобное).</w:t>
      </w:r>
    </w:p>
    <w:p w:rsidR="003472A6" w:rsidRDefault="003472A6" w:rsidP="003472A6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stk" w:hAnsi="stk"/>
          <w:color w:val="000000"/>
          <w:sz w:val="27"/>
          <w:szCs w:val="27"/>
        </w:rPr>
      </w:pPr>
      <w:proofErr w:type="spellStart"/>
      <w:r>
        <w:rPr>
          <w:rFonts w:ascii="stk" w:hAnsi="stk"/>
          <w:color w:val="000000"/>
          <w:sz w:val="27"/>
          <w:szCs w:val="27"/>
        </w:rPr>
        <w:t>Репозитории</w:t>
      </w:r>
      <w:proofErr w:type="spellEnd"/>
      <w:r>
        <w:rPr>
          <w:rFonts w:ascii="stk" w:hAnsi="stk"/>
          <w:color w:val="000000"/>
          <w:sz w:val="27"/>
          <w:szCs w:val="27"/>
        </w:rPr>
        <w:t xml:space="preserve"> могут быть публичными и приватными, в них можно создавать другие папки и отслеживать изменения версий. Управлять своими </w:t>
      </w:r>
      <w:proofErr w:type="spellStart"/>
      <w:r>
        <w:rPr>
          <w:rFonts w:ascii="stk" w:hAnsi="stk"/>
          <w:color w:val="000000"/>
          <w:sz w:val="27"/>
          <w:szCs w:val="27"/>
        </w:rPr>
        <w:t>репозиториями</w:t>
      </w:r>
      <w:proofErr w:type="spellEnd"/>
      <w:r>
        <w:rPr>
          <w:rFonts w:ascii="stk" w:hAnsi="stk"/>
          <w:color w:val="000000"/>
          <w:sz w:val="27"/>
          <w:szCs w:val="27"/>
        </w:rPr>
        <w:t xml:space="preserve"> можно прямо через интерфейс сайта, </w:t>
      </w:r>
      <w:hyperlink r:id="rId7" w:tgtFrame="_blank" w:history="1">
        <w:r>
          <w:rPr>
            <w:rStyle w:val="a4"/>
            <w:rFonts w:ascii="stk" w:hAnsi="stk"/>
            <w:color w:val="3D3BFF"/>
            <w:sz w:val="27"/>
            <w:szCs w:val="27"/>
            <w:bdr w:val="none" w:sz="0" w:space="0" w:color="auto" w:frame="1"/>
          </w:rPr>
          <w:t>командную строку</w:t>
        </w:r>
      </w:hyperlink>
      <w:r>
        <w:rPr>
          <w:rFonts w:ascii="stk" w:hAnsi="stk"/>
          <w:color w:val="000000"/>
          <w:sz w:val="27"/>
          <w:szCs w:val="27"/>
        </w:rPr>
        <w:t>, </w:t>
      </w:r>
      <w:proofErr w:type="spellStart"/>
      <w:r>
        <w:rPr>
          <w:rFonts w:ascii="stk" w:hAnsi="stk"/>
          <w:color w:val="000000"/>
          <w:sz w:val="27"/>
          <w:szCs w:val="27"/>
        </w:rPr>
        <w:fldChar w:fldCharType="begin"/>
      </w:r>
      <w:r>
        <w:rPr>
          <w:rFonts w:ascii="stk" w:hAnsi="stk"/>
          <w:color w:val="000000"/>
          <w:sz w:val="27"/>
          <w:szCs w:val="27"/>
        </w:rPr>
        <w:instrText xml:space="preserve"> HYPERLINK "https://docs.github.com/en/desktop" \t "_blank" </w:instrText>
      </w:r>
      <w:r>
        <w:rPr>
          <w:rFonts w:ascii="stk" w:hAnsi="stk"/>
          <w:color w:val="000000"/>
          <w:sz w:val="27"/>
          <w:szCs w:val="27"/>
        </w:rPr>
        <w:fldChar w:fldCharType="separate"/>
      </w:r>
      <w:r>
        <w:rPr>
          <w:rStyle w:val="a4"/>
          <w:rFonts w:ascii="stk" w:hAnsi="stk"/>
          <w:color w:val="3D3BFF"/>
          <w:sz w:val="27"/>
          <w:szCs w:val="27"/>
          <w:bdr w:val="none" w:sz="0" w:space="0" w:color="auto" w:frame="1"/>
        </w:rPr>
        <w:t>десктопное</w:t>
      </w:r>
      <w:proofErr w:type="spellEnd"/>
      <w:r>
        <w:rPr>
          <w:rStyle w:val="a4"/>
          <w:rFonts w:ascii="stk" w:hAnsi="stk"/>
          <w:color w:val="3D3BFF"/>
          <w:sz w:val="27"/>
          <w:szCs w:val="27"/>
          <w:bdr w:val="none" w:sz="0" w:space="0" w:color="auto" w:frame="1"/>
        </w:rPr>
        <w:t xml:space="preserve"> приложение</w:t>
      </w:r>
      <w:r>
        <w:rPr>
          <w:rFonts w:ascii="stk" w:hAnsi="stk"/>
          <w:color w:val="000000"/>
          <w:sz w:val="27"/>
          <w:szCs w:val="27"/>
        </w:rPr>
        <w:fldChar w:fldCharType="end"/>
      </w:r>
      <w:r>
        <w:rPr>
          <w:rFonts w:ascii="stk" w:hAnsi="stk"/>
          <w:color w:val="000000"/>
          <w:sz w:val="27"/>
          <w:szCs w:val="27"/>
        </w:rPr>
        <w:t> </w:t>
      </w:r>
      <w:proofErr w:type="spellStart"/>
      <w:r>
        <w:rPr>
          <w:rFonts w:ascii="stk" w:hAnsi="stk"/>
          <w:color w:val="000000"/>
          <w:sz w:val="27"/>
          <w:szCs w:val="27"/>
        </w:rPr>
        <w:t>GitHub</w:t>
      </w:r>
      <w:proofErr w:type="spellEnd"/>
      <w:r>
        <w:rPr>
          <w:rFonts w:ascii="stk" w:hAnsi="stk"/>
          <w:color w:val="000000"/>
          <w:sz w:val="27"/>
          <w:szCs w:val="27"/>
        </w:rPr>
        <w:t xml:space="preserve"> или различные средства разработки (IDE), поддерживающие интеграцию с сервисом.</w:t>
      </w:r>
    </w:p>
    <w:p w:rsidR="009904A5" w:rsidRPr="009904A5" w:rsidRDefault="009904A5" w:rsidP="009904A5">
      <w:pPr>
        <w:shd w:val="clear" w:color="auto" w:fill="FFFFFF"/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9904A5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Ветка (</w:t>
      </w:r>
      <w:proofErr w:type="spellStart"/>
      <w:r w:rsidRPr="009904A5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branch</w:t>
      </w:r>
      <w:proofErr w:type="spellEnd"/>
      <w:r w:rsidRPr="009904A5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)</w:t>
      </w:r>
    </w:p>
    <w:p w:rsidR="009904A5" w:rsidRPr="009904A5" w:rsidRDefault="009904A5" w:rsidP="009904A5">
      <w:pPr>
        <w:shd w:val="clear" w:color="auto" w:fill="FFFFFF"/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 ветки группируются изменения и обновления — допустим, одна главная ветка (по умолчанию создаётся 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main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) и одна 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beta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Ветки независимы друг от друга, но при желании их можно объединять (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begin"/>
      </w: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instrText xml:space="preserve"> HYPERLINK "https://docs.github.com/en/get-started/quickstart/github-glossary" \l "merge" \t "_blank" </w:instrText>
      </w: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separate"/>
      </w:r>
      <w:r w:rsidRPr="009904A5">
        <w:rPr>
          <w:rFonts w:ascii="stk" w:eastAsia="Times New Roman" w:hAnsi="stk" w:cs="Times New Roman"/>
          <w:color w:val="3D3BFF"/>
          <w:sz w:val="27"/>
          <w:szCs w:val="27"/>
          <w:u w:val="single"/>
          <w:bdr w:val="none" w:sz="0" w:space="0" w:color="auto" w:frame="1"/>
          <w:lang w:eastAsia="ru-RU"/>
        </w:rPr>
        <w:t>merge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end"/>
      </w: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слияние) — даже если между ними есть разница в коде.</w:t>
      </w:r>
    </w:p>
    <w:p w:rsidR="009904A5" w:rsidRPr="009904A5" w:rsidRDefault="009904A5" w:rsidP="009904A5">
      <w:pPr>
        <w:shd w:val="clear" w:color="auto" w:fill="FFFFFF"/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9904A5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 xml:space="preserve">Способы изменения </w:t>
      </w:r>
      <w:proofErr w:type="spellStart"/>
      <w:r w:rsidRPr="009904A5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репозитория</w:t>
      </w:r>
      <w:proofErr w:type="spellEnd"/>
      <w:r w:rsidRPr="009904A5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 xml:space="preserve">: </w:t>
      </w:r>
      <w:proofErr w:type="spellStart"/>
      <w:r w:rsidRPr="009904A5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коммит</w:t>
      </w:r>
      <w:proofErr w:type="spellEnd"/>
      <w:r w:rsidRPr="009904A5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 xml:space="preserve">, </w:t>
      </w:r>
      <w:proofErr w:type="spellStart"/>
      <w:r w:rsidRPr="009904A5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пуш</w:t>
      </w:r>
      <w:proofErr w:type="spellEnd"/>
      <w:r w:rsidRPr="009904A5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 xml:space="preserve">, клон, </w:t>
      </w:r>
      <w:proofErr w:type="spellStart"/>
      <w:r w:rsidRPr="009904A5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форк</w:t>
      </w:r>
      <w:proofErr w:type="spellEnd"/>
    </w:p>
    <w:p w:rsidR="009904A5" w:rsidRPr="009904A5" w:rsidRDefault="009904A5" w:rsidP="009904A5">
      <w:pPr>
        <w:shd w:val="clear" w:color="auto" w:fill="FFFFFF"/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Внести в содержимое 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репозитория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изменения можно напрямую или создав копию. Само внесение изменений называется «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begin"/>
      </w: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instrText xml:space="preserve"> HYPERLINK "https://docs.github.com/en/get-started/quickstart/github-glossary" \l "commit" \t "_blank" </w:instrText>
      </w: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separate"/>
      </w:r>
      <w:r w:rsidRPr="009904A5">
        <w:rPr>
          <w:rFonts w:ascii="stk" w:eastAsia="Times New Roman" w:hAnsi="stk" w:cs="Times New Roman"/>
          <w:color w:val="3D3BFF"/>
          <w:sz w:val="27"/>
          <w:szCs w:val="27"/>
          <w:u w:val="single"/>
          <w:bdr w:val="none" w:sz="0" w:space="0" w:color="auto" w:frame="1"/>
          <w:lang w:eastAsia="ru-RU"/>
        </w:rPr>
        <w:t>коммит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end"/>
      </w: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» (от английского 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commit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совершить), у него есть временная метка и 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хеш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-сумма.</w:t>
      </w:r>
    </w:p>
    <w:p w:rsidR="009904A5" w:rsidRPr="009904A5" w:rsidRDefault="009904A5" w:rsidP="009904A5">
      <w:pPr>
        <w:shd w:val="clear" w:color="auto" w:fill="FFFFFF"/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Перенос изменений-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коммитов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из локального 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репозитория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(на вашем ПК) на удалённый (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remote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repository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 то есть в данном случае на 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GitHub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) называется «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пуш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» (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begin"/>
      </w: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instrText xml:space="preserve"> HYPERLINK "https://docs.github.com/en/get-started/quickstart/github-glossary" \l "push" \t "_blank" </w:instrText>
      </w: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separate"/>
      </w:r>
      <w:r w:rsidRPr="009904A5">
        <w:rPr>
          <w:rFonts w:ascii="stk" w:eastAsia="Times New Roman" w:hAnsi="stk" w:cs="Times New Roman"/>
          <w:color w:val="3D3BFF"/>
          <w:sz w:val="27"/>
          <w:szCs w:val="27"/>
          <w:u w:val="single"/>
          <w:bdr w:val="none" w:sz="0" w:space="0" w:color="auto" w:frame="1"/>
          <w:lang w:eastAsia="ru-RU"/>
        </w:rPr>
        <w:t>push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end"/>
      </w: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) — от английского «толкать» (дословно — «проталкивать» изменения).</w:t>
      </w:r>
    </w:p>
    <w:p w:rsidR="009904A5" w:rsidRPr="009904A5" w:rsidRDefault="009904A5" w:rsidP="009904A5">
      <w:pPr>
        <w:shd w:val="clear" w:color="auto" w:fill="FFFFFF"/>
        <w:spacing w:after="195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Скопировать 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репозиторий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для внесения изменений в копию можно двумя основными способами:</w:t>
      </w:r>
    </w:p>
    <w:p w:rsidR="009904A5" w:rsidRPr="009904A5" w:rsidRDefault="009904A5" w:rsidP="009904A5">
      <w:pPr>
        <w:numPr>
          <w:ilvl w:val="0"/>
          <w:numId w:val="1"/>
        </w:numPr>
        <w:shd w:val="clear" w:color="auto" w:fill="FFFFFF"/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hyperlink r:id="rId8" w:tgtFrame="_blank" w:history="1">
        <w:r w:rsidRPr="009904A5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клонировать</w:t>
        </w:r>
      </w:hyperlink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(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clone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) — то есть просто скопировать на локальный компьютер или сервер;</w:t>
      </w:r>
    </w:p>
    <w:p w:rsidR="009904A5" w:rsidRPr="009904A5" w:rsidRDefault="009904A5" w:rsidP="009904A5">
      <w:pPr>
        <w:numPr>
          <w:ilvl w:val="0"/>
          <w:numId w:val="1"/>
        </w:numPr>
        <w:shd w:val="clear" w:color="auto" w:fill="FFFFFF"/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или 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begin"/>
      </w: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instrText xml:space="preserve"> HYPERLINK "https://docs.github.com/en/get-started/quickstart/fork-a-repo" \t "_blank" </w:instrText>
      </w: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separate"/>
      </w:r>
      <w:r w:rsidRPr="009904A5">
        <w:rPr>
          <w:rFonts w:ascii="stk" w:eastAsia="Times New Roman" w:hAnsi="stk" w:cs="Times New Roman"/>
          <w:color w:val="3D3BFF"/>
          <w:sz w:val="27"/>
          <w:szCs w:val="27"/>
          <w:u w:val="single"/>
          <w:bdr w:val="none" w:sz="0" w:space="0" w:color="auto" w:frame="1"/>
          <w:lang w:eastAsia="ru-RU"/>
        </w:rPr>
        <w:t>форкнуть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end"/>
      </w: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 (от английского 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fork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 — развилка) — сделать отдельную копию 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репозитория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(обычно чужого) для продолжения разработки «по другому пути развилки».</w:t>
      </w:r>
    </w:p>
    <w:p w:rsidR="009904A5" w:rsidRPr="009904A5" w:rsidRDefault="009904A5" w:rsidP="009904A5">
      <w:pPr>
        <w:shd w:val="clear" w:color="auto" w:fill="FFFFFF"/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lastRenderedPageBreak/>
        <w:t>Если вы 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форкнули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чужой проект, чтобы предложить автору конкретные улучшения, нужно по готовности «запулить» их в исходный 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репозиторий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то есть сделав </w:t>
      </w:r>
      <w:proofErr w:type="spellStart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begin"/>
      </w: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instrText xml:space="preserve"> HYPERLINK "https://docs.github.com/en/get-started/quickstart/github-glossary" \l "pull-request" \t "_blank" </w:instrText>
      </w: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separate"/>
      </w:r>
      <w:r w:rsidRPr="009904A5">
        <w:rPr>
          <w:rFonts w:ascii="stk" w:eastAsia="Times New Roman" w:hAnsi="stk" w:cs="Times New Roman"/>
          <w:color w:val="3D3BFF"/>
          <w:sz w:val="27"/>
          <w:szCs w:val="27"/>
          <w:u w:val="single"/>
          <w:bdr w:val="none" w:sz="0" w:space="0" w:color="auto" w:frame="1"/>
          <w:lang w:eastAsia="ru-RU"/>
        </w:rPr>
        <w:t>pull</w:t>
      </w:r>
      <w:proofErr w:type="spellEnd"/>
      <w:r w:rsidRPr="009904A5">
        <w:rPr>
          <w:rFonts w:ascii="stk" w:eastAsia="Times New Roman" w:hAnsi="stk" w:cs="Times New Roman"/>
          <w:color w:val="3D3BFF"/>
          <w:sz w:val="27"/>
          <w:szCs w:val="27"/>
          <w:u w:val="single"/>
          <w:bdr w:val="none" w:sz="0" w:space="0" w:color="auto" w:frame="1"/>
          <w:lang w:eastAsia="ru-RU"/>
        </w:rPr>
        <w:t xml:space="preserve"> </w:t>
      </w:r>
      <w:proofErr w:type="spellStart"/>
      <w:r w:rsidRPr="009904A5">
        <w:rPr>
          <w:rFonts w:ascii="stk" w:eastAsia="Times New Roman" w:hAnsi="stk" w:cs="Times New Roman"/>
          <w:color w:val="3D3BFF"/>
          <w:sz w:val="27"/>
          <w:szCs w:val="27"/>
          <w:u w:val="single"/>
          <w:bdr w:val="none" w:sz="0" w:space="0" w:color="auto" w:frame="1"/>
          <w:lang w:eastAsia="ru-RU"/>
        </w:rPr>
        <w:t>request</w:t>
      </w:r>
      <w:proofErr w:type="spellEnd"/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end"/>
      </w:r>
      <w:r w:rsidRPr="009904A5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(запрос на изменения).</w:t>
      </w:r>
    </w:p>
    <w:p w:rsidR="003472A6" w:rsidRDefault="003472A6" w:rsidP="00A34383">
      <w:pPr>
        <w:spacing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</w:pPr>
    </w:p>
    <w:p w:rsidR="003472A6" w:rsidRDefault="003472A6" w:rsidP="003472A6">
      <w:pPr>
        <w:pStyle w:val="2"/>
        <w:spacing w:before="0" w:beforeAutospacing="0" w:after="0" w:afterAutospacing="0" w:line="720" w:lineRule="atLeast"/>
        <w:rPr>
          <w:rFonts w:ascii="Helvetica" w:hAnsi="Helvetica" w:cs="Helvetica"/>
          <w:color w:val="2F2F2F"/>
        </w:rPr>
      </w:pPr>
      <w:r>
        <w:rPr>
          <w:rFonts w:ascii="Helvetica" w:hAnsi="Helvetica" w:cs="Helvetica"/>
          <w:color w:val="2F2F2F"/>
        </w:rPr>
        <w:t xml:space="preserve">Принципы работы с </w:t>
      </w:r>
      <w:proofErr w:type="spellStart"/>
      <w:r>
        <w:rPr>
          <w:rFonts w:ascii="Helvetica" w:hAnsi="Helvetica" w:cs="Helvetica"/>
          <w:color w:val="2F2F2F"/>
        </w:rPr>
        <w:t>Git</w:t>
      </w:r>
      <w:proofErr w:type="spellEnd"/>
    </w:p>
    <w:p w:rsidR="003472A6" w:rsidRDefault="003472A6" w:rsidP="003472A6">
      <w:pPr>
        <w:pStyle w:val="a3"/>
        <w:spacing w:before="0" w:beforeAutospacing="0" w:after="0" w:afterAutospacing="0" w:line="420" w:lineRule="atLeast"/>
        <w:rPr>
          <w:rFonts w:ascii="Helvetica" w:hAnsi="Helvetica" w:cs="Helvetica"/>
          <w:color w:val="2F2F2F"/>
          <w:sz w:val="30"/>
          <w:szCs w:val="30"/>
        </w:rPr>
      </w:pPr>
      <w:r>
        <w:rPr>
          <w:rFonts w:ascii="Helvetica" w:hAnsi="Helvetica" w:cs="Helvetica"/>
          <w:color w:val="2F2F2F"/>
          <w:sz w:val="30"/>
          <w:szCs w:val="30"/>
        </w:rPr>
        <w:t xml:space="preserve">При работе с </w:t>
      </w:r>
      <w:proofErr w:type="spellStart"/>
      <w:r>
        <w:rPr>
          <w:rFonts w:ascii="Helvetica" w:hAnsi="Helvetica" w:cs="Helvetica"/>
          <w:color w:val="2F2F2F"/>
          <w:sz w:val="30"/>
          <w:szCs w:val="30"/>
        </w:rPr>
        <w:t>Git</w:t>
      </w:r>
      <w:proofErr w:type="spellEnd"/>
      <w:r>
        <w:rPr>
          <w:rFonts w:ascii="Helvetica" w:hAnsi="Helvetica" w:cs="Helvetica"/>
          <w:color w:val="2F2F2F"/>
          <w:sz w:val="30"/>
          <w:szCs w:val="30"/>
        </w:rPr>
        <w:t xml:space="preserve"> в среде разработчиков принято руководствоваться тремя принципами:</w:t>
      </w:r>
      <w:r>
        <w:rPr>
          <w:rFonts w:ascii="Helvetica" w:hAnsi="Helvetica" w:cs="Helvetica"/>
          <w:color w:val="2F2F2F"/>
          <w:sz w:val="30"/>
          <w:szCs w:val="30"/>
        </w:rPr>
        <w:br/>
      </w:r>
      <w:r>
        <w:rPr>
          <w:rFonts w:ascii="Helvetica" w:hAnsi="Helvetica" w:cs="Helvetica"/>
          <w:color w:val="2F2F2F"/>
          <w:sz w:val="30"/>
          <w:szCs w:val="30"/>
        </w:rPr>
        <w:br/>
      </w:r>
      <w:r>
        <w:rPr>
          <w:rFonts w:ascii="Helvetica" w:hAnsi="Helvetica" w:cs="Helvetica"/>
          <w:b/>
          <w:bCs/>
          <w:color w:val="2F2F2F"/>
          <w:sz w:val="30"/>
          <w:szCs w:val="30"/>
        </w:rPr>
        <w:t xml:space="preserve">1. Регулярно </w:t>
      </w:r>
      <w:proofErr w:type="spellStart"/>
      <w:r>
        <w:rPr>
          <w:rFonts w:ascii="Helvetica" w:hAnsi="Helvetica" w:cs="Helvetica"/>
          <w:b/>
          <w:bCs/>
          <w:color w:val="2F2F2F"/>
          <w:sz w:val="30"/>
          <w:szCs w:val="30"/>
        </w:rPr>
        <w:t>коммитить</w:t>
      </w:r>
      <w:proofErr w:type="spellEnd"/>
      <w:r>
        <w:rPr>
          <w:rFonts w:ascii="Helvetica" w:hAnsi="Helvetica" w:cs="Helvetica"/>
          <w:b/>
          <w:bCs/>
          <w:color w:val="2F2F2F"/>
          <w:sz w:val="30"/>
          <w:szCs w:val="30"/>
        </w:rPr>
        <w:t xml:space="preserve"> ― сохранять изменения в </w:t>
      </w:r>
      <w:proofErr w:type="spellStart"/>
      <w:r>
        <w:rPr>
          <w:rFonts w:ascii="Helvetica" w:hAnsi="Helvetica" w:cs="Helvetica"/>
          <w:b/>
          <w:bCs/>
          <w:color w:val="2F2F2F"/>
          <w:sz w:val="30"/>
          <w:szCs w:val="30"/>
        </w:rPr>
        <w:t>Git</w:t>
      </w:r>
      <w:proofErr w:type="spellEnd"/>
      <w:r>
        <w:rPr>
          <w:rFonts w:ascii="Helvetica" w:hAnsi="Helvetica" w:cs="Helvetica"/>
          <w:b/>
          <w:bCs/>
          <w:color w:val="2F2F2F"/>
          <w:sz w:val="30"/>
          <w:szCs w:val="30"/>
        </w:rPr>
        <w:t>.</w:t>
      </w:r>
      <w:r>
        <w:rPr>
          <w:rFonts w:ascii="Helvetica" w:hAnsi="Helvetica" w:cs="Helvetica"/>
          <w:color w:val="2F2F2F"/>
          <w:sz w:val="30"/>
          <w:szCs w:val="30"/>
        </w:rPr>
        <w:t xml:space="preserve"> Такой подход позволит сохранять более подробную историю версий и быстро замечать ошибки в коде.</w:t>
      </w:r>
      <w:r>
        <w:rPr>
          <w:rFonts w:ascii="Helvetica" w:hAnsi="Helvetica" w:cs="Helvetica"/>
          <w:color w:val="2F2F2F"/>
          <w:sz w:val="30"/>
          <w:szCs w:val="30"/>
        </w:rPr>
        <w:br/>
      </w:r>
      <w:r>
        <w:rPr>
          <w:rFonts w:ascii="Helvetica" w:hAnsi="Helvetica" w:cs="Helvetica"/>
          <w:b/>
          <w:bCs/>
          <w:color w:val="2F2F2F"/>
          <w:sz w:val="30"/>
          <w:szCs w:val="30"/>
        </w:rPr>
        <w:t>2. Создавать новые ветки.</w:t>
      </w:r>
      <w:r>
        <w:rPr>
          <w:rFonts w:ascii="Helvetica" w:hAnsi="Helvetica" w:cs="Helvetica"/>
          <w:color w:val="2F2F2F"/>
          <w:sz w:val="30"/>
          <w:szCs w:val="30"/>
        </w:rPr>
        <w:t xml:space="preserve"> Они позволяют легко управлять изменениями, особенно параллельными. Лучше создать ещё одну ветку, чем что-то испортить в старой.</w:t>
      </w:r>
      <w:r>
        <w:rPr>
          <w:rFonts w:ascii="Helvetica" w:hAnsi="Helvetica" w:cs="Helvetica"/>
          <w:color w:val="2F2F2F"/>
          <w:sz w:val="30"/>
          <w:szCs w:val="30"/>
        </w:rPr>
        <w:br/>
      </w:r>
      <w:r>
        <w:rPr>
          <w:rFonts w:ascii="Helvetica" w:hAnsi="Helvetica" w:cs="Helvetica"/>
          <w:b/>
          <w:bCs/>
          <w:color w:val="2F2F2F"/>
          <w:sz w:val="30"/>
          <w:szCs w:val="30"/>
        </w:rPr>
        <w:t xml:space="preserve">3. Чётко и лаконично описывать </w:t>
      </w:r>
      <w:proofErr w:type="spellStart"/>
      <w:r>
        <w:rPr>
          <w:rFonts w:ascii="Helvetica" w:hAnsi="Helvetica" w:cs="Helvetica"/>
          <w:b/>
          <w:bCs/>
          <w:color w:val="2F2F2F"/>
          <w:sz w:val="30"/>
          <w:szCs w:val="30"/>
        </w:rPr>
        <w:t>коммиты</w:t>
      </w:r>
      <w:proofErr w:type="spellEnd"/>
      <w:r>
        <w:rPr>
          <w:rFonts w:ascii="Helvetica" w:hAnsi="Helvetica" w:cs="Helvetica"/>
          <w:b/>
          <w:bCs/>
          <w:color w:val="2F2F2F"/>
          <w:sz w:val="30"/>
          <w:szCs w:val="30"/>
        </w:rPr>
        <w:t>.</w:t>
      </w:r>
      <w:r>
        <w:rPr>
          <w:rFonts w:ascii="Helvetica" w:hAnsi="Helvetica" w:cs="Helvetica"/>
          <w:color w:val="2F2F2F"/>
          <w:sz w:val="30"/>
          <w:szCs w:val="30"/>
        </w:rPr>
        <w:t xml:space="preserve"> Изменения кода, которые отправляются в </w:t>
      </w:r>
      <w:proofErr w:type="spellStart"/>
      <w:r>
        <w:rPr>
          <w:rFonts w:ascii="Helvetica" w:hAnsi="Helvetica" w:cs="Helvetica"/>
          <w:color w:val="2F2F2F"/>
          <w:sz w:val="30"/>
          <w:szCs w:val="30"/>
        </w:rPr>
        <w:t>Git</w:t>
      </w:r>
      <w:proofErr w:type="spellEnd"/>
      <w:r>
        <w:rPr>
          <w:rFonts w:ascii="Helvetica" w:hAnsi="Helvetica" w:cs="Helvetica"/>
          <w:color w:val="2F2F2F"/>
          <w:sz w:val="30"/>
          <w:szCs w:val="30"/>
        </w:rPr>
        <w:t>, обязательно должны содержать пояснения и комментарии по добавленным правкам, доработкам и изменениям. Это значительно облегчает совместную работу и помогает быстрее разбираться в своем старом коде.</w:t>
      </w:r>
      <w:r>
        <w:rPr>
          <w:rFonts w:ascii="Helvetica" w:hAnsi="Helvetica" w:cs="Helvetica"/>
          <w:color w:val="2F2F2F"/>
          <w:sz w:val="30"/>
          <w:szCs w:val="30"/>
        </w:rPr>
        <w:br/>
      </w:r>
      <w:r>
        <w:rPr>
          <w:rFonts w:ascii="Helvetica" w:hAnsi="Helvetica" w:cs="Helvetica"/>
          <w:color w:val="2F2F2F"/>
          <w:sz w:val="30"/>
          <w:szCs w:val="30"/>
        </w:rPr>
        <w:br/>
      </w:r>
      <w:proofErr w:type="spellStart"/>
      <w:r>
        <w:rPr>
          <w:rFonts w:ascii="Helvetica" w:hAnsi="Helvetica" w:cs="Helvetica"/>
          <w:color w:val="2F2F2F"/>
          <w:sz w:val="30"/>
          <w:szCs w:val="30"/>
        </w:rPr>
        <w:t>Git</w:t>
      </w:r>
      <w:proofErr w:type="spellEnd"/>
      <w:r>
        <w:rPr>
          <w:rFonts w:ascii="Helvetica" w:hAnsi="Helvetica" w:cs="Helvetica"/>
          <w:color w:val="2F2F2F"/>
          <w:sz w:val="30"/>
          <w:szCs w:val="30"/>
        </w:rPr>
        <w:t xml:space="preserve"> — мощный инструмент со множеством различных возможностей. Если изучить их досконально, можно серьёзно облегчить себе работу.</w:t>
      </w:r>
    </w:p>
    <w:p w:rsidR="003472A6" w:rsidRDefault="003472A6" w:rsidP="003472A6">
      <w:pPr>
        <w:pStyle w:val="2"/>
        <w:spacing w:before="0" w:beforeAutospacing="0" w:after="0" w:afterAutospacing="0" w:line="720" w:lineRule="atLeast"/>
        <w:rPr>
          <w:rFonts w:ascii="Helvetica" w:hAnsi="Helvetica" w:cs="Helvetica"/>
          <w:color w:val="2F2F2F"/>
        </w:rPr>
      </w:pPr>
      <w:r>
        <w:rPr>
          <w:rFonts w:ascii="Helvetica" w:hAnsi="Helvetica" w:cs="Helvetica"/>
          <w:color w:val="2F2F2F"/>
        </w:rPr>
        <w:t xml:space="preserve">Начало работы с </w:t>
      </w:r>
      <w:proofErr w:type="spellStart"/>
      <w:r>
        <w:rPr>
          <w:rFonts w:ascii="Helvetica" w:hAnsi="Helvetica" w:cs="Helvetica"/>
          <w:color w:val="2F2F2F"/>
        </w:rPr>
        <w:t>Git</w:t>
      </w:r>
      <w:proofErr w:type="spellEnd"/>
      <w:r>
        <w:rPr>
          <w:rFonts w:ascii="Helvetica" w:hAnsi="Helvetica" w:cs="Helvetica"/>
          <w:color w:val="2F2F2F"/>
        </w:rPr>
        <w:t>: установка и настройка</w:t>
      </w:r>
    </w:p>
    <w:p w:rsidR="003472A6" w:rsidRDefault="003472A6" w:rsidP="003472A6">
      <w:pPr>
        <w:pStyle w:val="a3"/>
        <w:spacing w:before="0" w:beforeAutospacing="0" w:after="0" w:afterAutospacing="0" w:line="420" w:lineRule="atLeast"/>
        <w:rPr>
          <w:rFonts w:ascii="Helvetica" w:hAnsi="Helvetica" w:cs="Helvetica"/>
          <w:color w:val="2F2F2F"/>
          <w:sz w:val="30"/>
          <w:szCs w:val="30"/>
        </w:rPr>
      </w:pPr>
      <w:r>
        <w:rPr>
          <w:rFonts w:ascii="Helvetica" w:hAnsi="Helvetica" w:cs="Helvetica"/>
          <w:color w:val="2F2F2F"/>
          <w:sz w:val="30"/>
          <w:szCs w:val="30"/>
        </w:rPr>
        <w:t xml:space="preserve">Установить </w:t>
      </w:r>
      <w:r>
        <w:rPr>
          <w:rFonts w:ascii="Helvetica" w:hAnsi="Helvetica" w:cs="Helvetica"/>
          <w:color w:val="000000"/>
          <w:sz w:val="30"/>
          <w:szCs w:val="30"/>
        </w:rPr>
        <w:t xml:space="preserve">систему контроля версий </w:t>
      </w:r>
      <w:proofErr w:type="spellStart"/>
      <w:r>
        <w:rPr>
          <w:rFonts w:ascii="Helvetica" w:hAnsi="Helvetica" w:cs="Helvetica"/>
          <w:color w:val="2F2F2F"/>
          <w:sz w:val="30"/>
          <w:szCs w:val="30"/>
        </w:rPr>
        <w:t>Git</w:t>
      </w:r>
      <w:proofErr w:type="spellEnd"/>
      <w:r>
        <w:rPr>
          <w:rFonts w:ascii="Helvetica" w:hAnsi="Helvetica" w:cs="Helvetica"/>
          <w:color w:val="2F2F2F"/>
          <w:sz w:val="30"/>
          <w:szCs w:val="30"/>
        </w:rPr>
        <w:t xml:space="preserve"> можно по алгоритму:</w:t>
      </w:r>
      <w:r>
        <w:rPr>
          <w:rFonts w:ascii="Helvetica" w:hAnsi="Helvetica" w:cs="Helvetica"/>
          <w:color w:val="2F2F2F"/>
          <w:sz w:val="30"/>
          <w:szCs w:val="30"/>
        </w:rPr>
        <w:br/>
      </w:r>
      <w:r>
        <w:rPr>
          <w:rFonts w:ascii="Helvetica" w:hAnsi="Helvetica" w:cs="Helvetica"/>
          <w:color w:val="2F2F2F"/>
          <w:sz w:val="30"/>
          <w:szCs w:val="30"/>
        </w:rPr>
        <w:br/>
        <w:t xml:space="preserve">1. Перейти </w:t>
      </w:r>
      <w:hyperlink r:id="rId9" w:tgtFrame="_blank" w:history="1">
        <w:r>
          <w:rPr>
            <w:rStyle w:val="a4"/>
            <w:rFonts w:ascii="Helvetica" w:eastAsiaTheme="majorEastAsia" w:hAnsi="Helvetica" w:cs="Helvetica"/>
            <w:color w:val="018AD2"/>
            <w:sz w:val="30"/>
            <w:szCs w:val="30"/>
          </w:rPr>
          <w:t xml:space="preserve">на страницу загрузки </w:t>
        </w:r>
        <w:proofErr w:type="spellStart"/>
        <w:r>
          <w:rPr>
            <w:rStyle w:val="a4"/>
            <w:rFonts w:ascii="Helvetica" w:eastAsiaTheme="majorEastAsia" w:hAnsi="Helvetica" w:cs="Helvetica"/>
            <w:color w:val="018AD2"/>
            <w:sz w:val="30"/>
            <w:szCs w:val="30"/>
          </w:rPr>
          <w:t>Git</w:t>
        </w:r>
        <w:proofErr w:type="spellEnd"/>
      </w:hyperlink>
      <w:r>
        <w:rPr>
          <w:rFonts w:ascii="Helvetica" w:hAnsi="Helvetica" w:cs="Helvetica"/>
          <w:color w:val="2F2F2F"/>
          <w:sz w:val="30"/>
          <w:szCs w:val="30"/>
        </w:rPr>
        <w:t>.</w:t>
      </w:r>
      <w:r>
        <w:rPr>
          <w:rFonts w:ascii="Helvetica" w:hAnsi="Helvetica" w:cs="Helvetica"/>
          <w:color w:val="2F2F2F"/>
          <w:sz w:val="30"/>
          <w:szCs w:val="30"/>
        </w:rPr>
        <w:br/>
        <w:t>2. Скачать дистрибутив для нужной операционной системы.</w:t>
      </w:r>
      <w:r>
        <w:rPr>
          <w:rFonts w:ascii="Helvetica" w:hAnsi="Helvetica" w:cs="Helvetica"/>
          <w:color w:val="2F2F2F"/>
          <w:sz w:val="30"/>
          <w:szCs w:val="30"/>
        </w:rPr>
        <w:br/>
        <w:t>3. Запустить установочный файл и следовать инструкциям на экране.</w:t>
      </w:r>
      <w:r>
        <w:rPr>
          <w:rFonts w:ascii="Helvetica" w:hAnsi="Helvetica" w:cs="Helvetica"/>
          <w:color w:val="2F2F2F"/>
          <w:sz w:val="30"/>
          <w:szCs w:val="30"/>
        </w:rPr>
        <w:br/>
        <w:t xml:space="preserve">4. После завершения установки открыть терминал или командную строку и ввести команду </w:t>
      </w:r>
      <w:proofErr w:type="spellStart"/>
      <w:r>
        <w:rPr>
          <w:rFonts w:ascii="Helvetica" w:hAnsi="Helvetica" w:cs="Helvetica"/>
          <w:color w:val="2F2F2F"/>
          <w:sz w:val="30"/>
          <w:szCs w:val="30"/>
        </w:rPr>
        <w:t>git</w:t>
      </w:r>
      <w:proofErr w:type="spellEnd"/>
      <w:r>
        <w:rPr>
          <w:rFonts w:ascii="Helvetica" w:hAnsi="Helvetica" w:cs="Helvetica"/>
          <w:color w:val="2F2F2F"/>
          <w:sz w:val="30"/>
          <w:szCs w:val="30"/>
        </w:rPr>
        <w:t xml:space="preserve"> --</w:t>
      </w:r>
      <w:proofErr w:type="spellStart"/>
      <w:r>
        <w:rPr>
          <w:rFonts w:ascii="Helvetica" w:hAnsi="Helvetica" w:cs="Helvetica"/>
          <w:color w:val="2F2F2F"/>
          <w:sz w:val="30"/>
          <w:szCs w:val="30"/>
        </w:rPr>
        <w:t>version</w:t>
      </w:r>
      <w:proofErr w:type="spellEnd"/>
      <w:r>
        <w:rPr>
          <w:rFonts w:ascii="Helvetica" w:hAnsi="Helvetica" w:cs="Helvetica"/>
          <w:color w:val="2F2F2F"/>
          <w:sz w:val="30"/>
          <w:szCs w:val="30"/>
        </w:rPr>
        <w:t xml:space="preserve">. Если </w:t>
      </w:r>
      <w:proofErr w:type="spellStart"/>
      <w:r>
        <w:rPr>
          <w:rFonts w:ascii="Helvetica" w:hAnsi="Helvetica" w:cs="Helvetica"/>
          <w:color w:val="2F2F2F"/>
          <w:sz w:val="30"/>
          <w:szCs w:val="30"/>
        </w:rPr>
        <w:t>Git</w:t>
      </w:r>
      <w:proofErr w:type="spellEnd"/>
      <w:r>
        <w:rPr>
          <w:rFonts w:ascii="Helvetica" w:hAnsi="Helvetica" w:cs="Helvetica"/>
          <w:color w:val="2F2F2F"/>
          <w:sz w:val="30"/>
          <w:szCs w:val="30"/>
        </w:rPr>
        <w:t xml:space="preserve"> правильно установлен, отобразится версия </w:t>
      </w:r>
      <w:proofErr w:type="spellStart"/>
      <w:r>
        <w:rPr>
          <w:rFonts w:ascii="Helvetica" w:hAnsi="Helvetica" w:cs="Helvetica"/>
          <w:color w:val="2F2F2F"/>
          <w:sz w:val="30"/>
          <w:szCs w:val="30"/>
        </w:rPr>
        <w:t>Git</w:t>
      </w:r>
      <w:proofErr w:type="spellEnd"/>
      <w:r>
        <w:rPr>
          <w:rFonts w:ascii="Helvetica" w:hAnsi="Helvetica" w:cs="Helvetica"/>
          <w:color w:val="2F2F2F"/>
          <w:sz w:val="30"/>
          <w:szCs w:val="30"/>
        </w:rPr>
        <w:t>.</w:t>
      </w:r>
    </w:p>
    <w:p w:rsidR="003472A6" w:rsidRPr="00A34383" w:rsidRDefault="003472A6" w:rsidP="00A34383">
      <w:pPr>
        <w:spacing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</w:pPr>
    </w:p>
    <w:p w:rsidR="00563FA7" w:rsidRDefault="009904A5"/>
    <w:p w:rsidR="00A34383" w:rsidRDefault="00A34383">
      <w:r w:rsidRPr="00A34383">
        <w:drawing>
          <wp:inline distT="0" distB="0" distL="0" distR="0" wp14:anchorId="70FE8425" wp14:editId="12DECE95">
            <wp:extent cx="5940425" cy="31108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k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227868"/>
    <w:multiLevelType w:val="multilevel"/>
    <w:tmpl w:val="FAB4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383"/>
    <w:rsid w:val="003472A6"/>
    <w:rsid w:val="0063460C"/>
    <w:rsid w:val="009904A5"/>
    <w:rsid w:val="00A34383"/>
    <w:rsid w:val="00AB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27CDB"/>
  <w15:chartTrackingRefBased/>
  <w15:docId w15:val="{5315367A-6591-4EEE-92D7-431121A5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343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2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3438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34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A34383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472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3472A6"/>
    <w:rPr>
      <w:b/>
      <w:bCs/>
    </w:rPr>
  </w:style>
  <w:style w:type="paragraph" w:customStyle="1" w:styleId="stk-reset">
    <w:name w:val="stk-reset"/>
    <w:basedOn w:val="a"/>
    <w:rsid w:val="00347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9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7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999944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8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9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0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5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4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5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14631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7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6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76215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1495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5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0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56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391184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7476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repositories/creating-and-managing-repositories/cloning-a-repositor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ithub.com/en/github-cli/github-cli/about-github-cl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cs/gitglossary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-scm.com/download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1</cp:revision>
  <dcterms:created xsi:type="dcterms:W3CDTF">2026-02-17T07:08:00Z</dcterms:created>
  <dcterms:modified xsi:type="dcterms:W3CDTF">2026-02-17T07:33:00Z</dcterms:modified>
</cp:coreProperties>
</file>