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A6FD" w14:textId="2F0552A0" w:rsidR="00D10061" w:rsidRPr="00D10061" w:rsidRDefault="00D10061" w:rsidP="00D10061">
      <w:pPr>
        <w:jc w:val="center"/>
      </w:pPr>
      <w:r w:rsidRPr="00D10061">
        <w:t>Практическое занятие 2 Разработка и утверждение технического задания на создание информационной системы</w:t>
      </w:r>
      <w:r w:rsidRPr="00D10061">
        <w:br/>
      </w:r>
      <w:r w:rsidRPr="00D10061">
        <w:rPr>
          <w:b/>
          <w:bCs/>
        </w:rPr>
        <w:t>Дисциплина:</w:t>
      </w:r>
      <w:r w:rsidRPr="00D10061">
        <w:t> МДК.05.01 "Проектирование и дизайн информационных систем"</w:t>
      </w:r>
    </w:p>
    <w:p w14:paraId="4ABDCAF9" w14:textId="77777777" w:rsidR="00D10061" w:rsidRPr="00D10061" w:rsidRDefault="00D10061" w:rsidP="00D10061">
      <w:r w:rsidRPr="00D10061">
        <w:rPr>
          <w:b/>
          <w:bCs/>
        </w:rPr>
        <w:t>Цель</w:t>
      </w:r>
      <w:proofErr w:type="gramStart"/>
      <w:r w:rsidRPr="00D10061">
        <w:rPr>
          <w:b/>
          <w:bCs/>
        </w:rPr>
        <w:t>:</w:t>
      </w:r>
      <w:r w:rsidRPr="00D10061">
        <w:t> Научиться</w:t>
      </w:r>
      <w:proofErr w:type="gramEnd"/>
      <w:r w:rsidRPr="00D10061">
        <w:t xml:space="preserve"> структурировать и оформлять требования к информационной системе в виде официального документа «Техническое задание» (ТЗ) в соответствии с ГОСТ и современными стандартами.</w:t>
      </w:r>
      <w:r w:rsidRPr="00D10061">
        <w:br/>
      </w:r>
      <w:r w:rsidRPr="00D10061">
        <w:rPr>
          <w:b/>
          <w:bCs/>
        </w:rPr>
        <w:t>Задачи:</w:t>
      </w:r>
    </w:p>
    <w:p w14:paraId="6E2094FC" w14:textId="77777777" w:rsidR="00D10061" w:rsidRPr="00D10061" w:rsidRDefault="00D10061" w:rsidP="00D10061">
      <w:pPr>
        <w:numPr>
          <w:ilvl w:val="0"/>
          <w:numId w:val="1"/>
        </w:numPr>
      </w:pPr>
      <w:r w:rsidRPr="00D10061">
        <w:t>Изучить структуру и содержание технического задания.</w:t>
      </w:r>
    </w:p>
    <w:p w14:paraId="73008247" w14:textId="77777777" w:rsidR="00D10061" w:rsidRPr="00D10061" w:rsidRDefault="00D10061" w:rsidP="00D10061">
      <w:pPr>
        <w:numPr>
          <w:ilvl w:val="0"/>
          <w:numId w:val="1"/>
        </w:numPr>
      </w:pPr>
      <w:r w:rsidRPr="00D10061">
        <w:t>Закрепить навыки по преобразованию собранных требований в формализованные разделы ТЗ.</w:t>
      </w:r>
    </w:p>
    <w:p w14:paraId="7592CC02" w14:textId="77777777" w:rsidR="00D10061" w:rsidRPr="00D10061" w:rsidRDefault="00D10061" w:rsidP="00D10061">
      <w:pPr>
        <w:numPr>
          <w:ilvl w:val="0"/>
          <w:numId w:val="1"/>
        </w:numPr>
      </w:pPr>
      <w:r w:rsidRPr="00D10061">
        <w:t>Освоить принципы постановки задач для разработчиков, тестировщиков и внедренцев.</w:t>
      </w:r>
    </w:p>
    <w:p w14:paraId="1BA9706D" w14:textId="77777777" w:rsidR="00D10061" w:rsidRPr="00D10061" w:rsidRDefault="00D10061" w:rsidP="00D10061">
      <w:pPr>
        <w:numPr>
          <w:ilvl w:val="0"/>
          <w:numId w:val="1"/>
        </w:numPr>
      </w:pPr>
      <w:r w:rsidRPr="00D10061">
        <w:t>Получить навыки имитации процесса согласования и утверждения ТЗ.</w:t>
      </w:r>
    </w:p>
    <w:p w14:paraId="4E4AB746" w14:textId="5EEF53C8" w:rsidR="00D10061" w:rsidRPr="00D10061" w:rsidRDefault="00D10061" w:rsidP="00D10061">
      <w:pPr>
        <w:jc w:val="center"/>
        <w:rPr>
          <w:b/>
          <w:bCs/>
        </w:rPr>
      </w:pPr>
      <w:r w:rsidRPr="00D10061">
        <w:rPr>
          <w:b/>
          <w:bCs/>
        </w:rPr>
        <w:t>Теоретическая часть (кратко)</w:t>
      </w:r>
    </w:p>
    <w:p w14:paraId="2365E2AE" w14:textId="77777777" w:rsidR="00D10061" w:rsidRPr="00D10061" w:rsidRDefault="00D10061" w:rsidP="00D10061">
      <w:r w:rsidRPr="00D10061">
        <w:rPr>
          <w:b/>
          <w:bCs/>
        </w:rPr>
        <w:t>Техническое задание (ТЗ)</w:t>
      </w:r>
      <w:r w:rsidRPr="00D10061">
        <w:t> — это исходный документ, определяющий порядок и условия создания информационной системы, содержащий максимально полное описание требований заказчика и являющийся основой для заключения договора, проведения работ и приемки результатов.</w:t>
      </w:r>
    </w:p>
    <w:p w14:paraId="16B5F66B" w14:textId="77777777" w:rsidR="00D10061" w:rsidRPr="00D10061" w:rsidRDefault="00D10061" w:rsidP="00D10061">
      <w:pPr>
        <w:numPr>
          <w:ilvl w:val="0"/>
          <w:numId w:val="2"/>
        </w:numPr>
      </w:pPr>
      <w:r w:rsidRPr="00D10061">
        <w:rPr>
          <w:b/>
          <w:bCs/>
        </w:rPr>
        <w:t>Назначение ТЗ:</w:t>
      </w:r>
    </w:p>
    <w:p w14:paraId="5DBB2C1A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t>Юридическая сила (основа для договора).</w:t>
      </w:r>
    </w:p>
    <w:p w14:paraId="7097DB5A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t>Четкое понимание задач между Заказчиком и Исполнителем.</w:t>
      </w:r>
    </w:p>
    <w:p w14:paraId="0CC6F9D8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t>План для проектной команды.</w:t>
      </w:r>
    </w:p>
    <w:p w14:paraId="486B878B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t>Критерий для приемочного тестирования.</w:t>
      </w:r>
    </w:p>
    <w:p w14:paraId="603BC28D" w14:textId="77777777" w:rsidR="00D10061" w:rsidRPr="00D10061" w:rsidRDefault="00D10061" w:rsidP="00D10061">
      <w:pPr>
        <w:numPr>
          <w:ilvl w:val="0"/>
          <w:numId w:val="2"/>
        </w:numPr>
      </w:pPr>
      <w:r w:rsidRPr="00D10061">
        <w:rPr>
          <w:b/>
          <w:bCs/>
        </w:rPr>
        <w:t>Ключевые стандарты:</w:t>
      </w:r>
    </w:p>
    <w:p w14:paraId="6FA37A01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rPr>
          <w:b/>
          <w:bCs/>
        </w:rPr>
        <w:t>ГОСТ 34.602-89:</w:t>
      </w:r>
      <w:r w:rsidRPr="00D10061">
        <w:t> Стандарт на создание автоматизированных систем (более формальный, для госпроектов).</w:t>
      </w:r>
    </w:p>
    <w:p w14:paraId="6D8C6FF2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rPr>
          <w:b/>
          <w:bCs/>
        </w:rPr>
        <w:t>ГОСТ Р 19.201-78:</w:t>
      </w:r>
      <w:r w:rsidRPr="00D10061">
        <w:t> Стандарт на техническое задание.</w:t>
      </w:r>
    </w:p>
    <w:p w14:paraId="3FAF9338" w14:textId="77777777" w:rsidR="00D10061" w:rsidRPr="00D10061" w:rsidRDefault="00D10061" w:rsidP="00D10061">
      <w:pPr>
        <w:numPr>
          <w:ilvl w:val="1"/>
          <w:numId w:val="2"/>
        </w:numPr>
      </w:pPr>
      <w:r w:rsidRPr="00D10061">
        <w:rPr>
          <w:b/>
          <w:bCs/>
        </w:rPr>
        <w:t>Современные практики (Agile, ISO/IEC/IEEE 29148)</w:t>
      </w:r>
      <w:proofErr w:type="gramStart"/>
      <w:r w:rsidRPr="00D10061">
        <w:rPr>
          <w:b/>
          <w:bCs/>
        </w:rPr>
        <w:t>:</w:t>
      </w:r>
      <w:r w:rsidRPr="00D10061">
        <w:t> Более</w:t>
      </w:r>
      <w:proofErr w:type="gramEnd"/>
      <w:r w:rsidRPr="00D10061">
        <w:t xml:space="preserve"> гибкие, ориентированные на пользовательские истории, но основные разделы остаются релевантными.</w:t>
      </w:r>
    </w:p>
    <w:p w14:paraId="4DAFB25F" w14:textId="77777777" w:rsidR="00D10061" w:rsidRPr="00D10061" w:rsidRDefault="00D10061" w:rsidP="00D10061">
      <w:pPr>
        <w:numPr>
          <w:ilvl w:val="0"/>
          <w:numId w:val="2"/>
        </w:numPr>
      </w:pPr>
      <w:r w:rsidRPr="00D10061">
        <w:rPr>
          <w:b/>
          <w:bCs/>
        </w:rPr>
        <w:t>Основные разделы ТЗ (адаптированная структура):</w:t>
      </w:r>
    </w:p>
    <w:p w14:paraId="685AB6FC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Общие сведения</w:t>
      </w:r>
      <w:r w:rsidRPr="00D10061">
        <w:t> (наименование, заказчик, исполнитель, сроки).</w:t>
      </w:r>
    </w:p>
    <w:p w14:paraId="7B2ABE88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Основание для разработки</w:t>
      </w:r>
      <w:r w:rsidRPr="00D10061">
        <w:t> (договор, приказ).</w:t>
      </w:r>
    </w:p>
    <w:p w14:paraId="31DC5135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Назначение и цели создания системы.</w:t>
      </w:r>
    </w:p>
    <w:p w14:paraId="6C242403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Требования к системе</w:t>
      </w:r>
      <w:r w:rsidRPr="00D10061">
        <w:t> (функциональные, нефункциональные).</w:t>
      </w:r>
    </w:p>
    <w:p w14:paraId="4186650D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Состав и содержание работ по созданию системы.</w:t>
      </w:r>
    </w:p>
    <w:p w14:paraId="5BDF752B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Порядок контроля и приемки.</w:t>
      </w:r>
    </w:p>
    <w:p w14:paraId="269EDD79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Требования к документации.</w:t>
      </w:r>
    </w:p>
    <w:p w14:paraId="37A31F2F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lastRenderedPageBreak/>
        <w:t>Экономическое обоснование.</w:t>
      </w:r>
    </w:p>
    <w:p w14:paraId="07F018B5" w14:textId="77777777" w:rsidR="00D10061" w:rsidRPr="00D10061" w:rsidRDefault="00D10061" w:rsidP="00D10061">
      <w:pPr>
        <w:numPr>
          <w:ilvl w:val="1"/>
          <w:numId w:val="3"/>
        </w:numPr>
      </w:pPr>
      <w:r w:rsidRPr="00D10061">
        <w:rPr>
          <w:b/>
          <w:bCs/>
        </w:rPr>
        <w:t>Приложения.</w:t>
      </w:r>
    </w:p>
    <w:p w14:paraId="20F087EF" w14:textId="0F507251" w:rsidR="00D10061" w:rsidRPr="00D10061" w:rsidRDefault="00D10061" w:rsidP="0046150D">
      <w:pPr>
        <w:jc w:val="center"/>
        <w:rPr>
          <w:b/>
          <w:bCs/>
        </w:rPr>
      </w:pPr>
      <w:r w:rsidRPr="00D10061">
        <w:rPr>
          <w:b/>
          <w:bCs/>
        </w:rPr>
        <w:t>Практическая часть</w:t>
      </w:r>
    </w:p>
    <w:p w14:paraId="5D673A02" w14:textId="494341CA" w:rsidR="00D10061" w:rsidRPr="008573F5" w:rsidRDefault="00D10061" w:rsidP="00D10061">
      <w:r w:rsidRPr="00D10061">
        <w:rPr>
          <w:b/>
          <w:bCs/>
        </w:rPr>
        <w:t>Сценарий</w:t>
      </w:r>
      <w:proofErr w:type="gramStart"/>
      <w:r w:rsidRPr="00D10061">
        <w:rPr>
          <w:b/>
          <w:bCs/>
        </w:rPr>
        <w:t>:</w:t>
      </w:r>
      <w:r w:rsidRPr="00D10061">
        <w:t> На основе</w:t>
      </w:r>
      <w:proofErr w:type="gramEnd"/>
      <w:r w:rsidRPr="00D10061">
        <w:t xml:space="preserve"> собранных на предыдущем занятии требований для библиотеки "Книжный мир" необходимо разработать Техническое задание на создание Автоматизированной Информационной Системы (АИС) "Библиотека".</w:t>
      </w:r>
    </w:p>
    <w:p w14:paraId="5C2942D4" w14:textId="77777777" w:rsidR="00D10061" w:rsidRPr="00D10061" w:rsidRDefault="00D10061" w:rsidP="00D10061">
      <w:pPr>
        <w:rPr>
          <w:b/>
          <w:bCs/>
        </w:rPr>
      </w:pPr>
      <w:r w:rsidRPr="00D10061">
        <w:rPr>
          <w:b/>
          <w:bCs/>
        </w:rPr>
        <w:t>Задание 1: Разработка основных разделов ТЗ</w:t>
      </w:r>
    </w:p>
    <w:p w14:paraId="35F5B2A2" w14:textId="77777777" w:rsidR="00D10061" w:rsidRPr="00D10061" w:rsidRDefault="00D10061" w:rsidP="00D10061">
      <w:r w:rsidRPr="00D10061">
        <w:t>Используя шаблон, заполните следующие разделы ТЗ для АИС "Библиотека".</w:t>
      </w:r>
    </w:p>
    <w:p w14:paraId="2DD2AEBE" w14:textId="77777777" w:rsidR="00D10061" w:rsidRPr="00D10061" w:rsidRDefault="00D10061" w:rsidP="00D10061">
      <w:r w:rsidRPr="00D10061">
        <w:rPr>
          <w:b/>
          <w:bCs/>
        </w:rPr>
        <w:t>1. Общие сведения</w:t>
      </w:r>
    </w:p>
    <w:p w14:paraId="06868A37" w14:textId="77777777" w:rsidR="00D10061" w:rsidRPr="00D10061" w:rsidRDefault="00D10061" w:rsidP="00D10061">
      <w:pPr>
        <w:numPr>
          <w:ilvl w:val="0"/>
          <w:numId w:val="4"/>
        </w:numPr>
      </w:pPr>
      <w:r w:rsidRPr="00D10061">
        <w:rPr>
          <w:b/>
          <w:bCs/>
        </w:rPr>
        <w:t>Наименование системы:</w:t>
      </w:r>
      <w:r w:rsidRPr="00D10061">
        <w:t> Автоматизированная информационная система "</w:t>
      </w:r>
      <w:proofErr w:type="spellStart"/>
      <w:r w:rsidRPr="00D10061">
        <w:t>БиблиоАйс</w:t>
      </w:r>
      <w:proofErr w:type="spellEnd"/>
      <w:r w:rsidRPr="00D10061">
        <w:t>" (АИС "</w:t>
      </w:r>
      <w:proofErr w:type="spellStart"/>
      <w:r w:rsidRPr="00D10061">
        <w:t>БиблиоАйс</w:t>
      </w:r>
      <w:proofErr w:type="spellEnd"/>
      <w:r w:rsidRPr="00D10061">
        <w:t>").</w:t>
      </w:r>
    </w:p>
    <w:p w14:paraId="727115A0" w14:textId="77777777" w:rsidR="00D10061" w:rsidRPr="00D10061" w:rsidRDefault="00D10061" w:rsidP="00D10061">
      <w:pPr>
        <w:numPr>
          <w:ilvl w:val="0"/>
          <w:numId w:val="4"/>
        </w:numPr>
      </w:pPr>
      <w:r w:rsidRPr="00D10061">
        <w:rPr>
          <w:b/>
          <w:bCs/>
        </w:rPr>
        <w:t>Наименование предприятия-заказчика:</w:t>
      </w:r>
      <w:r w:rsidRPr="00D10061">
        <w:t> Муниципальное учреждение культуры "Центральная библиотека "Книжный мир".</w:t>
      </w:r>
    </w:p>
    <w:p w14:paraId="77579D6C" w14:textId="77777777" w:rsidR="00D10061" w:rsidRPr="00D10061" w:rsidRDefault="00D10061" w:rsidP="00D10061">
      <w:pPr>
        <w:numPr>
          <w:ilvl w:val="0"/>
          <w:numId w:val="4"/>
        </w:numPr>
      </w:pPr>
      <w:r w:rsidRPr="00D10061">
        <w:rPr>
          <w:b/>
          <w:bCs/>
        </w:rPr>
        <w:t>Наименование предприятия-разработчика:</w:t>
      </w:r>
      <w:r w:rsidRPr="00D10061">
        <w:t> [Указать вымышленную IT-фирму].</w:t>
      </w:r>
    </w:p>
    <w:p w14:paraId="773F33A3" w14:textId="77777777" w:rsidR="00D10061" w:rsidRPr="00D10061" w:rsidRDefault="00D10061" w:rsidP="00D10061">
      <w:pPr>
        <w:numPr>
          <w:ilvl w:val="0"/>
          <w:numId w:val="4"/>
        </w:numPr>
      </w:pPr>
      <w:r w:rsidRPr="00D10061">
        <w:rPr>
          <w:b/>
          <w:bCs/>
        </w:rPr>
        <w:t>Сроки разработки:</w:t>
      </w:r>
      <w:r w:rsidRPr="00D10061">
        <w:t> Начало: [дата], Окончание: [дата + 4 месяца].</w:t>
      </w:r>
    </w:p>
    <w:p w14:paraId="4EACFAB6" w14:textId="77777777" w:rsidR="00D10061" w:rsidRPr="00D10061" w:rsidRDefault="00D10061" w:rsidP="00D10061">
      <w:r w:rsidRPr="00D10061">
        <w:rPr>
          <w:b/>
          <w:bCs/>
        </w:rPr>
        <w:t>2. Основание для разработки</w:t>
      </w:r>
    </w:p>
    <w:p w14:paraId="5D1AF3C1" w14:textId="77777777" w:rsidR="00D10061" w:rsidRPr="00D10061" w:rsidRDefault="00D10061" w:rsidP="00D10061">
      <w:pPr>
        <w:numPr>
          <w:ilvl w:val="0"/>
          <w:numId w:val="5"/>
        </w:numPr>
      </w:pPr>
      <w:r w:rsidRPr="00D10061">
        <w:rPr>
          <w:i/>
          <w:iCs/>
        </w:rPr>
        <w:t>Договор № ______ от "</w:t>
      </w:r>
      <w:r w:rsidRPr="00D10061">
        <w:rPr>
          <w:b/>
          <w:bCs/>
          <w:i/>
          <w:iCs/>
        </w:rPr>
        <w:t>" ________ 20</w:t>
      </w:r>
      <w:r w:rsidRPr="00D10061">
        <w:rPr>
          <w:i/>
          <w:iCs/>
        </w:rPr>
        <w:t> г.</w:t>
      </w:r>
    </w:p>
    <w:p w14:paraId="6E061292" w14:textId="77777777" w:rsidR="00D10061" w:rsidRPr="00D10061" w:rsidRDefault="00D10061" w:rsidP="00D10061">
      <w:pPr>
        <w:numPr>
          <w:ilvl w:val="0"/>
          <w:numId w:val="5"/>
        </w:numPr>
      </w:pPr>
      <w:r w:rsidRPr="00D10061">
        <w:rPr>
          <w:i/>
          <w:iCs/>
        </w:rPr>
        <w:t>Приказ директора библиотеки № ______ от "</w:t>
      </w:r>
      <w:r w:rsidRPr="00D10061">
        <w:rPr>
          <w:b/>
          <w:bCs/>
          <w:i/>
          <w:iCs/>
        </w:rPr>
        <w:t>" ________ 20</w:t>
      </w:r>
      <w:r w:rsidRPr="00D10061">
        <w:rPr>
          <w:i/>
          <w:iCs/>
        </w:rPr>
        <w:t> г.</w:t>
      </w:r>
    </w:p>
    <w:p w14:paraId="7A03549C" w14:textId="77777777" w:rsidR="00D10061" w:rsidRPr="00D10061" w:rsidRDefault="00D10061" w:rsidP="00D10061">
      <w:r w:rsidRPr="00D10061">
        <w:rPr>
          <w:b/>
          <w:bCs/>
        </w:rPr>
        <w:t>3. Назначение и цели создания системы</w:t>
      </w:r>
    </w:p>
    <w:p w14:paraId="6CD1E253" w14:textId="77777777" w:rsidR="00D10061" w:rsidRPr="00D10061" w:rsidRDefault="00D10061" w:rsidP="00D10061">
      <w:pPr>
        <w:numPr>
          <w:ilvl w:val="0"/>
          <w:numId w:val="6"/>
        </w:numPr>
      </w:pPr>
      <w:r w:rsidRPr="00D10061">
        <w:rPr>
          <w:b/>
          <w:bCs/>
        </w:rPr>
        <w:t>Назначение:</w:t>
      </w:r>
      <w:r w:rsidRPr="00D10061">
        <w:t> АИС "</w:t>
      </w:r>
      <w:proofErr w:type="spellStart"/>
      <w:r w:rsidRPr="00D10061">
        <w:t>БиблиоАйс</w:t>
      </w:r>
      <w:proofErr w:type="spellEnd"/>
      <w:r w:rsidRPr="00D10061">
        <w:t>" предназначена для автоматизации основных бизнес-процессов библиотеки, включая учет библиотечного фонда, обслуживание читателей и формирование отчетности.</w:t>
      </w:r>
    </w:p>
    <w:p w14:paraId="4AE47B85" w14:textId="77777777" w:rsidR="00D10061" w:rsidRPr="00D10061" w:rsidRDefault="00D10061" w:rsidP="00D10061">
      <w:pPr>
        <w:numPr>
          <w:ilvl w:val="0"/>
          <w:numId w:val="6"/>
        </w:numPr>
      </w:pPr>
      <w:r w:rsidRPr="00D10061">
        <w:rPr>
          <w:b/>
          <w:bCs/>
        </w:rPr>
        <w:t>Цели:</w:t>
      </w:r>
    </w:p>
    <w:p w14:paraId="3A63706A" w14:textId="77777777" w:rsidR="00D10061" w:rsidRPr="00D10061" w:rsidRDefault="00D10061" w:rsidP="00D10061">
      <w:pPr>
        <w:numPr>
          <w:ilvl w:val="1"/>
          <w:numId w:val="6"/>
        </w:numPr>
      </w:pPr>
      <w:r w:rsidRPr="00D10061">
        <w:t>Повышение эффективности работы сотрудников библиотеки.</w:t>
      </w:r>
    </w:p>
    <w:p w14:paraId="13DC56D8" w14:textId="77777777" w:rsidR="00D10061" w:rsidRPr="00D10061" w:rsidRDefault="00D10061" w:rsidP="00D10061">
      <w:pPr>
        <w:numPr>
          <w:ilvl w:val="1"/>
          <w:numId w:val="6"/>
        </w:numPr>
      </w:pPr>
      <w:r w:rsidRPr="00D10061">
        <w:t>Снижение количества ошибок, связанных с ручным учетом.</w:t>
      </w:r>
    </w:p>
    <w:p w14:paraId="06FC6920" w14:textId="77777777" w:rsidR="00D10061" w:rsidRPr="00D10061" w:rsidRDefault="00D10061" w:rsidP="00D10061">
      <w:pPr>
        <w:numPr>
          <w:ilvl w:val="1"/>
          <w:numId w:val="6"/>
        </w:numPr>
      </w:pPr>
      <w:r w:rsidRPr="00D10061">
        <w:t>Повышение качества обслуживания читателей.</w:t>
      </w:r>
    </w:p>
    <w:p w14:paraId="1C599D23" w14:textId="77777777" w:rsidR="00D10061" w:rsidRPr="00D10061" w:rsidRDefault="00D10061" w:rsidP="00D10061">
      <w:pPr>
        <w:numPr>
          <w:ilvl w:val="1"/>
          <w:numId w:val="6"/>
        </w:numPr>
      </w:pPr>
      <w:r w:rsidRPr="00D10061">
        <w:t>Обеспечение руководства актуальной аналитической информацией для принятия управленческих решений.</w:t>
      </w:r>
    </w:p>
    <w:p w14:paraId="34EDF725" w14:textId="32DF8203" w:rsidR="00D10061" w:rsidRPr="00D10061" w:rsidRDefault="00D10061" w:rsidP="0046150D">
      <w:pPr>
        <w:jc w:val="center"/>
      </w:pPr>
      <w:r w:rsidRPr="00D10061">
        <w:rPr>
          <w:b/>
          <w:bCs/>
        </w:rPr>
        <w:t>Требования к системе</w:t>
      </w:r>
    </w:p>
    <w:p w14:paraId="282F1F75" w14:textId="5812492B" w:rsidR="00D10061" w:rsidRPr="00D10061" w:rsidRDefault="00D10061" w:rsidP="00D10061">
      <w:r w:rsidRPr="00D10061">
        <w:rPr>
          <w:b/>
          <w:bCs/>
        </w:rPr>
        <w:t>1. Функциональные требования (Детализировать на основе предыдущей работы):</w:t>
      </w:r>
    </w:p>
    <w:p w14:paraId="32D69D40" w14:textId="77777777" w:rsidR="00D10061" w:rsidRPr="00D10061" w:rsidRDefault="00D10061" w:rsidP="00D10061">
      <w:pPr>
        <w:numPr>
          <w:ilvl w:val="0"/>
          <w:numId w:val="7"/>
        </w:numPr>
      </w:pPr>
      <w:r w:rsidRPr="00D10061">
        <w:rPr>
          <w:b/>
          <w:bCs/>
        </w:rPr>
        <w:t>Подсистема управления каталогом:</w:t>
      </w:r>
    </w:p>
    <w:p w14:paraId="6E5B809B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1.1: Ввод и редактирование информации о книгах (автор, название, ISBN, издательство, год, жанр, аннотация, количество экземпляров, место хранения).</w:t>
      </w:r>
    </w:p>
    <w:p w14:paraId="4761AAC7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1.2: Поиск книг по комбинации атрибутов (автор, название, жанр, год издания).</w:t>
      </w:r>
    </w:p>
    <w:p w14:paraId="08E16080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1.3: Списание книги с указанием причины.</w:t>
      </w:r>
    </w:p>
    <w:p w14:paraId="493FB78F" w14:textId="77777777" w:rsidR="00D10061" w:rsidRPr="00D10061" w:rsidRDefault="00D10061" w:rsidP="00D10061">
      <w:pPr>
        <w:numPr>
          <w:ilvl w:val="0"/>
          <w:numId w:val="7"/>
        </w:numPr>
      </w:pPr>
      <w:r w:rsidRPr="00D10061">
        <w:rPr>
          <w:b/>
          <w:bCs/>
        </w:rPr>
        <w:lastRenderedPageBreak/>
        <w:t>Подсистема работы с читателями:</w:t>
      </w:r>
    </w:p>
    <w:p w14:paraId="2C71D778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2.1: Ведение базы данных читателей (ФИО, контактный телефон, номер читательского билета, дата регистрации).</w:t>
      </w:r>
    </w:p>
    <w:p w14:paraId="2663ED5D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2.2: Оформление выдачи книги читателю.</w:t>
      </w:r>
    </w:p>
    <w:p w14:paraId="6295C94C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2.3: Оформление возврата книги.</w:t>
      </w:r>
    </w:p>
    <w:p w14:paraId="27585183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2.4: Учет задолженностей (автоматическое определение просрочки).</w:t>
      </w:r>
    </w:p>
    <w:p w14:paraId="023BCD75" w14:textId="77777777" w:rsidR="00D10061" w:rsidRPr="00D10061" w:rsidRDefault="00D10061" w:rsidP="00D10061">
      <w:pPr>
        <w:numPr>
          <w:ilvl w:val="0"/>
          <w:numId w:val="7"/>
        </w:numPr>
      </w:pPr>
      <w:r w:rsidRPr="00D10061">
        <w:rPr>
          <w:b/>
          <w:bCs/>
        </w:rPr>
        <w:t>Подсистема отчетности:</w:t>
      </w:r>
    </w:p>
    <w:p w14:paraId="4B45C431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3.1: Формирование отчета "Книги, находящиеся на руках" с фильтрацией по читателю и дате.</w:t>
      </w:r>
    </w:p>
    <w:p w14:paraId="4E84589B" w14:textId="77777777" w:rsidR="00D10061" w:rsidRPr="00D10061" w:rsidRDefault="00D10061" w:rsidP="00D10061">
      <w:pPr>
        <w:numPr>
          <w:ilvl w:val="1"/>
          <w:numId w:val="7"/>
        </w:numPr>
      </w:pPr>
      <w:r w:rsidRPr="00D10061">
        <w:t>ФР 3.2: Формирование отчета "Статистика выдачи по жанрам за период".</w:t>
      </w:r>
    </w:p>
    <w:p w14:paraId="464803C1" w14:textId="6FEF9D95" w:rsidR="00D10061" w:rsidRPr="00D10061" w:rsidRDefault="00D10061" w:rsidP="00D10061">
      <w:r w:rsidRPr="00D10061">
        <w:rPr>
          <w:b/>
          <w:bCs/>
        </w:rPr>
        <w:t>2. Нефункциональные требования:</w:t>
      </w:r>
    </w:p>
    <w:p w14:paraId="53C4EDF6" w14:textId="77777777" w:rsidR="00D10061" w:rsidRPr="00D10061" w:rsidRDefault="00D10061" w:rsidP="00D10061">
      <w:pPr>
        <w:numPr>
          <w:ilvl w:val="0"/>
          <w:numId w:val="8"/>
        </w:numPr>
      </w:pPr>
      <w:r w:rsidRPr="00D10061">
        <w:rPr>
          <w:b/>
          <w:bCs/>
        </w:rPr>
        <w:t>НФР 1. Производительность:</w:t>
      </w:r>
    </w:p>
    <w:p w14:paraId="44E9D0F5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Время отклика интерфейса на любое действие пользователя не должно превышать 2 секунд при одновременной работе до 10 пользователей.</w:t>
      </w:r>
    </w:p>
    <w:p w14:paraId="590211A2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Поиск по каталогу из 50 000 записей должен выполняться не более чем за 3 секунды.</w:t>
      </w:r>
    </w:p>
    <w:p w14:paraId="3F6B4A65" w14:textId="77777777" w:rsidR="00D10061" w:rsidRPr="00D10061" w:rsidRDefault="00D10061" w:rsidP="00D10061">
      <w:pPr>
        <w:numPr>
          <w:ilvl w:val="0"/>
          <w:numId w:val="8"/>
        </w:numPr>
      </w:pPr>
      <w:r w:rsidRPr="00D10061">
        <w:rPr>
          <w:b/>
          <w:bCs/>
        </w:rPr>
        <w:t>НФР 2. Надежность:</w:t>
      </w:r>
    </w:p>
    <w:p w14:paraId="1211D6AB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Среднее время наработки на отказ (MTBF) — не менее 720 часов.</w:t>
      </w:r>
    </w:p>
    <w:p w14:paraId="516506A8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Обязательное автоматическое резервное копирование базы данных раз в 24 часа.</w:t>
      </w:r>
    </w:p>
    <w:p w14:paraId="2BBD3F23" w14:textId="77777777" w:rsidR="00D10061" w:rsidRPr="00D10061" w:rsidRDefault="00D10061" w:rsidP="00D10061">
      <w:pPr>
        <w:numPr>
          <w:ilvl w:val="0"/>
          <w:numId w:val="8"/>
        </w:numPr>
      </w:pPr>
      <w:r w:rsidRPr="00D10061">
        <w:rPr>
          <w:b/>
          <w:bCs/>
        </w:rPr>
        <w:t>НФР 3. Безопасность:</w:t>
      </w:r>
    </w:p>
    <w:p w14:paraId="162BEEF8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Авторизация пользователей по логину и стойкому паролю.</w:t>
      </w:r>
    </w:p>
    <w:p w14:paraId="2E7B5DFC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Разграничение прав доступа на основе ролей ("Библиотекарь", "Администратор", "Директор").</w:t>
      </w:r>
    </w:p>
    <w:p w14:paraId="4DD167BC" w14:textId="77777777" w:rsidR="00D10061" w:rsidRPr="00D10061" w:rsidRDefault="00D10061" w:rsidP="00D10061">
      <w:pPr>
        <w:numPr>
          <w:ilvl w:val="0"/>
          <w:numId w:val="8"/>
        </w:numPr>
      </w:pPr>
      <w:r w:rsidRPr="00D10061">
        <w:rPr>
          <w:b/>
          <w:bCs/>
        </w:rPr>
        <w:t>НФР 4. Удобство использования (</w:t>
      </w:r>
      <w:proofErr w:type="spellStart"/>
      <w:r w:rsidRPr="00D10061">
        <w:rPr>
          <w:b/>
          <w:bCs/>
        </w:rPr>
        <w:t>Usability</w:t>
      </w:r>
      <w:proofErr w:type="spellEnd"/>
      <w:r w:rsidRPr="00D10061">
        <w:rPr>
          <w:b/>
          <w:bCs/>
        </w:rPr>
        <w:t>):</w:t>
      </w:r>
    </w:p>
    <w:p w14:paraId="7585734E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Интерфейс системы должен быть интуитивно понятен пользователю, имеющему базовые навыки работы с ПК.</w:t>
      </w:r>
    </w:p>
    <w:p w14:paraId="1BA579A4" w14:textId="77777777" w:rsidR="00D10061" w:rsidRPr="00D10061" w:rsidRDefault="00D10061" w:rsidP="00D10061">
      <w:pPr>
        <w:numPr>
          <w:ilvl w:val="1"/>
          <w:numId w:val="8"/>
        </w:numPr>
      </w:pPr>
      <w:r w:rsidRPr="00D10061">
        <w:t>Время обучения библиотекаря основным операциям (выдача, возврат, поиск) не должно превышать 4 часов.</w:t>
      </w:r>
    </w:p>
    <w:p w14:paraId="36383742" w14:textId="0049504B" w:rsidR="00D10061" w:rsidRPr="00D10061" w:rsidRDefault="00D10061" w:rsidP="00D10061">
      <w:r w:rsidRPr="00D10061">
        <w:rPr>
          <w:b/>
          <w:bCs/>
        </w:rPr>
        <w:t>Порядок контроля и приемки</w:t>
      </w:r>
    </w:p>
    <w:p w14:paraId="25ACBF09" w14:textId="77777777" w:rsidR="00D10061" w:rsidRPr="00D10061" w:rsidRDefault="00D10061" w:rsidP="00D10061">
      <w:pPr>
        <w:numPr>
          <w:ilvl w:val="0"/>
          <w:numId w:val="9"/>
        </w:numPr>
      </w:pPr>
      <w:r w:rsidRPr="00D10061">
        <w:rPr>
          <w:b/>
          <w:bCs/>
        </w:rPr>
        <w:t>Этапы приемки:</w:t>
      </w:r>
    </w:p>
    <w:p w14:paraId="6F2990DC" w14:textId="77777777" w:rsidR="00D10061" w:rsidRPr="00D10061" w:rsidRDefault="00D10061" w:rsidP="00D10061">
      <w:pPr>
        <w:numPr>
          <w:ilvl w:val="1"/>
          <w:numId w:val="9"/>
        </w:numPr>
      </w:pPr>
      <w:r w:rsidRPr="00D10061">
        <w:rPr>
          <w:b/>
          <w:bCs/>
        </w:rPr>
        <w:t>Предварительные испытания:</w:t>
      </w:r>
      <w:r w:rsidRPr="00D10061">
        <w:t> Проводятся Разработчиком по внутреннему регламенту.</w:t>
      </w:r>
    </w:p>
    <w:p w14:paraId="28A74AE6" w14:textId="77777777" w:rsidR="00D10061" w:rsidRPr="00D10061" w:rsidRDefault="00D10061" w:rsidP="00D10061">
      <w:pPr>
        <w:numPr>
          <w:ilvl w:val="1"/>
          <w:numId w:val="9"/>
        </w:numPr>
      </w:pPr>
      <w:r w:rsidRPr="00D10061">
        <w:rPr>
          <w:b/>
          <w:bCs/>
        </w:rPr>
        <w:t>Опытная эксплуатация</w:t>
      </w:r>
      <w:proofErr w:type="gramStart"/>
      <w:r w:rsidRPr="00D10061">
        <w:rPr>
          <w:b/>
          <w:bCs/>
        </w:rPr>
        <w:t>:</w:t>
      </w:r>
      <w:r w:rsidRPr="00D10061">
        <w:t> В течение</w:t>
      </w:r>
      <w:proofErr w:type="gramEnd"/>
      <w:r w:rsidRPr="00D10061">
        <w:t xml:space="preserve"> 2 недель система устанавливается в одном из филиалов библиотеки. Составляется Акт об опытной эксплуатации.</w:t>
      </w:r>
    </w:p>
    <w:p w14:paraId="34F12083" w14:textId="77777777" w:rsidR="00D10061" w:rsidRPr="00D10061" w:rsidRDefault="00D10061" w:rsidP="00D10061">
      <w:pPr>
        <w:numPr>
          <w:ilvl w:val="1"/>
          <w:numId w:val="9"/>
        </w:numPr>
      </w:pPr>
      <w:r w:rsidRPr="00D10061">
        <w:rPr>
          <w:b/>
          <w:bCs/>
        </w:rPr>
        <w:lastRenderedPageBreak/>
        <w:t>Приемочные испытания</w:t>
      </w:r>
      <w:proofErr w:type="gramStart"/>
      <w:r w:rsidRPr="00D10061">
        <w:rPr>
          <w:b/>
          <w:bCs/>
        </w:rPr>
        <w:t>:</w:t>
      </w:r>
      <w:r w:rsidRPr="00D10061">
        <w:t> Проводятся</w:t>
      </w:r>
      <w:proofErr w:type="gramEnd"/>
      <w:r w:rsidRPr="00D10061">
        <w:t xml:space="preserve"> комиссией из представителей Заказчика и Исполнителя по согласованному плану тестирования. Успешное </w:t>
      </w:r>
      <w:proofErr w:type="spellStart"/>
      <w:r w:rsidRPr="00D10061">
        <w:t>прочение</w:t>
      </w:r>
      <w:proofErr w:type="spellEnd"/>
      <w:r w:rsidRPr="00D10061">
        <w:t xml:space="preserve"> всех тест-кейсов является основанием для подписания Акта сдачи-приемки.</w:t>
      </w:r>
    </w:p>
    <w:p w14:paraId="21791BF5" w14:textId="4518D653" w:rsidR="00D10061" w:rsidRPr="00D10061" w:rsidRDefault="00D10061" w:rsidP="00D10061"/>
    <w:p w14:paraId="3E323BBA" w14:textId="77777777" w:rsidR="00D10061" w:rsidRPr="00D10061" w:rsidRDefault="00D10061" w:rsidP="00D10061">
      <w:pPr>
        <w:rPr>
          <w:b/>
          <w:bCs/>
        </w:rPr>
      </w:pPr>
      <w:r w:rsidRPr="00D10061">
        <w:rPr>
          <w:b/>
          <w:bCs/>
        </w:rPr>
        <w:t>Задание 2: Ролевая игра "Согласование ТЗ"</w:t>
      </w:r>
    </w:p>
    <w:p w14:paraId="282A317A" w14:textId="77777777" w:rsidR="00D10061" w:rsidRPr="00D10061" w:rsidRDefault="00D10061" w:rsidP="00D10061">
      <w:pPr>
        <w:numPr>
          <w:ilvl w:val="0"/>
          <w:numId w:val="10"/>
        </w:numPr>
      </w:pPr>
      <w:r w:rsidRPr="00D10061">
        <w:t>Разбейтесь на группы по 3 человека:</w:t>
      </w:r>
    </w:p>
    <w:p w14:paraId="75B8E62A" w14:textId="77777777" w:rsidR="00D10061" w:rsidRPr="00D10061" w:rsidRDefault="00D10061" w:rsidP="00D10061">
      <w:pPr>
        <w:numPr>
          <w:ilvl w:val="1"/>
          <w:numId w:val="10"/>
        </w:numPr>
      </w:pPr>
      <w:r w:rsidRPr="00D10061">
        <w:rPr>
          <w:b/>
          <w:bCs/>
        </w:rPr>
        <w:t>Роль 1: Представитель Заказчика (Директор библиотеки).</w:t>
      </w:r>
      <w:r w:rsidRPr="00D10061">
        <w:t> Ваша задача — убедиться, что ТЗ полностью покрывает нужды библиотеки и не содержит технических рисков для Заказчика.</w:t>
      </w:r>
    </w:p>
    <w:p w14:paraId="5162D916" w14:textId="77777777" w:rsidR="00D10061" w:rsidRPr="00D10061" w:rsidRDefault="00D10061" w:rsidP="00D10061">
      <w:pPr>
        <w:numPr>
          <w:ilvl w:val="1"/>
          <w:numId w:val="10"/>
        </w:numPr>
      </w:pPr>
      <w:r w:rsidRPr="00D10061">
        <w:rPr>
          <w:b/>
          <w:bCs/>
        </w:rPr>
        <w:t>Роль 2: Ведущий аналитик (Исполнитель).</w:t>
      </w:r>
      <w:r w:rsidRPr="00D10061">
        <w:t> Ваша задача — защитить предложенное ТЗ, объяснить спорные моменты и прийти к консенсусу.</w:t>
      </w:r>
    </w:p>
    <w:p w14:paraId="582EF656" w14:textId="77777777" w:rsidR="00D10061" w:rsidRPr="00D10061" w:rsidRDefault="00D10061" w:rsidP="00D10061">
      <w:pPr>
        <w:numPr>
          <w:ilvl w:val="1"/>
          <w:numId w:val="10"/>
        </w:numPr>
      </w:pPr>
      <w:r w:rsidRPr="00D10061">
        <w:rPr>
          <w:b/>
          <w:bCs/>
        </w:rPr>
        <w:t>Роль 3: Ведущий разработчик (Исполнитель).</w:t>
      </w:r>
      <w:r w:rsidRPr="00D10061">
        <w:t> Ваша задача — оценить реализуемость требований, указать на слишком сложные или размытые формулировки.</w:t>
      </w:r>
    </w:p>
    <w:p w14:paraId="1CAD16D0" w14:textId="77777777" w:rsidR="00D10061" w:rsidRPr="00D10061" w:rsidRDefault="00D10061" w:rsidP="00D10061">
      <w:pPr>
        <w:numPr>
          <w:ilvl w:val="0"/>
          <w:numId w:val="10"/>
        </w:numPr>
      </w:pPr>
      <w:r w:rsidRPr="00D10061">
        <w:rPr>
          <w:b/>
          <w:bCs/>
        </w:rPr>
        <w:t>Процесс:</w:t>
      </w:r>
    </w:p>
    <w:p w14:paraId="3750EDAC" w14:textId="77777777" w:rsidR="00D10061" w:rsidRPr="00D10061" w:rsidRDefault="00D10061" w:rsidP="00D10061">
      <w:pPr>
        <w:numPr>
          <w:ilvl w:val="1"/>
          <w:numId w:val="10"/>
        </w:numPr>
      </w:pPr>
      <w:r w:rsidRPr="00D10061">
        <w:t>"Директор" задает вопросы и вносит правки в проект ТЗ. </w:t>
      </w:r>
      <w:r w:rsidRPr="00D10061">
        <w:rPr>
          <w:i/>
          <w:iCs/>
        </w:rPr>
        <w:t>Пример: "Я хочу, чтобы в отчете по статистике можно было также видеть самых активных читателей. Это сложно добавить?"</w:t>
      </w:r>
    </w:p>
    <w:p w14:paraId="36BABD98" w14:textId="77777777" w:rsidR="00D10061" w:rsidRPr="00D10061" w:rsidRDefault="00D10061" w:rsidP="00D10061">
      <w:pPr>
        <w:numPr>
          <w:ilvl w:val="1"/>
          <w:numId w:val="10"/>
        </w:numPr>
      </w:pPr>
      <w:r w:rsidRPr="00D10061">
        <w:t>"Аналитик" и "Разработчик" дают обратную связь. *Пример (Аналитик): "Это ценное предложение, мы можем его внести в ТЗ как дополнительную опцию". Пример (Разработчик): "Для этого потребуется доработать алгоритмы и отчет, что увеличит трудоемкость на 5 человеко-дней</w:t>
      </w:r>
      <w:proofErr w:type="gramStart"/>
      <w:r w:rsidRPr="00D10061">
        <w:t>".*</w:t>
      </w:r>
      <w:proofErr w:type="gramEnd"/>
    </w:p>
    <w:p w14:paraId="35084F74" w14:textId="77777777" w:rsidR="00D10061" w:rsidRPr="00D10061" w:rsidRDefault="00D10061" w:rsidP="00D10061">
      <w:pPr>
        <w:numPr>
          <w:ilvl w:val="1"/>
          <w:numId w:val="10"/>
        </w:numPr>
      </w:pPr>
      <w:r w:rsidRPr="00D10061">
        <w:t>Внесите итоговые изменения в ТЗ (например, добавьте новое ФР 3.3).</w:t>
      </w:r>
    </w:p>
    <w:p w14:paraId="1ADCE9D0" w14:textId="77777777" w:rsidR="00D10061" w:rsidRPr="00D10061" w:rsidRDefault="00D10061" w:rsidP="00D10061">
      <w:pPr>
        <w:numPr>
          <w:ilvl w:val="0"/>
          <w:numId w:val="10"/>
        </w:numPr>
      </w:pPr>
      <w:r w:rsidRPr="00D10061">
        <w:rPr>
          <w:b/>
          <w:bCs/>
        </w:rPr>
        <w:t>Итог</w:t>
      </w:r>
      <w:proofErr w:type="gramStart"/>
      <w:r w:rsidRPr="00D10061">
        <w:rPr>
          <w:b/>
          <w:bCs/>
        </w:rPr>
        <w:t>:</w:t>
      </w:r>
      <w:r w:rsidRPr="00D10061">
        <w:t> После</w:t>
      </w:r>
      <w:proofErr w:type="gramEnd"/>
      <w:r w:rsidRPr="00D10061">
        <w:t xml:space="preserve"> обсуждения все три стороны ставят подписи в разделе "Утверждено" на титульном листе ТЗ.</w:t>
      </w:r>
    </w:p>
    <w:p w14:paraId="28028DC8" w14:textId="593443C6" w:rsidR="00D10061" w:rsidRPr="00D10061" w:rsidRDefault="00D10061" w:rsidP="00D10061">
      <w:pPr>
        <w:rPr>
          <w:b/>
          <w:bCs/>
        </w:rPr>
      </w:pPr>
      <w:r w:rsidRPr="00D10061">
        <w:rPr>
          <w:b/>
          <w:bCs/>
        </w:rPr>
        <w:t>Контрольные вопросы</w:t>
      </w:r>
    </w:p>
    <w:p w14:paraId="0505F47F" w14:textId="77777777" w:rsidR="00D10061" w:rsidRPr="00D10061" w:rsidRDefault="00D10061" w:rsidP="00D10061">
      <w:pPr>
        <w:numPr>
          <w:ilvl w:val="0"/>
          <w:numId w:val="11"/>
        </w:numPr>
      </w:pPr>
      <w:r w:rsidRPr="00D10061">
        <w:t>Чем отличается Техническое задание (ТЗ) от Спецификации требований (SRS)?</w:t>
      </w:r>
    </w:p>
    <w:p w14:paraId="50816083" w14:textId="77777777" w:rsidR="00D10061" w:rsidRPr="00D10061" w:rsidRDefault="00D10061" w:rsidP="00D10061">
      <w:pPr>
        <w:numPr>
          <w:ilvl w:val="0"/>
          <w:numId w:val="11"/>
        </w:numPr>
      </w:pPr>
      <w:r w:rsidRPr="00D10061">
        <w:t>Почему раздел "Порядок контроля и приемки" является одним из самых важных в ТЗ?</w:t>
      </w:r>
    </w:p>
    <w:p w14:paraId="0E605A29" w14:textId="77777777" w:rsidR="00D10061" w:rsidRPr="00D10061" w:rsidRDefault="00D10061" w:rsidP="00D10061">
      <w:pPr>
        <w:numPr>
          <w:ilvl w:val="0"/>
          <w:numId w:val="11"/>
        </w:numPr>
      </w:pPr>
      <w:r w:rsidRPr="00D10061">
        <w:t>Какие риски возникают для проекта, если ТЗ не было согласовано и утверждено надлежащим образом?</w:t>
      </w:r>
    </w:p>
    <w:p w14:paraId="216F7ED5" w14:textId="77777777" w:rsidR="00D10061" w:rsidRPr="00D10061" w:rsidRDefault="00D10061" w:rsidP="00D10061">
      <w:pPr>
        <w:numPr>
          <w:ilvl w:val="0"/>
          <w:numId w:val="11"/>
        </w:numPr>
      </w:pPr>
      <w:r w:rsidRPr="00D10061">
        <w:t>Какую роль в согласовании ТЗ играет ведущий разработчик?</w:t>
      </w:r>
    </w:p>
    <w:p w14:paraId="4D618419" w14:textId="77777777" w:rsidR="00D10061" w:rsidRPr="00D10061" w:rsidRDefault="00D10061" w:rsidP="00D10061">
      <w:pPr>
        <w:numPr>
          <w:ilvl w:val="0"/>
          <w:numId w:val="11"/>
        </w:numPr>
      </w:pPr>
      <w:r w:rsidRPr="00D10061">
        <w:t>Почему важно детализировать нефункциональные требования (производительность, надежность)?</w:t>
      </w:r>
    </w:p>
    <w:p w14:paraId="3115A14E" w14:textId="5EF05570" w:rsidR="00D10061" w:rsidRPr="008573F5" w:rsidRDefault="00D10061" w:rsidP="0046150D">
      <w:pPr>
        <w:jc w:val="center"/>
        <w:rPr>
          <w:b/>
          <w:bCs/>
          <w:strike/>
        </w:rPr>
      </w:pPr>
      <w:r w:rsidRPr="008573F5">
        <w:rPr>
          <w:b/>
          <w:bCs/>
          <w:strike/>
        </w:rPr>
        <w:t>Содержание отчета</w:t>
      </w:r>
    </w:p>
    <w:p w14:paraId="25D9E83B" w14:textId="77777777" w:rsidR="00D10061" w:rsidRPr="008573F5" w:rsidRDefault="00D10061" w:rsidP="00D10061">
      <w:pPr>
        <w:numPr>
          <w:ilvl w:val="0"/>
          <w:numId w:val="12"/>
        </w:numPr>
        <w:rPr>
          <w:strike/>
        </w:rPr>
      </w:pPr>
      <w:r w:rsidRPr="008573F5">
        <w:rPr>
          <w:strike/>
        </w:rPr>
        <w:t>Титульный лист.</w:t>
      </w:r>
    </w:p>
    <w:p w14:paraId="33AEF06F" w14:textId="77777777" w:rsidR="00D10061" w:rsidRPr="008573F5" w:rsidRDefault="00D10061" w:rsidP="00D10061">
      <w:pPr>
        <w:numPr>
          <w:ilvl w:val="0"/>
          <w:numId w:val="12"/>
        </w:numPr>
        <w:rPr>
          <w:strike/>
        </w:rPr>
      </w:pPr>
      <w:r w:rsidRPr="008573F5">
        <w:rPr>
          <w:strike/>
        </w:rPr>
        <w:t>Цель работы.</w:t>
      </w:r>
    </w:p>
    <w:p w14:paraId="594A935C" w14:textId="77777777" w:rsidR="00D10061" w:rsidRPr="008573F5" w:rsidRDefault="00D10061" w:rsidP="00D10061">
      <w:pPr>
        <w:numPr>
          <w:ilvl w:val="0"/>
          <w:numId w:val="12"/>
        </w:numPr>
        <w:rPr>
          <w:strike/>
        </w:rPr>
      </w:pPr>
      <w:r w:rsidRPr="008573F5">
        <w:rPr>
          <w:strike/>
        </w:rPr>
        <w:t>Ход работы:</w:t>
      </w:r>
    </w:p>
    <w:p w14:paraId="1D0423BD" w14:textId="77777777" w:rsidR="00D10061" w:rsidRPr="008573F5" w:rsidRDefault="00D10061" w:rsidP="00D10061">
      <w:pPr>
        <w:numPr>
          <w:ilvl w:val="1"/>
          <w:numId w:val="12"/>
        </w:numPr>
        <w:rPr>
          <w:strike/>
        </w:rPr>
      </w:pPr>
      <w:r w:rsidRPr="008573F5">
        <w:rPr>
          <w:strike/>
        </w:rPr>
        <w:t>Полностью заполненный проект Технического задания (по разделам из Задания 1).</w:t>
      </w:r>
    </w:p>
    <w:p w14:paraId="42DBD20B" w14:textId="77777777" w:rsidR="00D10061" w:rsidRPr="008573F5" w:rsidRDefault="00D10061" w:rsidP="00D10061">
      <w:pPr>
        <w:numPr>
          <w:ilvl w:val="1"/>
          <w:numId w:val="12"/>
        </w:numPr>
        <w:rPr>
          <w:strike/>
        </w:rPr>
      </w:pPr>
      <w:r w:rsidRPr="008573F5">
        <w:rPr>
          <w:strike/>
        </w:rPr>
        <w:lastRenderedPageBreak/>
        <w:t>Краткий протокол ролевой игры "Согласование ТЗ" с указанием внесенных изменений (Задание 2).</w:t>
      </w:r>
    </w:p>
    <w:p w14:paraId="0615B54F" w14:textId="77777777" w:rsidR="00D10061" w:rsidRPr="008573F5" w:rsidRDefault="00D10061" w:rsidP="00D10061">
      <w:pPr>
        <w:numPr>
          <w:ilvl w:val="0"/>
          <w:numId w:val="12"/>
        </w:numPr>
        <w:rPr>
          <w:strike/>
        </w:rPr>
      </w:pPr>
      <w:r w:rsidRPr="008573F5">
        <w:rPr>
          <w:strike/>
        </w:rPr>
        <w:t>Ответы на контрольные вопросы.</w:t>
      </w:r>
    </w:p>
    <w:p w14:paraId="703FADDA" w14:textId="3DD0EA84" w:rsidR="00D10061" w:rsidRPr="008573F5" w:rsidRDefault="00D10061" w:rsidP="00D10061">
      <w:pPr>
        <w:numPr>
          <w:ilvl w:val="0"/>
          <w:numId w:val="12"/>
        </w:numPr>
        <w:rPr>
          <w:strike/>
        </w:rPr>
      </w:pPr>
      <w:r w:rsidRPr="008573F5">
        <w:rPr>
          <w:strike/>
        </w:rPr>
        <w:t>Вывод по работе.</w:t>
      </w:r>
    </w:p>
    <w:p w14:paraId="55FD8539" w14:textId="77777777" w:rsidR="00D10061" w:rsidRPr="00D10061" w:rsidRDefault="00D10061" w:rsidP="00D10061">
      <w:r w:rsidRPr="00D10061">
        <w:rPr>
          <w:b/>
          <w:bCs/>
        </w:rPr>
        <w:t>Вывод по работе</w:t>
      </w:r>
      <w:proofErr w:type="gramStart"/>
      <w:r w:rsidRPr="00D10061">
        <w:rPr>
          <w:b/>
          <w:bCs/>
        </w:rPr>
        <w:t>:</w:t>
      </w:r>
      <w:r w:rsidRPr="00D10061">
        <w:t> В ходе</w:t>
      </w:r>
      <w:proofErr w:type="gramEnd"/>
      <w:r w:rsidRPr="00D10061">
        <w:t xml:space="preserve"> практического занятия были получены навыки структурирования и оформления требований к информационной системе в виде формального документа "Техническое задание". Мы изучили ключевые разделы ТЗ, научились детализировать функциональные и нефункциональные требования, а также на практике отработали процесс согласования ТЗ с заинтересованными сторонами. Было установлено, что качественно составленное и утвержденное ТЗ является краеугольным камнем успешной реализации любого IT-проекта, так как служит единым и неизменным источником истины для всех его участников.</w:t>
      </w:r>
    </w:p>
    <w:p w14:paraId="1D944319" w14:textId="77777777" w:rsidR="008B179A" w:rsidRDefault="008B179A"/>
    <w:sectPr w:rsidR="008B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716"/>
    <w:multiLevelType w:val="multilevel"/>
    <w:tmpl w:val="1A0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353F"/>
    <w:multiLevelType w:val="multilevel"/>
    <w:tmpl w:val="CB1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4C65"/>
    <w:multiLevelType w:val="hybridMultilevel"/>
    <w:tmpl w:val="0C7C5668"/>
    <w:lvl w:ilvl="0" w:tplc="2780D4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7F0CC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02CC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D127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1E42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B3A40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02BF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65C12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CB23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13A7B"/>
    <w:multiLevelType w:val="multilevel"/>
    <w:tmpl w:val="7BC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232C"/>
    <w:multiLevelType w:val="multilevel"/>
    <w:tmpl w:val="208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A2B87"/>
    <w:multiLevelType w:val="multilevel"/>
    <w:tmpl w:val="4BBC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0644B"/>
    <w:multiLevelType w:val="multilevel"/>
    <w:tmpl w:val="D7F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15D8D"/>
    <w:multiLevelType w:val="multilevel"/>
    <w:tmpl w:val="7DC0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859CA"/>
    <w:multiLevelType w:val="multilevel"/>
    <w:tmpl w:val="E0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31A"/>
    <w:multiLevelType w:val="multilevel"/>
    <w:tmpl w:val="75A8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D6E59"/>
    <w:multiLevelType w:val="multilevel"/>
    <w:tmpl w:val="19E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6474A"/>
    <w:multiLevelType w:val="multilevel"/>
    <w:tmpl w:val="52D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3381">
    <w:abstractNumId w:val="10"/>
  </w:num>
  <w:num w:numId="2" w16cid:durableId="1585652121">
    <w:abstractNumId w:val="1"/>
  </w:num>
  <w:num w:numId="3" w16cid:durableId="1235892108">
    <w:abstractNumId w:val="2"/>
  </w:num>
  <w:num w:numId="4" w16cid:durableId="1334920107">
    <w:abstractNumId w:val="4"/>
  </w:num>
  <w:num w:numId="5" w16cid:durableId="653798402">
    <w:abstractNumId w:val="8"/>
  </w:num>
  <w:num w:numId="6" w16cid:durableId="836457291">
    <w:abstractNumId w:val="0"/>
  </w:num>
  <w:num w:numId="7" w16cid:durableId="913972181">
    <w:abstractNumId w:val="6"/>
  </w:num>
  <w:num w:numId="8" w16cid:durableId="1954556213">
    <w:abstractNumId w:val="11"/>
  </w:num>
  <w:num w:numId="9" w16cid:durableId="1946225376">
    <w:abstractNumId w:val="3"/>
  </w:num>
  <w:num w:numId="10" w16cid:durableId="1148205287">
    <w:abstractNumId w:val="9"/>
  </w:num>
  <w:num w:numId="11" w16cid:durableId="457531386">
    <w:abstractNumId w:val="5"/>
  </w:num>
  <w:num w:numId="12" w16cid:durableId="1454790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61"/>
    <w:rsid w:val="002B77EE"/>
    <w:rsid w:val="003047D4"/>
    <w:rsid w:val="0046150D"/>
    <w:rsid w:val="004949EF"/>
    <w:rsid w:val="00840848"/>
    <w:rsid w:val="008573F5"/>
    <w:rsid w:val="008B179A"/>
    <w:rsid w:val="00AA6AB5"/>
    <w:rsid w:val="00D1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EF8A"/>
  <w15:chartTrackingRefBased/>
  <w15:docId w15:val="{162E5262-D763-4DED-9F17-BDF969F5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D1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0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0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0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0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0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0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0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1155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3</cp:revision>
  <dcterms:created xsi:type="dcterms:W3CDTF">2025-09-29T08:05:00Z</dcterms:created>
  <dcterms:modified xsi:type="dcterms:W3CDTF">2025-09-29T09:46:00Z</dcterms:modified>
</cp:coreProperties>
</file>