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ИНДИВИДУАЛЬНОЕ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производственную (по профилю специальности)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ПМ.__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01 Создание технического задания на продукт графического дизайна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Обучающемуся _________________________________ группы 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(группа, фамилия, имя, отчество)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соответствии с программой производственной практики (по профилю специальности) по профессиональным модулям (в т.ч. МДК): 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время прохождения практики (в объеме _____ часов) в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полное наименование организации, в которой проходит практика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с «__»____________ 20___ г. по «__» ______________ 20___ г.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выполнить следующие виды работ: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Освоенные профессиональные и общие компетенции: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Виды деятельности (работы)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ПМ ___________________________________________________________________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ПК ___________________________________________________________________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ОК ___________________________________________________________________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 также подготовить отчёт по практике с приложением следующих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документов: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 дневник по практике;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 характеристика на обучающегося;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 аттестационные листы.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отчёте по практике необходимо отразить: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Срок сдачи и защиты отчёта по практике « ___ » ________________ 20____г.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выдал /____________/_____________________________________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(подпись, расшифровка подписи)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получил / __________/_____________________________________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(подпись, расшифровка подписи)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default"/>
          <w:pgSz w:h="16838" w:w="11906" w:orient="portrait"/>
          <w:pgMar w:bottom="1134" w:top="1134" w:left="1134" w:right="851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«___» ______________ 20___ г.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continuous"/>
      <w:pgSz w:h="16838" w:w="11906" w:orient="portrait"/>
      <w:pgMar w:bottom="1134" w:top="1134" w:left="1134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40" w:line="259" w:lineRule="auto"/>
      <w:ind w:leftChars="-1" w:rightChars="0" w:firstLineChars="-1"/>
      <w:textDirection w:val="btLr"/>
      <w:textAlignment w:val="top"/>
      <w:outlineLvl w:val="0"/>
    </w:pPr>
    <w:rPr>
      <w:color w:val="2f5496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1"/>
    <w:pPr>
      <w:suppressAutoHyphens w:val="1"/>
      <w:spacing w:after="160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eastAsia="Times New Roman" w:hAnsi="Times New Roman"/>
      <w:b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80" w:before="280" w:line="259" w:lineRule="auto"/>
      <w:ind w:leftChars="-1" w:rightChars="0" w:firstLineChars="-1"/>
      <w:textDirection w:val="btLr"/>
      <w:textAlignment w:val="top"/>
      <w:outlineLvl w:val="2"/>
    </w:pPr>
    <w:rPr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40" w:line="259" w:lineRule="auto"/>
      <w:ind w:leftChars="-1" w:rightChars="0" w:firstLineChars="-1"/>
      <w:textDirection w:val="btLr"/>
      <w:textAlignment w:val="top"/>
      <w:outlineLvl w:val="3"/>
    </w:pPr>
    <w:rPr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20" w:line="259" w:lineRule="auto"/>
      <w:ind w:leftChars="-1" w:rightChars="0" w:firstLineChars="-1"/>
      <w:textDirection w:val="btLr"/>
      <w:textAlignment w:val="top"/>
      <w:outlineLvl w:val="4"/>
    </w:pPr>
    <w:rPr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00" w:line="259" w:lineRule="auto"/>
      <w:ind w:leftChars="-1" w:rightChars="0" w:firstLineChars="-1"/>
      <w:textDirection w:val="btLr"/>
      <w:textAlignment w:val="top"/>
      <w:outlineLvl w:val="5"/>
    </w:pPr>
    <w:rPr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Основнойтекст2">
    <w:name w:val="Основной текст 2"/>
    <w:basedOn w:val="Обычный"/>
    <w:next w:val="Основнойтекст2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текст2Знак">
    <w:name w:val="Основной текст 2 Знак"/>
    <w:next w:val="Основнойтекст2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  <w:lang/>
    </w:rPr>
  </w:style>
  <w:style w:type="paragraph" w:styleId="FR1">
    <w:name w:val="FR1"/>
    <w:next w:val="FR1"/>
    <w:autoRedefine w:val="0"/>
    <w:hidden w:val="0"/>
    <w:qFormat w:val="0"/>
    <w:pPr>
      <w:widowControl w:val="0"/>
      <w:suppressAutoHyphens w:val="1"/>
      <w:spacing w:before="2800" w:line="300" w:lineRule="auto"/>
      <w:ind w:left="240" w:right="1800"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Обычный1">
    <w:name w:val="Обычный1"/>
    <w:next w:val="Обычный1"/>
    <w:autoRedefine w:val="0"/>
    <w:hidden w:val="0"/>
    <w:qFormat w:val="0"/>
    <w:pPr>
      <w:widowControl w:val="0"/>
      <w:suppressAutoHyphens w:val="1"/>
      <w:spacing w:line="1" w:lineRule="atLeast"/>
      <w:ind w:left="920" w:right="2200"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snapToGrid w:val="0"/>
      <w:w w:val="100"/>
      <w:position w:val="-1"/>
      <w:sz w:val="24"/>
      <w:effect w:val="none"/>
      <w:vertAlign w:val="baseline"/>
      <w:cs w:val="0"/>
      <w:em w:val="none"/>
      <w:lang w:bidi="ar-SA" w:eastAsia="ru-RU" w:val="ru-RU"/>
    </w:rPr>
  </w:style>
  <w:style w:type="paragraph" w:styleId="FR2">
    <w:name w:val="FR2"/>
    <w:next w:val="FR2"/>
    <w:autoRedefine w:val="0"/>
    <w:hidden w:val="0"/>
    <w:qFormat w:val="0"/>
    <w:pPr>
      <w:widowControl w:val="0"/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i w:val="1"/>
      <w:snapToGrid w:val="0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9">
    <w:name w:val="p9"/>
    <w:basedOn w:val="Обычный"/>
    <w:next w:val="p9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1">
    <w:name w:val="p11"/>
    <w:basedOn w:val="Обычный"/>
    <w:next w:val="p1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3">
    <w:name w:val="p13"/>
    <w:basedOn w:val="Обычный"/>
    <w:next w:val="p13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5">
    <w:name w:val="p15"/>
    <w:basedOn w:val="Обычный"/>
    <w:next w:val="p15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s6">
    <w:name w:val="s6"/>
    <w:next w:val="s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color w:val="2f5496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Times New Roman" w:eastAsia="Times New Roman" w:hAnsi="Times New Roman"/>
      <w:b w:val="1"/>
      <w:w w:val="100"/>
      <w:position w:val="-1"/>
      <w:sz w:val="36"/>
      <w:szCs w:val="36"/>
      <w:effect w:val="none"/>
      <w:vertAlign w:val="baseline"/>
      <w:cs w:val="0"/>
      <w:em w:val="none"/>
      <w:lang/>
    </w:rPr>
  </w:style>
  <w:style w:type="character" w:styleId="Заголовок3Знак">
    <w:name w:val="Заголовок 3 Знак"/>
    <w:next w:val="Заголовок3Знак"/>
    <w:autoRedefine w:val="0"/>
    <w:hidden w:val="0"/>
    <w:qFormat w:val="0"/>
    <w:rPr>
      <w:b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Заголовок4Знак">
    <w:name w:val="Заголовок 4 Знак"/>
    <w:next w:val="Заголовок4Знак"/>
    <w:autoRedefine w:val="0"/>
    <w:hidden w:val="0"/>
    <w:qFormat w:val="0"/>
    <w:rPr>
      <w:b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Заголовок5Знак">
    <w:name w:val="Заголовок 5 Знак"/>
    <w:next w:val="Заголовок5Знак"/>
    <w:autoRedefine w:val="0"/>
    <w:hidden w:val="0"/>
    <w:qFormat w:val="0"/>
    <w:rPr>
      <w:b w:val="1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Заголовок6Знак">
    <w:name w:val="Заголовок 6 Знак"/>
    <w:next w:val="Заголовок6Знак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numbering" w:styleId="Нетсписка1">
    <w:name w:val="Нет списка1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Заголовок">
    <w:name w:val="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120" w:before="480" w:line="259" w:lineRule="auto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72"/>
      <w:szCs w:val="72"/>
      <w:effect w:val="none"/>
      <w:vertAlign w:val="baseline"/>
      <w:cs w:val="0"/>
      <w:em w:val="none"/>
      <w:lang w:bidi="ar-SA" w:eastAsia="ru-RU" w:val="ru-RU"/>
    </w:rPr>
  </w:style>
  <w:style w:type="character" w:styleId="ЗаголовокЗнак">
    <w:name w:val="Заголовок Знак"/>
    <w:next w:val="ЗаголовокЗнак"/>
    <w:autoRedefine w:val="0"/>
    <w:hidden w:val="0"/>
    <w:qFormat w:val="0"/>
    <w:rPr>
      <w:b w:val="1"/>
      <w:w w:val="100"/>
      <w:position w:val="-1"/>
      <w:sz w:val="72"/>
      <w:szCs w:val="72"/>
      <w:effect w:val="none"/>
      <w:vertAlign w:val="baseline"/>
      <w:cs w:val="0"/>
      <w:em w:val="none"/>
      <w:lang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80" w:before="360" w:line="259" w:lineRule="auto"/>
      <w:ind w:leftChars="-1" w:rightChars="0" w:firstLineChars="-1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bidi="ar-SA" w:eastAsia="ru-RU" w:val="ru-RU"/>
    </w:rPr>
  </w:style>
  <w:style w:type="character" w:styleId="ПодзаголовокЗнак">
    <w:name w:val="Подзаголовок Знак"/>
    <w:next w:val="ПодзаголовокЗнак"/>
    <w:autoRedefine w:val="0"/>
    <w:hidden w:val="0"/>
    <w:qFormat w:val="0"/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/>
    </w:rPr>
  </w:style>
  <w:style w:type="paragraph" w:styleId="formattext">
    <w:name w:val="formattext"/>
    <w:basedOn w:val="Обычный"/>
    <w:next w:val="formattext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1B15Kd6q8wdzqTD5i98tKxtVzg==">CgMxLjA4AHIhMTRqcER4clFoOTFrQTRLQS1xdjhsTTVVeGpsaTJwSHl4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2023-11-22T06:12:00Z</dcterms:created>
  <dc:creator>Татьяна Алексеевна Ларионова</dc:creator>
</cp:coreProperties>
</file>