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20202"/>
          <w:sz w:val="28"/>
          <w:szCs w:val="28"/>
        </w:rPr>
      </w:pP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города Москвы «Московский издательско-полиграфический колледж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имени Ивана Федорова»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(ГБПОУ МИПК им. И. Федорова)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tbl>
      <w:tblPr>
        <w:tblStyle w:val="af0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56"/>
        <w:gridCol w:w="2667"/>
      </w:tblGrid>
      <w:tr w:rsidR="00A757C2">
        <w:trPr>
          <w:trHeight w:val="275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</w:p>
        </w:tc>
      </w:tr>
      <w:tr w:rsidR="00A757C2">
        <w:trPr>
          <w:trHeight w:val="1881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067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ФИО ________________________________________________________________,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6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обучающийся по специальности/профессии ________________________________</w:t>
            </w:r>
          </w:p>
          <w:p w:rsidR="008D7D09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прошел(ла) практическую подготовку в профильной организ</w:t>
            </w:r>
            <w:r w:rsidR="000678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ации (производственную практику </w:t>
            </w:r>
            <w:r w:rsidR="000678ED" w:rsidRPr="000678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ПМ.07 Соадминистрирование баз данных и серверов</w:t>
            </w:r>
            <w:bookmarkStart w:id="0" w:name="_GoBack"/>
            <w:bookmarkEnd w:id="0"/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объеме</w:t>
            </w:r>
            <w:r w:rsid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180 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D7D09" w:rsidRPr="008D7D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 </w:t>
            </w:r>
            <w:r w:rsidR="000678ED" w:rsidRPr="000678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«08» декабря 2025 г. по «21» декабря 2025г.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9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организации: ________________________________________________________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(наименование организации, юридический адрес)</w:t>
            </w:r>
          </w:p>
        </w:tc>
      </w:tr>
      <w:tr w:rsidR="00A757C2">
        <w:trPr>
          <w:trHeight w:val="276"/>
        </w:trPr>
        <w:tc>
          <w:tcPr>
            <w:tcW w:w="9923" w:type="dxa"/>
            <w:gridSpan w:val="2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профессиональные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 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678ED" w:rsidRPr="000678ED" w:rsidRDefault="000678ED" w:rsidP="000678ED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8ED">
              <w:rPr>
                <w:rFonts w:ascii="Times New Roman" w:eastAsia="Times New Roman" w:hAnsi="Times New Roman" w:cs="Times New Roman"/>
                <w:sz w:val="24"/>
                <w:szCs w:val="24"/>
              </w:rPr>
              <w:t>ПК 7.1 Выявлять технические проблемы, возникающие в процессе</w:t>
            </w:r>
          </w:p>
          <w:p w:rsidR="00A757C2" w:rsidRDefault="000678ED" w:rsidP="000678ED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8ED">
              <w:rPr>
                <w:rFonts w:ascii="Times New Roman" w:eastAsia="Times New Roman" w:hAnsi="Times New Roman" w:cs="Times New Roman"/>
                <w:sz w:val="24"/>
                <w:szCs w:val="24"/>
              </w:rPr>
              <w:t>эксплуатации баз данных и серверов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7C2" w:rsidRDefault="000678ED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8ED">
              <w:rPr>
                <w:rFonts w:ascii="Times New Roman" w:eastAsia="Times New Roman" w:hAnsi="Times New Roman" w:cs="Times New Roman"/>
                <w:sz w:val="24"/>
                <w:szCs w:val="24"/>
              </w:rPr>
              <w:t>ПК 7.2 Осуществлять администрирование отдельных компонент серверов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7C2" w:rsidRPr="007776D8" w:rsidRDefault="000678ED" w:rsidP="008D7D09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0678ED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7.3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776D8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6D8" w:rsidRPr="007776D8" w:rsidRDefault="000678ED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0678ED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7.4 Осуществлять администрирование баз данных в рамках своей компетенции</w:t>
            </w:r>
          </w:p>
        </w:tc>
        <w:tc>
          <w:tcPr>
            <w:tcW w:w="2667" w:type="dxa"/>
          </w:tcPr>
          <w:p w:rsidR="007776D8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общие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01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03 Планировать и реализовывать собственное профессиональное личностное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развитие, предпринимательскую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04 Эффективно взаимодействовать и работать в коллективе и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команде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8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ОК 09 Пользоваться профессиональной документацией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757C2">
        <w:trPr>
          <w:trHeight w:val="277"/>
        </w:trPr>
        <w:tc>
          <w:tcPr>
            <w:tcW w:w="7256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 средний балл: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1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9"/>
        <w:gridCol w:w="3379"/>
        <w:gridCol w:w="2989"/>
      </w:tblGrid>
      <w:tr w:rsidR="00A757C2"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Вид деятельности в рамках практической подготовки</w:t>
            </w:r>
          </w:p>
        </w:tc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Использованные средства обучения и воспитания, включая оборудование, программное обеспечение, и др. при наличии</w:t>
            </w:r>
          </w:p>
        </w:tc>
        <w:tc>
          <w:tcPr>
            <w:tcW w:w="298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Место прохождения практической подготовки</w:t>
            </w: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757C2">
      <w:footerReference w:type="default" r:id="rId7"/>
      <w:pgSz w:w="11906" w:h="16838"/>
      <w:pgMar w:top="709" w:right="851" w:bottom="56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F02" w:rsidRDefault="006C7F0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6C7F02" w:rsidRDefault="006C7F0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704F528-8454-4344-ACE0-B0A6023B48EB}"/>
    <w:embedBold r:id="rId2" w:fontKey="{489E213E-087C-4E03-A254-1A5CFB33B9E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7A3C47F7-F62F-4BD5-AB60-227466115E7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148E9429-D762-4AE9-ADCF-A94A13597678}"/>
    <w:embedItalic r:id="rId5" w:fontKey="{29D5F1F8-9B77-4743-8D0D-57F50EFA08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42E6DCAE-2598-4391-8984-CD0DBF20DD7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7C2" w:rsidRDefault="00EB1D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678ED">
      <w:rPr>
        <w:noProof/>
        <w:color w:val="000000"/>
      </w:rPr>
      <w:t>2</w:t>
    </w:r>
    <w:r>
      <w:rPr>
        <w:color w:val="000000"/>
      </w:rPr>
      <w:fldChar w:fldCharType="end"/>
    </w:r>
  </w:p>
  <w:p w:rsidR="00A757C2" w:rsidRDefault="00A757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F02" w:rsidRDefault="006C7F0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6C7F02" w:rsidRDefault="006C7F02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C2"/>
    <w:rsid w:val="000678ED"/>
    <w:rsid w:val="005B6960"/>
    <w:rsid w:val="006C7F02"/>
    <w:rsid w:val="007776D8"/>
    <w:rsid w:val="008D7D09"/>
    <w:rsid w:val="00A757C2"/>
    <w:rsid w:val="00E93A6C"/>
    <w:rsid w:val="00EB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6807"/>
  <w15:docId w15:val="{1A2AD56D-33B1-4F11-9B0B-E56F3F4E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paragraph" w:styleId="1">
    <w:name w:val="heading 1"/>
    <w:basedOn w:val="a"/>
    <w:next w:val="a"/>
    <w:pPr>
      <w:keepNext/>
      <w:keepLines/>
      <w:spacing w:before="240" w:after="0"/>
    </w:pPr>
    <w:rPr>
      <w:color w:val="2F5496"/>
      <w:sz w:val="32"/>
      <w:szCs w:val="32"/>
      <w:lang w:eastAsia="ru-RU"/>
    </w:rPr>
  </w:style>
  <w:style w:type="paragraph" w:styleId="2">
    <w:name w:val="heading 2"/>
    <w:basedOn w:val="a"/>
    <w:next w:val="a"/>
    <w:qFormat/>
    <w:pPr>
      <w:spacing w:line="240" w:lineRule="auto"/>
      <w:outlineLvl w:val="1"/>
    </w:pPr>
    <w:rPr>
      <w:rFonts w:ascii="Times New Roman" w:eastAsia="Times New Roman" w:hAnsi="Times New Roman"/>
      <w:b/>
      <w:sz w:val="36"/>
      <w:szCs w:val="36"/>
      <w:lang w:eastAsia="ru-RU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  <w:lang w:eastAsia="ru-RU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  <w:lang w:eastAsia="ru-RU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lang w:eastAsia="ru-RU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  <w:lang w:eastAsia="ru-RU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  <w:lang w:val="ru-RU" w:eastAsia="en-US"/>
    </w:rPr>
  </w:style>
  <w:style w:type="table" w:styleId="a4">
    <w:name w:val="Table Grid"/>
    <w:basedOn w:val="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pPr>
      <w:spacing w:after="200" w:line="276" w:lineRule="auto"/>
      <w:ind w:left="720"/>
      <w:contextualSpacing/>
    </w:pPr>
  </w:style>
  <w:style w:type="paragraph" w:styleId="a6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</w:style>
  <w:style w:type="paragraph" w:styleId="a7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20">
    <w:name w:val="Body Text 2"/>
    <w:basedOn w:val="a"/>
    <w:pPr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1">
    <w:name w:val="Основной текст 2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FR1">
    <w:name w:val="FR1"/>
    <w:pPr>
      <w:widowControl w:val="0"/>
      <w:suppressAutoHyphens/>
      <w:spacing w:before="2800" w:line="300" w:lineRule="auto"/>
      <w:ind w:leftChars="-1" w:left="240" w:right="18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b/>
      <w:bCs/>
      <w:position w:val="-1"/>
      <w:sz w:val="28"/>
      <w:szCs w:val="28"/>
      <w:lang w:val="ru-RU"/>
    </w:rPr>
  </w:style>
  <w:style w:type="paragraph" w:customStyle="1" w:styleId="10">
    <w:name w:val="Обычный1"/>
    <w:pPr>
      <w:widowControl w:val="0"/>
      <w:suppressAutoHyphens/>
      <w:spacing w:line="1" w:lineRule="atLeast"/>
      <w:ind w:leftChars="-1" w:left="920" w:right="22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position w:val="-1"/>
      <w:sz w:val="24"/>
      <w:lang w:val="ru-RU"/>
    </w:rPr>
  </w:style>
  <w:style w:type="paragraph" w:customStyle="1" w:styleId="FR2">
    <w:name w:val="FR2"/>
    <w:pPr>
      <w:widowControl w:val="0"/>
      <w:suppressAutoHyphens/>
      <w:spacing w:before="3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i/>
      <w:snapToGrid w:val="0"/>
      <w:position w:val="-1"/>
      <w:lang w:val="ru-RU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b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p9">
    <w:name w:val="p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1">
    <w:name w:val="p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22">
    <w:name w:val="Заголовок 2 Знак"/>
    <w:rPr>
      <w:rFonts w:ascii="Times New Roman" w:eastAsia="Times New Roman" w:hAnsi="Times New Roman"/>
      <w:b/>
      <w:w w:val="100"/>
      <w:position w:val="-1"/>
      <w:sz w:val="36"/>
      <w:szCs w:val="36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b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b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b/>
      <w:w w:val="100"/>
      <w:position w:val="-1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qFormat/>
  </w:style>
  <w:style w:type="table" w:customStyle="1" w:styleId="TableNormal0">
    <w:name w:val="Table Normal"/>
    <w:next w:val="Table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Заголовок Знак"/>
    <w:rPr>
      <w:b/>
      <w:w w:val="100"/>
      <w:position w:val="-1"/>
      <w:sz w:val="72"/>
      <w:szCs w:val="72"/>
      <w:effect w:val="none"/>
      <w:vertAlign w:val="baseline"/>
      <w:cs w:val="0"/>
      <w:em w:val="none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f">
    <w:name w:val="Подзаголовок Знак"/>
    <w:rPr>
      <w:rFonts w:ascii="Georgia" w:eastAsia="Georgia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Q4twsMhJdDXFBtdDU7ZEp4GdA==">CgMxLjA4AHIhMUZIM01IUUdhUXMxWnJ3S0lnV3pvUFRvX2FzVlZRZjVW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Алексеевна Ларионова</dc:creator>
  <cp:lastModifiedBy>Admin</cp:lastModifiedBy>
  <cp:revision>3</cp:revision>
  <dcterms:created xsi:type="dcterms:W3CDTF">2025-12-03T07:30:00Z</dcterms:created>
  <dcterms:modified xsi:type="dcterms:W3CDTF">2025-12-03T07:32:00Z</dcterms:modified>
</cp:coreProperties>
</file>