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25" w:line="450" w:lineRule="atLeast"/>
        <w:shd w:val="clear" w:color="auto" w:fill="ffffff"/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outlineLvl w:val="0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t xml:space="preserve">Метод 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t xml:space="preserve">querySelector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  <w:t xml:space="preserve">, поиск элемента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lang w:eastAsia="ru-RU"/>
          <w14:ligatures w14:val="none"/>
        </w:rPr>
      </w:r>
    </w:p>
    <w:p>
      <w:pPr>
        <w:spacing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Кекс добрался до офиса и первым делом заглянул к вам. Босс хочет внести несколько правок на страницу: указать, что отвёртка «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Буравочка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» — товар дня, и отметить молоток «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Мьёльнир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» недоступным для заказа.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Казалось бы, зачем здесь JavaScript, можно ведь поменять разметку или стили. Но ни к тому, ни к другому доступа у нас нет. Так решил владелец магазина. Мы можем менять страницу только с помощью скриптов.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JavaScript особым образом воспринимает разметку: элементы 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здесь не строки, которые мы пишем в HTML-файлах, а объекты. При этом каждый объект связан с другими такими же объектами и знает о своём родителе, соседних объектах-элементах, вложенных объектах. В итоге получается древовидная структура, которая называется </w:t>
      </w:r>
      <w:r>
        <w:rPr>
          <w:rFonts w:ascii="Arial" w:hAnsi="Arial" w:eastAsia="Times New Roman" w:cs="Arial"/>
          <w:i/>
          <w:iCs/>
          <w:color w:val="333333"/>
          <w:sz w:val="24"/>
          <w:szCs w:val="24"/>
          <w:lang w:eastAsia="ru-RU"/>
          <w14:ligatures w14:val="none"/>
        </w:rPr>
        <w:t xml:space="preserve">DOM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(Document Object Model или объектная модель документа).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В каждом DOM-дереве есть корневой объект, из которого «растут» другие объекты. Он называется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document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 Этот глобальный объект доступен во всех программах, которые работают в браузере. Проще говоря,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document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— страница, которая содержит все элементы разметки (объекты).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С помощью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document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разработчики могут найти любой объект на странице, а потом изменить его. Для этого у объекта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document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есть специальные методы поиска.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Самый гибкий из них —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querySelector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 Этот метод принимает CSS-селектор и возвращает подходящий элемент. Он понимает любые CSS-селекторы и вызывается так: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// Поиск элемента по тегу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var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list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 =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document.querySelector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('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ul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');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// Поиск последнего элемента из списка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var 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lastProduct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= 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document.querySelector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('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li:last-child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');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//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Поиск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элемента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по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классу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var price = 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document.querySelector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('.price');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  <w:t xml:space="preserve">// Поиск третьего элемента из списка товаров</w:t>
      </w:r>
      <w:r>
        <w:rPr>
          <w:rFonts w:ascii="Ubuntu Mono" w:hAnsi="Ubuntu Mono" w:eastAsia="Times New Roman" w:cs="Courier New"/>
          <w:color w:val="333333"/>
          <w:sz w:val="24"/>
          <w:szCs w:val="24"/>
          <w:lang w:eastAsia="ru-RU"/>
          <w14:ligatures w14:val="none"/>
        </w:rPr>
      </w:r>
    </w:p>
    <w:p>
      <w:pPr>
        <w:ind w:left="-225"/>
        <w:spacing w:before="300" w:after="300" w:line="240" w:lineRule="auto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pP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var 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thirdProduct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 = 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document.querySelector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('.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product:nth-child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  <w:t xml:space="preserve">(3)');</w:t>
      </w:r>
      <w:r>
        <w:rPr>
          <w:rFonts w:ascii="Ubuntu Mono" w:hAnsi="Ubuntu Mono" w:eastAsia="Times New Roman" w:cs="Courier New"/>
          <w:color w:val="333333"/>
          <w:sz w:val="24"/>
          <w:szCs w:val="24"/>
          <w:lang w:val="en-US"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Посмотрим на страницу магазина. Перед нами список, где каждый товар —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li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 с классом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product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 Отвёртка «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Буравочка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», которая должна стать товаром дня, вторая в разметке. Значит, нам нужно найти второй элемент в списке. Для этого можно использовать 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селектор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.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:nth-child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(2)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 Молоток «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Мьёльнир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», которого нет в наличии, расположен последним. Его можно найти 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через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.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product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:last-child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255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CSS-селекторов много и найти любой элемент можно разными способами. Познакомиться с CSS-селекторами или освежить о них знания можно в следующих частях: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1"/>
        </w:numPr>
        <w:spacing w:before="151" w:after="151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/>
      <w:hyperlink r:id="rId9" w:tooltip="https://htmlacademy.ru/courses/42" w:history="1">
        <w:r>
          <w:rPr>
            <w:rFonts w:ascii="Arial" w:hAnsi="Arial" w:eastAsia="Times New Roman" w:cs="Arial"/>
            <w:color w:val="3527b6"/>
            <w:sz w:val="24"/>
            <w:szCs w:val="24"/>
            <w:u w:val="single"/>
            <w:lang w:eastAsia="ru-RU"/>
            <w14:ligatures w14:val="none"/>
          </w:rPr>
          <w:t xml:space="preserve">Селекторы. Знакомство</w:t>
        </w:r>
      </w:hyperlink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1"/>
        </w:numPr>
        <w:spacing w:before="151" w:after="151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/>
      <w:hyperlink r:id="rId10" w:tooltip="https://htmlacademy.ru/courses/57" w:history="1">
        <w:r>
          <w:rPr>
            <w:rFonts w:ascii="Arial" w:hAnsi="Arial" w:eastAsia="Times New Roman" w:cs="Arial"/>
            <w:color w:val="3527b6"/>
            <w:sz w:val="24"/>
            <w:szCs w:val="24"/>
            <w:u w:val="single"/>
            <w:lang w:eastAsia="ru-RU"/>
            <w14:ligatures w14:val="none"/>
          </w:rPr>
          <w:t xml:space="preserve">Селекторы. Погружение</w:t>
        </w:r>
      </w:hyperlink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1"/>
        </w:numPr>
        <w:spacing w:before="151" w:after="151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/>
      <w:hyperlink r:id="rId11" w:tooltip="https://htmlacademy.ru/courses/58" w:history="1">
        <w:r>
          <w:rPr>
            <w:rFonts w:ascii="Arial" w:hAnsi="Arial" w:eastAsia="Times New Roman" w:cs="Arial"/>
            <w:color w:val="3527b6"/>
            <w:sz w:val="24"/>
            <w:szCs w:val="24"/>
            <w:u w:val="single"/>
            <w:lang w:eastAsia="ru-RU"/>
            <w14:ligatures w14:val="none"/>
          </w:rPr>
          <w:t xml:space="preserve">Селекторы. Тонкости</w:t>
        </w:r>
      </w:hyperlink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spacing w:before="255" w:after="0" w:line="375" w:lineRule="atLeast"/>
        <w:shd w:val="clear" w:color="auto" w:fill="ffffff"/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  <w:t xml:space="preserve">Найдём второй и последний DOM-элемент из списка товаров, выведем их в консоль и убедимся, что поиск сработал верно.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  <w14:ligatures w14:val="none"/>
        </w:rPr>
      </w:r>
    </w:p>
    <w:p>
      <w:pPr>
        <w:rPr>
          <w:lang w:val="en-US"/>
        </w:rPr>
      </w:pPr>
      <w:r>
        <w:rPr>
          <w:lang w:val="en-US"/>
        </w:rPr>
        <w:t xml:space="preserve">&lt;!DOCTYPE html&gt;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&lt;html lang="</w:t>
      </w:r>
      <w:r>
        <w:rPr>
          <w:lang w:val="en-US"/>
        </w:rPr>
        <w:t xml:space="preserve">ru</w:t>
      </w:r>
      <w:r>
        <w:rPr>
          <w:lang w:val="en-US"/>
        </w:rPr>
        <w:t xml:space="preserve">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&lt;head&gt;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&lt;meta charset="utf-8"&gt;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&lt;title&gt;</w:t>
      </w:r>
      <w:r>
        <w:t xml:space="preserve">Каталог</w:t>
      </w:r>
      <w:r>
        <w:rPr>
          <w:lang w:val="en-US"/>
        </w:rPr>
        <w:t xml:space="preserve"> | </w:t>
      </w:r>
      <w:r>
        <w:t xml:space="preserve">Техномарт</w:t>
      </w:r>
      <w:r>
        <w:rPr>
          <w:lang w:val="en-US"/>
        </w:rPr>
        <w:t xml:space="preserve">&lt;/title&gt;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&lt;link </w:t>
      </w:r>
      <w:r>
        <w:rPr>
          <w:lang w:val="en-US"/>
        </w:rPr>
        <w:t xml:space="preserve">rel</w:t>
      </w:r>
      <w:r>
        <w:rPr>
          <w:lang w:val="en-US"/>
        </w:rPr>
        <w:t xml:space="preserve">="stylesheet" </w:t>
      </w:r>
      <w:r>
        <w:rPr>
          <w:lang w:val="en-US"/>
        </w:rPr>
        <w:t xml:space="preserve">href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/setting.css"&gt;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&lt;link </w:t>
      </w:r>
      <w:r>
        <w:rPr>
          <w:lang w:val="en-US"/>
        </w:rPr>
        <w:t xml:space="preserve">rel</w:t>
      </w:r>
      <w:r>
        <w:rPr>
          <w:lang w:val="en-US"/>
        </w:rPr>
        <w:t xml:space="preserve">="stylesheet" </w:t>
      </w:r>
      <w:r>
        <w:rPr>
          <w:lang w:val="en-US"/>
        </w:rPr>
        <w:t xml:space="preserve">href</w:t>
      </w:r>
      <w:r>
        <w:rPr>
          <w:lang w:val="en-US"/>
        </w:rPr>
        <w:t xml:space="preserve">="style.css"&gt;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&lt;/head&gt;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&lt;body&gt;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</w:t>
      </w:r>
      <w:r>
        <w:rPr>
          <w:lang w:val="en-US"/>
        </w:rPr>
        <w:t xml:space="preserve">ul</w:t>
      </w:r>
      <w:r>
        <w:rPr>
          <w:lang w:val="en-US"/>
        </w:rPr>
        <w:t xml:space="preserve"> class="products"&gt;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Пассатижи</w:t>
      </w:r>
      <w:r>
        <w:rPr>
          <w:lang w:val="en-US"/>
        </w:rPr>
        <w:t xml:space="preserve"> «</w:t>
      </w:r>
      <w:r>
        <w:t xml:space="preserve">Суперхват</w:t>
      </w:r>
      <w:r>
        <w:rPr>
          <w:lang w:val="en-US"/>
        </w:rPr>
        <w:t xml:space="preserve">»&lt;/h2&gt;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/good-1.jpg" width="200" height="150" alt="</w:t>
      </w:r>
      <w:r>
        <w:t xml:space="preserve">Пассатижи</w:t>
      </w:r>
      <w:r>
        <w:rPr>
          <w:lang w:val="en-US"/>
        </w:rPr>
        <w:t xml:space="preserve"> «</w:t>
      </w:r>
      <w:r>
        <w:t xml:space="preserve">Суперхват</w:t>
      </w:r>
      <w:r>
        <w:rPr>
          <w:lang w:val="en-US"/>
        </w:rPr>
        <w:t xml:space="preserve">»"&gt;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"&gt;800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Отвёртка</w:t>
      </w:r>
      <w:r>
        <w:rPr>
          <w:lang w:val="en-US"/>
        </w:rPr>
        <w:t xml:space="preserve"> «</w:t>
      </w:r>
      <w:r>
        <w:t xml:space="preserve">Буравочка</w:t>
      </w:r>
      <w:r>
        <w:rPr>
          <w:lang w:val="en-US"/>
        </w:rPr>
        <w:t xml:space="preserve">»&lt;/h2&gt;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/good-2.jpg" width="200" height="150" alt="</w:t>
      </w:r>
      <w:r>
        <w:t xml:space="preserve">Отвёртка</w:t>
      </w:r>
      <w:r>
        <w:rPr>
          <w:lang w:val="en-US"/>
        </w:rPr>
        <w:t xml:space="preserve"> «</w:t>
      </w:r>
      <w:r>
        <w:t xml:space="preserve">Буравочка</w:t>
      </w:r>
      <w:r>
        <w:rPr>
          <w:lang w:val="en-US"/>
        </w:rPr>
        <w:t xml:space="preserve">»"&gt;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"&gt;550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Плоскогубцы</w:t>
      </w:r>
      <w:r>
        <w:rPr>
          <w:lang w:val="en-US"/>
        </w:rPr>
        <w:t xml:space="preserve"> «</w:t>
      </w:r>
      <w:r>
        <w:t xml:space="preserve">Коперник</w:t>
      </w:r>
      <w:r>
        <w:rPr>
          <w:lang w:val="en-US"/>
        </w:rPr>
        <w:t xml:space="preserve">»&lt;/h2&gt;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/good-3.jpg" width="200" height="150" alt="</w:t>
      </w:r>
      <w:r>
        <w:t xml:space="preserve">Плоскогубцы</w:t>
      </w:r>
      <w:r>
        <w:rPr>
          <w:lang w:val="en-US"/>
        </w:rPr>
        <w:t xml:space="preserve"> «</w:t>
      </w:r>
      <w:r>
        <w:t xml:space="preserve">Коперник</w:t>
      </w:r>
      <w:r>
        <w:rPr>
          <w:lang w:val="en-US"/>
        </w:rPr>
        <w:t xml:space="preserve">»"&gt;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"&gt;1 350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Перфоратор</w:t>
      </w:r>
      <w:r>
        <w:rPr>
          <w:lang w:val="en-US"/>
        </w:rPr>
        <w:t xml:space="preserve"> «</w:t>
      </w:r>
      <w:r>
        <w:t xml:space="preserve">Привет</w:t>
      </w:r>
      <w:r>
        <w:rPr>
          <w:lang w:val="en-US"/>
        </w:rPr>
        <w:t xml:space="preserve">, </w:t>
      </w:r>
      <w:r>
        <w:t xml:space="preserve">сосед</w:t>
      </w:r>
      <w:r>
        <w:rPr>
          <w:lang w:val="en-US"/>
        </w:rPr>
        <w:t xml:space="preserve">!»</w:t>
      </w:r>
      <w:r>
        <w:rPr>
          <w:lang w:val="en-US"/>
        </w:rPr>
        <w:t xml:space="preserve">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/good-4.jpg" width="200" height="150" alt="</w:t>
      </w:r>
      <w:r>
        <w:t xml:space="preserve">Перфоратор</w:t>
      </w:r>
      <w:r>
        <w:rPr>
          <w:lang w:val="en-US"/>
        </w:rPr>
        <w:t xml:space="preserve"> «</w:t>
      </w:r>
      <w:r>
        <w:t xml:space="preserve">Привет</w:t>
      </w:r>
      <w:r>
        <w:rPr>
          <w:lang w:val="en-US"/>
        </w:rPr>
        <w:t xml:space="preserve">, </w:t>
      </w:r>
      <w:r>
        <w:t xml:space="preserve">сосед</w:t>
      </w:r>
      <w:r>
        <w:rPr>
          <w:lang w:val="en-US"/>
        </w:rPr>
        <w:t xml:space="preserve">!»</w:t>
      </w:r>
      <w:r>
        <w:rPr>
          <w:lang w:val="en-US"/>
        </w:rPr>
        <w:t xml:space="preserve">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"&gt;7 500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&lt;li class="product"&gt;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&lt;h2 class="</w:t>
      </w:r>
      <w:r>
        <w:rPr>
          <w:lang w:val="en-US"/>
        </w:rPr>
        <w:t xml:space="preserve">product__title</w:t>
      </w:r>
      <w:r>
        <w:rPr>
          <w:lang w:val="en-US"/>
        </w:rPr>
        <w:t xml:space="preserve">"&gt;</w:t>
      </w:r>
      <w:r>
        <w:t xml:space="preserve">Молоток</w:t>
      </w:r>
      <w:r>
        <w:rPr>
          <w:lang w:val="en-US"/>
        </w:rPr>
        <w:t xml:space="preserve"> «</w:t>
      </w:r>
      <w:r>
        <w:t xml:space="preserve">Мьёльнир</w:t>
      </w:r>
      <w:r>
        <w:rPr>
          <w:lang w:val="en-US"/>
        </w:rPr>
        <w:t xml:space="preserve">»&lt;/h2&gt;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</w:t>
      </w:r>
      <w:r>
        <w:rPr>
          <w:lang w:val="en-US"/>
        </w:rPr>
        <w:t xml:space="preserve">img</w:t>
      </w:r>
      <w:r>
        <w:rPr>
          <w:lang w:val="en-US"/>
        </w:rPr>
        <w:t xml:space="preserve"> class="</w:t>
      </w:r>
      <w:r>
        <w:rPr>
          <w:lang w:val="en-US"/>
        </w:rPr>
        <w:t xml:space="preserve">product__image</w:t>
      </w:r>
      <w:r>
        <w:rPr>
          <w:lang w:val="en-US"/>
        </w:rPr>
        <w:t xml:space="preserve">" </w:t>
      </w:r>
      <w:r>
        <w:rPr>
          <w:lang w:val="en-US"/>
        </w:rPr>
        <w:t xml:space="preserve">src</w:t>
      </w:r>
      <w:r>
        <w:rPr>
          <w:lang w:val="en-US"/>
        </w:rPr>
        <w:t xml:space="preserve">="</w:t>
      </w:r>
      <w:r>
        <w:rPr>
          <w:lang w:val="en-US"/>
        </w:rPr>
        <w:t xml:space="preserve">technomart</w:t>
      </w:r>
      <w:r>
        <w:rPr>
          <w:lang w:val="en-US"/>
        </w:rPr>
        <w:t xml:space="preserve">/good-5.jpg" width="200" height="150" alt="</w:t>
      </w:r>
      <w:r>
        <w:t xml:space="preserve">Молоток</w:t>
      </w:r>
      <w:r>
        <w:rPr>
          <w:lang w:val="en-US"/>
        </w:rPr>
        <w:t xml:space="preserve"> «</w:t>
      </w:r>
      <w:r>
        <w:t xml:space="preserve">Мьёльнир</w:t>
      </w:r>
      <w:r>
        <w:rPr>
          <w:lang w:val="en-US"/>
        </w:rPr>
        <w:t xml:space="preserve">»"&gt;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  &lt;p class="</w:t>
      </w:r>
      <w:r>
        <w:rPr>
          <w:lang w:val="en-US"/>
        </w:rPr>
        <w:t xml:space="preserve">product__price</w:t>
      </w:r>
      <w:r>
        <w:rPr>
          <w:lang w:val="en-US"/>
        </w:rPr>
        <w:t xml:space="preserve">"&gt;2 000 ₽&lt;/p&gt;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  &lt;/li&gt;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&lt;/</w:t>
      </w:r>
      <w:r>
        <w:rPr>
          <w:lang w:val="en-US"/>
        </w:rPr>
        <w:t xml:space="preserve">ul</w:t>
      </w:r>
      <w:r>
        <w:rPr>
          <w:lang w:val="en-US"/>
        </w:rPr>
        <w:t xml:space="preserve">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&lt;script </w:t>
      </w:r>
      <w:r>
        <w:rPr>
          <w:lang w:val="en-US"/>
        </w:rPr>
        <w:t xml:space="preserve">src</w:t>
      </w:r>
      <w:r>
        <w:rPr>
          <w:lang w:val="en-US"/>
        </w:rPr>
        <w:t xml:space="preserve">="script.js"&gt;&lt;/script&gt;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&lt;/body&gt;</w:t>
      </w:r>
      <w:r>
        <w:rPr>
          <w:lang w:val="en-US"/>
        </w:rPr>
      </w:r>
    </w:p>
    <w:p>
      <w:r>
        <w:t xml:space="preserve">&lt;/</w:t>
      </w:r>
      <w:r>
        <w:t xml:space="preserve">html</w:t>
      </w:r>
      <w:r>
        <w:t xml:space="preserve">&gt;</w:t>
      </w:r>
      <w:r/>
    </w:p>
    <w:p>
      <w:r/>
      <w:r/>
    </w:p>
    <w:p>
      <w:r/>
      <w:r/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position: </w:t>
      </w:r>
      <w:r>
        <w:rPr>
          <w:lang w:val="en-US"/>
        </w:rPr>
        <w:t xml:space="preserve">relative;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display: </w:t>
      </w:r>
      <w:r>
        <w:rPr>
          <w:lang w:val="en-US"/>
        </w:rPr>
        <w:t xml:space="preserve">flex;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flex-direction: </w:t>
      </w:r>
      <w:r>
        <w:rPr>
          <w:lang w:val="en-US"/>
        </w:rPr>
        <w:t xml:space="preserve">column;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align-items: </w:t>
      </w:r>
      <w:r>
        <w:rPr>
          <w:lang w:val="en-US"/>
        </w:rPr>
        <w:t xml:space="preserve">center;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width: </w:t>
      </w:r>
      <w:r>
        <w:rPr>
          <w:lang w:val="en-US"/>
        </w:rPr>
        <w:t xml:space="preserve">220px;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margin-bottom: </w:t>
      </w:r>
      <w:r>
        <w:rPr>
          <w:lang w:val="en-US"/>
        </w:rPr>
        <w:t xml:space="preserve">20px;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text-align: </w:t>
      </w:r>
      <w:r>
        <w:rPr>
          <w:lang w:val="en-US"/>
        </w:rPr>
        <w:t xml:space="preserve">center;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border: 1px solid #</w:t>
      </w:r>
      <w:r>
        <w:rPr>
          <w:lang w:val="en-US"/>
        </w:rPr>
        <w:t xml:space="preserve">cccccc;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--available::before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content: "</w:t>
      </w:r>
      <w:r>
        <w:rPr>
          <w:lang w:val="en-US"/>
        </w:rPr>
        <w:t xml:space="preserve">";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position: </w:t>
      </w:r>
      <w:r>
        <w:rPr>
          <w:lang w:val="en-US"/>
        </w:rPr>
        <w:t xml:space="preserve">absolute;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top: </w:t>
      </w:r>
      <w:r>
        <w:rPr>
          <w:lang w:val="en-US"/>
        </w:rPr>
        <w:t xml:space="preserve">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left: </w:t>
      </w:r>
      <w:r>
        <w:rPr>
          <w:lang w:val="en-US"/>
        </w:rPr>
        <w:t xml:space="preserve">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width: </w:t>
      </w:r>
      <w:r>
        <w:rPr>
          <w:lang w:val="en-US"/>
        </w:rPr>
        <w:t xml:space="preserve">15px;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height: </w:t>
      </w:r>
      <w:r>
        <w:rPr>
          <w:lang w:val="en-US"/>
        </w:rPr>
        <w:t xml:space="preserve">15px;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padding: </w:t>
      </w:r>
      <w:r>
        <w:rPr>
          <w:lang w:val="en-US"/>
        </w:rPr>
        <w:t xml:space="preserve">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background-image: </w:t>
      </w:r>
      <w:r>
        <w:rPr>
          <w:lang w:val="en-US"/>
        </w:rPr>
        <w:t xml:space="preserve">url</w:t>
      </w:r>
      <w:r>
        <w:rPr>
          <w:lang w:val="en-US"/>
        </w:rPr>
        <w:t xml:space="preserve">("</w:t>
      </w:r>
      <w:r>
        <w:rPr>
          <w:lang w:val="en-US"/>
        </w:rPr>
        <w:t xml:space="preserve">technomart</w:t>
      </w:r>
      <w:r>
        <w:rPr>
          <w:lang w:val="en-US"/>
        </w:rPr>
        <w:t xml:space="preserve">/</w:t>
      </w:r>
      <w:r>
        <w:rPr>
          <w:lang w:val="en-US"/>
        </w:rPr>
        <w:t xml:space="preserve">check.svg</w:t>
      </w:r>
      <w:r>
        <w:rPr>
          <w:lang w:val="en-US"/>
        </w:rPr>
        <w:t xml:space="preserve">"</w:t>
      </w:r>
      <w:r>
        <w:rPr>
          <w:lang w:val="en-US"/>
        </w:rPr>
        <w:t xml:space="preserve">);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background-repeat: no-</w:t>
      </w:r>
      <w:r>
        <w:rPr>
          <w:lang w:val="en-US"/>
        </w:rPr>
        <w:t xml:space="preserve">repeat;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background-position: </w:t>
      </w:r>
      <w:r>
        <w:rPr>
          <w:lang w:val="en-US"/>
        </w:rPr>
        <w:t xml:space="preserve">center;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background-size: </w:t>
      </w:r>
      <w:r>
        <w:rPr>
          <w:lang w:val="en-US"/>
        </w:rPr>
        <w:t xml:space="preserve">18px;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border: 1px solid #</w:t>
      </w:r>
      <w:r>
        <w:rPr>
          <w:lang w:val="en-US"/>
        </w:rPr>
        <w:t xml:space="preserve">4eb543;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border-radius: </w:t>
      </w:r>
      <w:r>
        <w:rPr>
          <w:lang w:val="en-US"/>
        </w:rPr>
        <w:t xml:space="preserve">50%;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--unavailable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filter: </w:t>
      </w:r>
      <w:r>
        <w:rPr>
          <w:lang w:val="en-US"/>
        </w:rPr>
        <w:t xml:space="preserve">grayscale(</w:t>
      </w:r>
      <w:r>
        <w:rPr>
          <w:lang w:val="en-US"/>
        </w:rPr>
        <w:t xml:space="preserve">1) opacity(0.7);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--unavailable::before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content: "</w:t>
      </w:r>
      <w:r>
        <w:t xml:space="preserve">Нет</w:t>
      </w:r>
      <w:r>
        <w:rPr>
          <w:lang w:val="en-US"/>
        </w:rPr>
        <w:t xml:space="preserve"> </w:t>
      </w:r>
      <w:r>
        <w:t xml:space="preserve">в</w:t>
      </w:r>
      <w:r>
        <w:rPr>
          <w:lang w:val="en-US"/>
        </w:rPr>
        <w:t xml:space="preserve"> </w:t>
      </w:r>
      <w:r>
        <w:t xml:space="preserve">наличии</w:t>
      </w:r>
      <w:r>
        <w:rPr>
          <w:lang w:val="en-US"/>
        </w:rPr>
        <w:t xml:space="preserve">";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position: </w:t>
      </w:r>
      <w:r>
        <w:rPr>
          <w:lang w:val="en-US"/>
        </w:rPr>
        <w:t xml:space="preserve">absolute;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top: </w:t>
      </w:r>
      <w:r>
        <w:rPr>
          <w:lang w:val="en-US"/>
        </w:rPr>
        <w:t xml:space="preserve">0;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left: </w:t>
      </w:r>
      <w:r>
        <w:rPr>
          <w:lang w:val="en-US"/>
        </w:rPr>
        <w:t xml:space="preserve">0;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padding: </w:t>
      </w:r>
      <w:r>
        <w:rPr>
          <w:lang w:val="en-US"/>
        </w:rPr>
        <w:t xml:space="preserve">5px;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font-size: </w:t>
      </w:r>
      <w:r>
        <w:rPr>
          <w:lang w:val="en-US"/>
        </w:rPr>
        <w:t xml:space="preserve">14px;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--special {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flex-basis: </w:t>
      </w:r>
      <w:r>
        <w:rPr>
          <w:lang w:val="en-US"/>
        </w:rPr>
        <w:t xml:space="preserve">100%;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order: </w:t>
      </w:r>
      <w:r>
        <w:rPr>
          <w:lang w:val="en-US"/>
        </w:rPr>
        <w:t xml:space="preserve">-1;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border-color: #</w:t>
      </w:r>
      <w:r>
        <w:rPr>
          <w:lang w:val="en-US"/>
        </w:rPr>
        <w:t xml:space="preserve">ee3643;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.product</w:t>
      </w:r>
      <w:r>
        <w:rPr>
          <w:lang w:val="en-US"/>
        </w:rPr>
        <w:t xml:space="preserve">--special::after {</w:t>
      </w:r>
      <w:r>
        <w:rPr>
          <w:lang w:val="en-US"/>
        </w:rPr>
      </w:r>
    </w:p>
    <w:p>
      <w:pPr>
        <w:rPr>
          <w:lang w:val="fr-FR"/>
        </w:rPr>
      </w:pPr>
      <w:r>
        <w:rPr>
          <w:lang w:val="en-US"/>
        </w:rPr>
        <w:t xml:space="preserve">  </w:t>
      </w:r>
      <w:r>
        <w:rPr>
          <w:lang w:val="fr-FR"/>
        </w:rPr>
        <w:t xml:space="preserve">content: "</w:t>
      </w:r>
      <w:r>
        <w:t xml:space="preserve">Товар</w:t>
      </w:r>
      <w:r>
        <w:rPr>
          <w:lang w:val="fr-FR"/>
        </w:rPr>
        <w:t xml:space="preserve"> </w:t>
      </w:r>
      <w:r>
        <w:t xml:space="preserve">дня</w:t>
      </w:r>
      <w:r>
        <w:rPr>
          <w:lang w:val="fr-FR"/>
        </w:rPr>
        <w:t xml:space="preserve">";</w:t>
      </w:r>
      <w:r>
        <w:rPr>
          <w:lang w:val="fr-FR"/>
        </w:rPr>
      </w:r>
    </w:p>
    <w:p>
      <w:pPr>
        <w:rPr>
          <w:lang w:val="fr-FR"/>
        </w:rPr>
      </w:pPr>
      <w:r>
        <w:rPr>
          <w:lang w:val="fr-FR"/>
        </w:rPr>
        <w:t xml:space="preserve">  position: absolute;</w:t>
      </w:r>
      <w:r>
        <w:rPr>
          <w:lang w:val="fr-FR"/>
        </w:rPr>
      </w:r>
    </w:p>
    <w:p>
      <w:pPr>
        <w:rPr>
          <w:lang w:val="en-US"/>
        </w:rPr>
      </w:pPr>
      <w:r>
        <w:rPr>
          <w:lang w:val="fr-FR"/>
        </w:rPr>
        <w:t xml:space="preserve">  </w:t>
      </w:r>
      <w:r>
        <w:rPr>
          <w:lang w:val="en-US"/>
        </w:rPr>
        <w:t xml:space="preserve">top: </w:t>
      </w:r>
      <w:r>
        <w:rPr>
          <w:lang w:val="en-US"/>
        </w:rPr>
        <w:t xml:space="preserve">0;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right: </w:t>
      </w:r>
      <w:r>
        <w:rPr>
          <w:lang w:val="en-US"/>
        </w:rPr>
        <w:t xml:space="preserve">0;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height: </w:t>
      </w:r>
      <w:r>
        <w:rPr>
          <w:lang w:val="en-US"/>
        </w:rPr>
        <w:t xml:space="preserve">30px;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padding-right: </w:t>
      </w:r>
      <w:r>
        <w:rPr>
          <w:lang w:val="en-US"/>
        </w:rPr>
        <w:t xml:space="preserve">10px;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padding-left: </w:t>
      </w:r>
      <w:r>
        <w:rPr>
          <w:lang w:val="en-US"/>
        </w:rPr>
        <w:t xml:space="preserve">10px;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line-height: </w:t>
      </w:r>
      <w:r>
        <w:rPr>
          <w:lang w:val="en-US"/>
        </w:rPr>
        <w:t xml:space="preserve">30px;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color: #</w:t>
      </w:r>
      <w:r>
        <w:rPr>
          <w:lang w:val="en-US"/>
        </w:rPr>
        <w:t xml:space="preserve">ffffff;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  background-color: #</w:t>
      </w:r>
      <w:r>
        <w:rPr>
          <w:lang w:val="en-US"/>
        </w:rPr>
        <w:t xml:space="preserve">ee3643;</w:t>
      </w:r>
      <w:r>
        <w:rPr>
          <w:lang w:val="en-US"/>
        </w:rPr>
      </w:r>
    </w:p>
    <w:p>
      <w:r>
        <w:t xml:space="preserve">}</w:t>
      </w:r>
      <w:r/>
    </w:p>
    <w:p>
      <w:r/>
      <w:r/>
    </w:p>
    <w:p>
      <w:pPr>
        <w:spacing w:after="0" w:line="240" w:lineRule="auto"/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  <w:t xml:space="preserve">Задачи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выполнено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 0 из 4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</w:r>
    </w:p>
    <w:p>
      <w:pPr>
        <w:numPr>
          <w:ilvl w:val="0"/>
          <w:numId w:val="2"/>
        </w:numPr>
        <w:spacing w:before="131" w:after="120" w:line="330" w:lineRule="atLeast"/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</w:pP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  <w:t xml:space="preserve">Объявите переменную </w:t>
      </w:r>
      <w:r>
        <w:rPr>
          <w:rFonts w:ascii="Ubuntu Mono" w:hAnsi="Ubuntu Mono" w:eastAsia="Times New Roman" w:cs="Courier New"/>
          <w:color w:val="333333"/>
          <w:sz w:val="20"/>
          <w:szCs w:val="20"/>
          <w:shd w:val="clear" w:color="auto" w:fill="f8f8f8"/>
          <w:lang w:eastAsia="ru-RU"/>
          <w14:ligatures w14:val="none"/>
        </w:rPr>
        <w:t xml:space="preserve">specialProduct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  <w:t xml:space="preserve"> и запишите в неё второй DOM-элемент из списка товаров.</w:t>
      </w:r>
      <w:r>
        <w:rPr>
          <w:rFonts w:ascii="Arial" w:hAnsi="Arial" w:eastAsia="Times New Roman" w:cs="Arial"/>
          <w:color w:val="333333"/>
          <w:sz w:val="21"/>
          <w:szCs w:val="21"/>
          <w:lang w:eastAsia="ru-RU"/>
          <w14:ligatures w14:val="none"/>
        </w:rPr>
      </w:r>
    </w:p>
    <w:p>
      <w:pPr>
        <w:numPr>
          <w:ilvl w:val="0"/>
          <w:numId w:val="2"/>
        </w:numPr>
        <w:spacing w:before="131" w:after="120" w:line="330" w:lineRule="atLeast"/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</w:pP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Выведите </w:t>
      </w:r>
      <w:r>
        <w:rPr>
          <w:rFonts w:ascii="Ubuntu Mono" w:hAnsi="Ubuntu Mono" w:eastAsia="Times New Roman" w:cs="Courier New"/>
          <w:color w:val="757575"/>
          <w:sz w:val="20"/>
          <w:szCs w:val="20"/>
          <w:shd w:val="clear" w:color="auto" w:fill="f8f8f8"/>
          <w:lang w:eastAsia="ru-RU"/>
          <w14:ligatures w14:val="none"/>
        </w:rPr>
        <w:t xml:space="preserve">specialProduct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 в консоль.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</w:r>
    </w:p>
    <w:p>
      <w:pPr>
        <w:numPr>
          <w:ilvl w:val="0"/>
          <w:numId w:val="2"/>
        </w:numPr>
        <w:spacing w:before="131" w:after="120" w:line="330" w:lineRule="atLeast"/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</w:pP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Ниже создайте переменную </w:t>
      </w:r>
      <w:r>
        <w:rPr>
          <w:rFonts w:ascii="Ubuntu Mono" w:hAnsi="Ubuntu Mono" w:eastAsia="Times New Roman" w:cs="Courier New"/>
          <w:color w:val="757575"/>
          <w:sz w:val="20"/>
          <w:szCs w:val="20"/>
          <w:shd w:val="clear" w:color="auto" w:fill="f8f8f8"/>
          <w:lang w:eastAsia="ru-RU"/>
          <w14:ligatures w14:val="none"/>
        </w:rPr>
        <w:t xml:space="preserve">unavailableProduct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 и запишите в неё последний DOM-элемент из списка товаров.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</w:r>
    </w:p>
    <w:p>
      <w:pPr>
        <w:numPr>
          <w:ilvl w:val="0"/>
          <w:numId w:val="2"/>
        </w:numPr>
        <w:spacing w:before="131" w:after="120" w:line="330" w:lineRule="atLeast"/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</w:pP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Выведите переменную </w:t>
      </w:r>
      <w:r>
        <w:rPr>
          <w:rFonts w:ascii="Ubuntu Mono" w:hAnsi="Ubuntu Mono" w:eastAsia="Times New Roman" w:cs="Courier New"/>
          <w:color w:val="757575"/>
          <w:sz w:val="20"/>
          <w:szCs w:val="20"/>
          <w:shd w:val="clear" w:color="auto" w:fill="f8f8f8"/>
          <w:lang w:eastAsia="ru-RU"/>
          <w14:ligatures w14:val="none"/>
        </w:rPr>
        <w:t xml:space="preserve">unavailableProduct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  <w:t xml:space="preserve"> в консоль.</w:t>
      </w:r>
      <w:r>
        <w:rPr>
          <w:rFonts w:ascii="Arial" w:hAnsi="Arial" w:eastAsia="Times New Roman" w:cs="Arial"/>
          <w:color w:val="757575"/>
          <w:sz w:val="21"/>
          <w:szCs w:val="21"/>
          <w:lang w:eastAsia="ru-RU"/>
          <w14:ligatures w14:val="none"/>
        </w:rPr>
      </w:r>
    </w:p>
    <w:p>
      <w:r/>
      <w:r/>
    </w:p>
    <w:p>
      <w:pPr>
        <w:rPr>
          <w:lang w:val="en-US"/>
        </w:rPr>
      </w:pPr>
      <w:r>
        <w:rPr>
          <w:lang w:val="en-US"/>
        </w:rPr>
        <w:t xml:space="preserve">var </w:t>
      </w:r>
      <w:r>
        <w:rPr>
          <w:lang w:val="en-US"/>
        </w:rPr>
        <w:t xml:space="preserve">specialProduct</w:t>
      </w:r>
      <w:r>
        <w:rPr>
          <w:lang w:val="en-US"/>
        </w:rPr>
        <w:t xml:space="preserve"> = </w:t>
      </w:r>
      <w:r>
        <w:rPr>
          <w:lang w:val="en-US"/>
        </w:rPr>
        <w:t xml:space="preserve">document.querySelector</w:t>
      </w:r>
      <w:r>
        <w:rPr>
          <w:lang w:val="en-US"/>
        </w:rPr>
        <w:t xml:space="preserve">('.</w:t>
      </w:r>
      <w:r>
        <w:rPr>
          <w:lang w:val="en-US"/>
        </w:rPr>
        <w:t xml:space="preserve">product:nth-child</w:t>
      </w:r>
      <w:r>
        <w:rPr>
          <w:lang w:val="en-US"/>
        </w:rPr>
        <w:t xml:space="preserve">(2)');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console.log(</w:t>
      </w:r>
      <w:r>
        <w:rPr>
          <w:lang w:val="en-US"/>
        </w:rPr>
        <w:t xml:space="preserve">specialProduct</w:t>
      </w:r>
      <w:r>
        <w:rPr>
          <w:lang w:val="en-US"/>
        </w:rPr>
        <w:t xml:space="preserve">);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var </w:t>
      </w:r>
      <w:r>
        <w:rPr>
          <w:lang w:val="en-US"/>
        </w:rPr>
        <w:t xml:space="preserve">unavailableProduct</w:t>
      </w:r>
      <w:r>
        <w:rPr>
          <w:lang w:val="en-US"/>
        </w:rPr>
        <w:t xml:space="preserve"> = </w:t>
      </w:r>
      <w:r>
        <w:rPr>
          <w:lang w:val="en-US"/>
        </w:rPr>
        <w:t xml:space="preserve">document.querySelector</w:t>
      </w:r>
      <w:r>
        <w:rPr>
          <w:lang w:val="en-US"/>
        </w:rPr>
        <w:t xml:space="preserve">('.</w:t>
      </w:r>
      <w:r>
        <w:rPr>
          <w:lang w:val="en-US"/>
        </w:rPr>
        <w:t xml:space="preserve">product:last-child</w:t>
      </w:r>
      <w:r>
        <w:rPr>
          <w:lang w:val="en-US"/>
        </w:rPr>
        <w:t xml:space="preserve">');</w:t>
      </w:r>
      <w:r>
        <w:rPr>
          <w:lang w:val="en-US"/>
        </w:rPr>
      </w:r>
    </w:p>
    <w:p>
      <w:r>
        <w:t xml:space="preserve">console.log(</w:t>
      </w:r>
      <w:r>
        <w:t xml:space="preserve">unavailableProduct</w:t>
      </w:r>
      <w:r>
        <w:t xml:space="preserve">);</w:t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75280"/>
                <wp:effectExtent l="0" t="0" r="3175" b="1270"/>
                <wp:docPr id="1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79582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87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26.4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Ubuntu Mono">
    <w:panose1 w:val="020B0509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1"/>
    <w:link w:val="62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1"/>
    <w:link w:val="62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1"/>
    <w:link w:val="62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1"/>
    <w:link w:val="62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1"/>
    <w:link w:val="62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1"/>
    <w:link w:val="62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1"/>
    <w:link w:val="62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1"/>
    <w:link w:val="62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1"/>
    <w:link w:val="630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1"/>
    <w:link w:val="643"/>
    <w:uiPriority w:val="10"/>
    <w:rPr>
      <w:sz w:val="48"/>
      <w:szCs w:val="48"/>
    </w:rPr>
  </w:style>
  <w:style w:type="character" w:styleId="37">
    <w:name w:val="Subtitle Char"/>
    <w:basedOn w:val="631"/>
    <w:link w:val="645"/>
    <w:uiPriority w:val="11"/>
    <w:rPr>
      <w:sz w:val="24"/>
      <w:szCs w:val="24"/>
    </w:rPr>
  </w:style>
  <w:style w:type="character" w:styleId="39">
    <w:name w:val="Quote Char"/>
    <w:link w:val="647"/>
    <w:uiPriority w:val="29"/>
    <w:rPr>
      <w:i/>
    </w:rPr>
  </w:style>
  <w:style w:type="character" w:styleId="41">
    <w:name w:val="Intense Quote Char"/>
    <w:link w:val="651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1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1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6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1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1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paragraph" w:styleId="622">
    <w:name w:val="Heading 1"/>
    <w:basedOn w:val="621"/>
    <w:next w:val="621"/>
    <w:link w:val="634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3">
    <w:name w:val="Heading 2"/>
    <w:basedOn w:val="621"/>
    <w:next w:val="621"/>
    <w:link w:val="635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4">
    <w:name w:val="Heading 3"/>
    <w:basedOn w:val="621"/>
    <w:next w:val="621"/>
    <w:link w:val="636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5">
    <w:name w:val="Heading 4"/>
    <w:basedOn w:val="621"/>
    <w:next w:val="621"/>
    <w:link w:val="637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6">
    <w:name w:val="Heading 5"/>
    <w:basedOn w:val="621"/>
    <w:next w:val="621"/>
    <w:link w:val="638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27">
    <w:name w:val="Heading 6"/>
    <w:basedOn w:val="621"/>
    <w:next w:val="621"/>
    <w:link w:val="639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8">
    <w:name w:val="Heading 7"/>
    <w:basedOn w:val="621"/>
    <w:next w:val="621"/>
    <w:link w:val="640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29">
    <w:name w:val="Heading 8"/>
    <w:basedOn w:val="621"/>
    <w:next w:val="621"/>
    <w:link w:val="641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0">
    <w:name w:val="Heading 9"/>
    <w:basedOn w:val="621"/>
    <w:next w:val="621"/>
    <w:link w:val="642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31" w:default="1">
    <w:name w:val="Default Paragraph Font"/>
    <w:uiPriority w:val="1"/>
    <w:semiHidden/>
    <w:unhideWhenUsed/>
  </w:style>
  <w:style w:type="table" w:styleId="6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3" w:default="1">
    <w:name w:val="No List"/>
    <w:uiPriority w:val="99"/>
    <w:semiHidden/>
    <w:unhideWhenUsed/>
  </w:style>
  <w:style w:type="character" w:styleId="634" w:customStyle="1">
    <w:name w:val="Заголовок 1 Знак"/>
    <w:basedOn w:val="631"/>
    <w:link w:val="62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5" w:customStyle="1">
    <w:name w:val="Заголовок 2 Знак"/>
    <w:basedOn w:val="631"/>
    <w:link w:val="623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6" w:customStyle="1">
    <w:name w:val="Заголовок 3 Знак"/>
    <w:basedOn w:val="631"/>
    <w:link w:val="624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7" w:customStyle="1">
    <w:name w:val="Заголовок 4 Знак"/>
    <w:basedOn w:val="631"/>
    <w:link w:val="625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638" w:customStyle="1">
    <w:name w:val="Заголовок 5 Знак"/>
    <w:basedOn w:val="631"/>
    <w:link w:val="626"/>
    <w:uiPriority w:val="9"/>
    <w:semiHidden/>
    <w:rPr>
      <w:rFonts w:eastAsiaTheme="majorEastAsia" w:cstheme="majorBidi"/>
      <w:color w:val="0f4761" w:themeColor="accent1" w:themeShade="BF"/>
    </w:rPr>
  </w:style>
  <w:style w:type="character" w:styleId="639" w:customStyle="1">
    <w:name w:val="Заголовок 6 Знак"/>
    <w:basedOn w:val="631"/>
    <w:link w:val="627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40" w:customStyle="1">
    <w:name w:val="Заголовок 7 Знак"/>
    <w:basedOn w:val="631"/>
    <w:link w:val="628"/>
    <w:uiPriority w:val="9"/>
    <w:semiHidden/>
    <w:rPr>
      <w:rFonts w:eastAsiaTheme="majorEastAsia" w:cstheme="majorBidi"/>
      <w:color w:val="595959" w:themeColor="text1" w:themeTint="A6"/>
    </w:rPr>
  </w:style>
  <w:style w:type="character" w:styleId="641" w:customStyle="1">
    <w:name w:val="Заголовок 8 Знак"/>
    <w:basedOn w:val="631"/>
    <w:link w:val="629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42" w:customStyle="1">
    <w:name w:val="Заголовок 9 Знак"/>
    <w:basedOn w:val="631"/>
    <w:link w:val="630"/>
    <w:uiPriority w:val="9"/>
    <w:semiHidden/>
    <w:rPr>
      <w:rFonts w:eastAsiaTheme="majorEastAsia" w:cstheme="majorBidi"/>
      <w:color w:val="272727" w:themeColor="text1" w:themeTint="D8"/>
    </w:rPr>
  </w:style>
  <w:style w:type="paragraph" w:styleId="643">
    <w:name w:val="Title"/>
    <w:basedOn w:val="621"/>
    <w:next w:val="621"/>
    <w:link w:val="644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4" w:customStyle="1">
    <w:name w:val="Заголовок Знак"/>
    <w:basedOn w:val="631"/>
    <w:link w:val="643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5">
    <w:name w:val="Subtitle"/>
    <w:basedOn w:val="621"/>
    <w:next w:val="621"/>
    <w:link w:val="646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6" w:customStyle="1">
    <w:name w:val="Подзаголовок Знак"/>
    <w:basedOn w:val="631"/>
    <w:link w:val="64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7">
    <w:name w:val="Quote"/>
    <w:basedOn w:val="621"/>
    <w:next w:val="621"/>
    <w:link w:val="648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48" w:customStyle="1">
    <w:name w:val="Цитата 2 Знак"/>
    <w:basedOn w:val="631"/>
    <w:link w:val="647"/>
    <w:uiPriority w:val="29"/>
    <w:rPr>
      <w:i/>
      <w:iCs/>
      <w:color w:val="404040" w:themeColor="text1" w:themeTint="BF"/>
    </w:rPr>
  </w:style>
  <w:style w:type="paragraph" w:styleId="649">
    <w:name w:val="List Paragraph"/>
    <w:basedOn w:val="621"/>
    <w:uiPriority w:val="34"/>
    <w:qFormat/>
    <w:pPr>
      <w:contextualSpacing/>
      <w:ind w:left="720"/>
    </w:pPr>
  </w:style>
  <w:style w:type="character" w:styleId="650">
    <w:name w:val="Intense Emphasis"/>
    <w:basedOn w:val="631"/>
    <w:uiPriority w:val="21"/>
    <w:qFormat/>
    <w:rPr>
      <w:i/>
      <w:iCs/>
      <w:color w:val="0f4761" w:themeColor="accent1" w:themeShade="BF"/>
    </w:rPr>
  </w:style>
  <w:style w:type="paragraph" w:styleId="651">
    <w:name w:val="Intense Quote"/>
    <w:basedOn w:val="621"/>
    <w:next w:val="621"/>
    <w:link w:val="652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652" w:customStyle="1">
    <w:name w:val="Выделенная цитата Знак"/>
    <w:basedOn w:val="631"/>
    <w:link w:val="651"/>
    <w:uiPriority w:val="30"/>
    <w:rPr>
      <w:i/>
      <w:iCs/>
      <w:color w:val="0f4761" w:themeColor="accent1" w:themeShade="BF"/>
    </w:rPr>
  </w:style>
  <w:style w:type="character" w:styleId="653">
    <w:name w:val="Intense Reference"/>
    <w:basedOn w:val="631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654">
    <w:name w:val="Normal (Web)"/>
    <w:basedOn w:val="62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character" w:styleId="655">
    <w:name w:val="HTML Code"/>
    <w:basedOn w:val="631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56">
    <w:name w:val="HTML Preformatted"/>
    <w:basedOn w:val="621"/>
    <w:link w:val="657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character" w:styleId="657" w:customStyle="1">
    <w:name w:val="Стандартный HTML Знак"/>
    <w:basedOn w:val="631"/>
    <w:link w:val="656"/>
    <w:uiPriority w:val="99"/>
    <w:semiHidden/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character" w:styleId="658">
    <w:name w:val="Hyperlink"/>
    <w:basedOn w:val="631"/>
    <w:uiPriority w:val="99"/>
    <w:semiHidden/>
    <w:unhideWhenUsed/>
    <w:rPr>
      <w:color w:val="0000ff"/>
      <w:u w:val="single"/>
    </w:rPr>
  </w:style>
  <w:style w:type="character" w:styleId="659" w:customStyle="1">
    <w:name w:val="course-goals__count-label"/>
    <w:basedOn w:val="631"/>
  </w:style>
  <w:style w:type="character" w:styleId="660" w:customStyle="1">
    <w:name w:val="course-goals__count"/>
    <w:basedOn w:val="631"/>
  </w:style>
  <w:style w:type="paragraph" w:styleId="661" w:customStyle="1">
    <w:name w:val="course-goals__list-item"/>
    <w:basedOn w:val="6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tmlacademy.ru/courses/42" TargetMode="External"/><Relationship Id="rId10" Type="http://schemas.openxmlformats.org/officeDocument/2006/relationships/hyperlink" Target="https://htmlacademy.ru/courses/57" TargetMode="External"/><Relationship Id="rId11" Type="http://schemas.openxmlformats.org/officeDocument/2006/relationships/hyperlink" Target="https://htmlacademy.ru/courses/58" TargetMode="External"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Савельева</dc:creator>
  <cp:keywords/>
  <dc:description/>
  <cp:lastModifiedBy>Valentina Loshchina</cp:lastModifiedBy>
  <cp:revision>2</cp:revision>
  <dcterms:created xsi:type="dcterms:W3CDTF">2024-01-04T17:44:00Z</dcterms:created>
  <dcterms:modified xsi:type="dcterms:W3CDTF">2024-05-19T19:21:24Z</dcterms:modified>
</cp:coreProperties>
</file>