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A10A" w14:textId="77777777" w:rsidR="00C40D91" w:rsidRPr="00C40D91" w:rsidRDefault="00C40D91" w:rsidP="00C40D91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  <w14:ligatures w14:val="none"/>
        </w:rPr>
      </w:pPr>
      <w:r w:rsidRPr="00C40D91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  <w14:ligatures w14:val="none"/>
        </w:rPr>
        <w:t xml:space="preserve">Проверяем свойство </w:t>
      </w:r>
      <w:proofErr w:type="spellStart"/>
      <w:r w:rsidRPr="00C40D91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  <w14:ligatures w14:val="none"/>
        </w:rPr>
        <w:t>isSpecial</w:t>
      </w:r>
      <w:proofErr w:type="spellEnd"/>
    </w:p>
    <w:p w14:paraId="40A9BD72" w14:textId="77777777" w:rsidR="00C40D91" w:rsidRPr="00C40D91" w:rsidRDefault="00C40D91" w:rsidP="00C40D91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C40D91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Осталось найти товар дня и добавить ему соответствующий класс.</w:t>
      </w:r>
    </w:p>
    <w:p w14:paraId="4AD59CD3" w14:textId="77777777" w:rsidR="00C40D91" w:rsidRPr="00C40D91" w:rsidRDefault="00C40D91" w:rsidP="00C40D91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C40D91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Алгоритм простой: проверяем значение свойства </w:t>
      </w:r>
      <w:proofErr w:type="spellStart"/>
      <w:r w:rsidRPr="00C40D91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isSpecial</w:t>
      </w:r>
      <w:proofErr w:type="spellEnd"/>
      <w:r w:rsidRPr="00C40D91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текущего товара, если оно равно </w:t>
      </w:r>
      <w:proofErr w:type="spellStart"/>
      <w:r w:rsidRPr="00C40D91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true</w:t>
      </w:r>
      <w:proofErr w:type="spellEnd"/>
      <w:r w:rsidRPr="00C40D91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, добавляем DOM-элементу класс </w:t>
      </w:r>
      <w:proofErr w:type="spellStart"/>
      <w:r w:rsidRPr="00C40D91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product</w:t>
      </w:r>
      <w:proofErr w:type="spellEnd"/>
      <w:r w:rsidRPr="00C40D91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--</w:t>
      </w:r>
      <w:proofErr w:type="spellStart"/>
      <w:r w:rsidRPr="00C40D91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special</w:t>
      </w:r>
      <w:proofErr w:type="spellEnd"/>
      <w:r w:rsidRPr="00C40D91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.</w:t>
      </w:r>
    </w:p>
    <w:p w14:paraId="7FEE1F65" w14:textId="77777777" w:rsidR="00C40D91" w:rsidRPr="00C40D91" w:rsidRDefault="00C40D91" w:rsidP="00C40D91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C40D91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И не забудем убрать из кода все выводы в консоль — в рабочей программе их быть не должно.</w:t>
      </w:r>
    </w:p>
    <w:p w14:paraId="6D37503D" w14:textId="77777777" w:rsidR="00C40D91" w:rsidRPr="00C40D91" w:rsidRDefault="00C40D91" w:rsidP="00C40D91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C40D91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Задание Кекса выполнено!</w:t>
      </w:r>
    </w:p>
    <w:p w14:paraId="3757ECDA" w14:textId="77777777" w:rsidR="006B510B" w:rsidRDefault="006B510B"/>
    <w:p w14:paraId="2080C771" w14:textId="77777777" w:rsidR="00C40D91" w:rsidRPr="00C40D91" w:rsidRDefault="00C40D91" w:rsidP="00C40D9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C40D91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Задачи</w:t>
      </w:r>
      <w:r w:rsidRPr="00C40D91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выполнено</w:t>
      </w:r>
      <w:proofErr w:type="spellEnd"/>
      <w:r w:rsidRPr="00C40D91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 xml:space="preserve"> 0 из 3</w:t>
      </w:r>
    </w:p>
    <w:p w14:paraId="076FFB2B" w14:textId="77777777" w:rsidR="00C40D91" w:rsidRPr="00C40D91" w:rsidRDefault="00C40D91" w:rsidP="00C40D91">
      <w:pPr>
        <w:numPr>
          <w:ilvl w:val="0"/>
          <w:numId w:val="1"/>
        </w:numPr>
        <w:spacing w:before="131" w:after="120" w:line="330" w:lineRule="atLeast"/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</w:pPr>
      <w:r w:rsidRPr="00C40D91">
        <w:rPr>
          <w:rFonts w:ascii="Arial" w:eastAsia="Times New Roman" w:hAnsi="Arial" w:cs="Arial"/>
          <w:color w:val="333333"/>
          <w:kern w:val="0"/>
          <w:sz w:val="21"/>
          <w:szCs w:val="21"/>
          <w:lang w:eastAsia="ru-RU"/>
          <w14:ligatures w14:val="none"/>
        </w:rPr>
        <w:t>В конце тела цикла добавьте ещё одну проверку, что на товар распространяется спецпредложение.</w:t>
      </w:r>
    </w:p>
    <w:p w14:paraId="6E034E2D" w14:textId="77777777" w:rsidR="00C40D91" w:rsidRPr="00C40D91" w:rsidRDefault="00C40D91" w:rsidP="00C40D91">
      <w:pPr>
        <w:numPr>
          <w:ilvl w:val="0"/>
          <w:numId w:val="1"/>
        </w:numPr>
        <w:spacing w:before="131" w:after="120" w:line="330" w:lineRule="atLeast"/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</w:pPr>
      <w:r w:rsidRPr="00C40D91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Если условие срабатывает, добавляйте текущему DOM-элементу класс </w:t>
      </w:r>
      <w:proofErr w:type="spellStart"/>
      <w:r w:rsidRPr="00C40D91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product</w:t>
      </w:r>
      <w:proofErr w:type="spellEnd"/>
      <w:r w:rsidRPr="00C40D91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--</w:t>
      </w:r>
      <w:proofErr w:type="spellStart"/>
      <w:r w:rsidRPr="00C40D91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special</w:t>
      </w:r>
      <w:proofErr w:type="spellEnd"/>
      <w:r w:rsidRPr="00C40D91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.</w:t>
      </w:r>
    </w:p>
    <w:p w14:paraId="0FDAFEF9" w14:textId="77777777" w:rsidR="00C40D91" w:rsidRPr="00C40D91" w:rsidRDefault="00C40D91" w:rsidP="00C40D91">
      <w:pPr>
        <w:numPr>
          <w:ilvl w:val="0"/>
          <w:numId w:val="1"/>
        </w:numPr>
        <w:spacing w:before="131" w:after="120" w:line="330" w:lineRule="atLeast"/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</w:pPr>
      <w:r w:rsidRPr="00C40D91">
        <w:rPr>
          <w:rFonts w:ascii="Arial" w:eastAsia="Times New Roman" w:hAnsi="Arial" w:cs="Arial"/>
          <w:color w:val="757575"/>
          <w:kern w:val="0"/>
          <w:sz w:val="21"/>
          <w:szCs w:val="21"/>
          <w:lang w:eastAsia="ru-RU"/>
          <w14:ligatures w14:val="none"/>
        </w:rPr>
        <w:t>Удалите из кода все выводы в консоль.</w:t>
      </w:r>
    </w:p>
    <w:p w14:paraId="34FC6A42" w14:textId="77777777" w:rsidR="00C40D91" w:rsidRDefault="00C40D91"/>
    <w:p w14:paraId="30474F7C" w14:textId="77777777" w:rsidR="00C40D91" w:rsidRPr="00C40D91" w:rsidRDefault="00C40D91" w:rsidP="00C40D91">
      <w:pPr>
        <w:shd w:val="clear" w:color="auto" w:fill="F2F2F2" w:themeFill="background1" w:themeFillShade="F2"/>
        <w:rPr>
          <w:lang w:val="en-US"/>
        </w:rPr>
      </w:pPr>
      <w:r w:rsidRPr="00C40D91">
        <w:rPr>
          <w:lang w:val="en-US"/>
        </w:rPr>
        <w:t>if (</w:t>
      </w:r>
      <w:proofErr w:type="spellStart"/>
      <w:proofErr w:type="gramStart"/>
      <w:r w:rsidRPr="00C40D91">
        <w:rPr>
          <w:lang w:val="en-US"/>
        </w:rPr>
        <w:t>product.isSpecial</w:t>
      </w:r>
      <w:proofErr w:type="spellEnd"/>
      <w:proofErr w:type="gramEnd"/>
      <w:r w:rsidRPr="00C40D91">
        <w:rPr>
          <w:lang w:val="en-US"/>
        </w:rPr>
        <w:t>) {</w:t>
      </w:r>
    </w:p>
    <w:p w14:paraId="3AC10BC8" w14:textId="77777777" w:rsidR="00C40D91" w:rsidRPr="00C40D91" w:rsidRDefault="00C40D91" w:rsidP="00C40D91">
      <w:pPr>
        <w:shd w:val="clear" w:color="auto" w:fill="F2F2F2" w:themeFill="background1" w:themeFillShade="F2"/>
        <w:rPr>
          <w:lang w:val="en-US"/>
        </w:rPr>
      </w:pPr>
      <w:r w:rsidRPr="00C40D91">
        <w:rPr>
          <w:lang w:val="en-US"/>
        </w:rPr>
        <w:t xml:space="preserve">      </w:t>
      </w:r>
      <w:proofErr w:type="spellStart"/>
      <w:r w:rsidRPr="00C40D91">
        <w:rPr>
          <w:lang w:val="en-US"/>
        </w:rPr>
        <w:t>element.classList.add</w:t>
      </w:r>
      <w:proofErr w:type="spellEnd"/>
      <w:r w:rsidRPr="00C40D91">
        <w:rPr>
          <w:lang w:val="en-US"/>
        </w:rPr>
        <w:t>('product--special'</w:t>
      </w:r>
      <w:proofErr w:type="gramStart"/>
      <w:r w:rsidRPr="00C40D91">
        <w:rPr>
          <w:lang w:val="en-US"/>
        </w:rPr>
        <w:t>);</w:t>
      </w:r>
      <w:proofErr w:type="gramEnd"/>
      <w:r w:rsidRPr="00C40D91">
        <w:rPr>
          <w:lang w:val="en-US"/>
        </w:rPr>
        <w:t xml:space="preserve">      </w:t>
      </w:r>
    </w:p>
    <w:p w14:paraId="1CE60908" w14:textId="1AEDD94A" w:rsidR="00C40D91" w:rsidRDefault="00C40D91" w:rsidP="00C40D91">
      <w:pPr>
        <w:shd w:val="clear" w:color="auto" w:fill="F2F2F2" w:themeFill="background1" w:themeFillShade="F2"/>
      </w:pPr>
      <w:r w:rsidRPr="00C40D91">
        <w:rPr>
          <w:lang w:val="en-US"/>
        </w:rPr>
        <w:t xml:space="preserve">    </w:t>
      </w:r>
      <w:r>
        <w:t>}</w:t>
      </w:r>
    </w:p>
    <w:p w14:paraId="415579E9" w14:textId="77777777" w:rsidR="00C40D91" w:rsidRDefault="00C40D91" w:rsidP="00C40D91">
      <w:pPr>
        <w:shd w:val="clear" w:color="auto" w:fill="FFFFFF" w:themeFill="background1"/>
      </w:pPr>
    </w:p>
    <w:p w14:paraId="3DF49363" w14:textId="50C5D06A" w:rsidR="00C40D91" w:rsidRDefault="00C40D91" w:rsidP="00C40D91">
      <w:pPr>
        <w:shd w:val="clear" w:color="auto" w:fill="FFFFFF" w:themeFill="background1"/>
      </w:pPr>
      <w:r w:rsidRPr="00C40D91">
        <w:drawing>
          <wp:inline distT="0" distB="0" distL="0" distR="0" wp14:anchorId="4FD95A0F" wp14:editId="0B0D66F6">
            <wp:extent cx="5940425" cy="2894330"/>
            <wp:effectExtent l="0" t="0" r="3175" b="1270"/>
            <wp:docPr id="1556913824" name="Рисунок 1" descr="Изображение выглядит как текст, программное обеспечение, веб-страниц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13824" name="Рисунок 1" descr="Изображение выглядит как текст, программное обеспечение, веб-страница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3564D"/>
    <w:multiLevelType w:val="multilevel"/>
    <w:tmpl w:val="0AEC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658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91"/>
    <w:rsid w:val="00107C62"/>
    <w:rsid w:val="001D379A"/>
    <w:rsid w:val="006B510B"/>
    <w:rsid w:val="007C063F"/>
    <w:rsid w:val="00C40D91"/>
    <w:rsid w:val="00DA218D"/>
    <w:rsid w:val="00DF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EBD8"/>
  <w15:chartTrackingRefBased/>
  <w15:docId w15:val="{DCE0E505-A319-47F6-B794-21B87A4E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0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0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0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0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0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0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0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0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0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0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0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0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0D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0D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0D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0D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0D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0D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0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0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0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0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0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0D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0D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0D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0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0D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40D9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40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40D91"/>
    <w:rPr>
      <w:rFonts w:ascii="Courier New" w:eastAsia="Times New Roman" w:hAnsi="Courier New" w:cs="Courier New"/>
      <w:sz w:val="20"/>
      <w:szCs w:val="20"/>
    </w:rPr>
  </w:style>
  <w:style w:type="character" w:customStyle="1" w:styleId="course-goalscount-label">
    <w:name w:val="course-goals__count-label"/>
    <w:basedOn w:val="a0"/>
    <w:rsid w:val="00C40D91"/>
  </w:style>
  <w:style w:type="character" w:customStyle="1" w:styleId="course-goalscount">
    <w:name w:val="course-goals__count"/>
    <w:basedOn w:val="a0"/>
    <w:rsid w:val="00C40D91"/>
  </w:style>
  <w:style w:type="paragraph" w:customStyle="1" w:styleId="course-goalslist-item">
    <w:name w:val="course-goals__list-item"/>
    <w:basedOn w:val="a"/>
    <w:rsid w:val="00C40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884">
          <w:marLeft w:val="0"/>
          <w:marRight w:val="0"/>
          <w:marTop w:val="0"/>
          <w:marBottom w:val="0"/>
          <w:divBdr>
            <w:top w:val="none" w:sz="0" w:space="10" w:color="D5D5D5"/>
            <w:left w:val="none" w:sz="0" w:space="0" w:color="D5D5D5"/>
            <w:bottom w:val="single" w:sz="6" w:space="10" w:color="D5D5D5"/>
            <w:right w:val="none" w:sz="0" w:space="0" w:color="D5D5D5"/>
          </w:divBdr>
        </w:div>
        <w:div w:id="20688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Савельева</dc:creator>
  <cp:keywords/>
  <dc:description/>
  <cp:lastModifiedBy>Александра Савельева</cp:lastModifiedBy>
  <cp:revision>1</cp:revision>
  <dcterms:created xsi:type="dcterms:W3CDTF">2024-01-04T18:23:00Z</dcterms:created>
  <dcterms:modified xsi:type="dcterms:W3CDTF">2024-01-04T18:28:00Z</dcterms:modified>
</cp:coreProperties>
</file>