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E567B" w14:textId="368B1160" w:rsidR="00A634CF" w:rsidRDefault="00B116E5" w:rsidP="00B116E5">
      <w:pPr>
        <w:jc w:val="center"/>
        <w:rPr>
          <w:b/>
          <w:bCs/>
          <w:sz w:val="28"/>
          <w:szCs w:val="28"/>
          <w:u w:val="single"/>
        </w:rPr>
      </w:pPr>
      <w:r w:rsidRPr="00B116E5">
        <w:rPr>
          <w:b/>
          <w:bCs/>
          <w:sz w:val="28"/>
          <w:szCs w:val="28"/>
          <w:u w:val="single"/>
        </w:rPr>
        <w:t>Installation de Debian 12</w:t>
      </w:r>
    </w:p>
    <w:p w14:paraId="10265A5B" w14:textId="3E7A34E8" w:rsidR="00A26222" w:rsidRPr="00A26222" w:rsidRDefault="00A26222" w:rsidP="00A26222">
      <w:pPr>
        <w:jc w:val="right"/>
      </w:pPr>
      <w:r w:rsidRPr="00A26222">
        <w:t>By Valentin LESNES</w:t>
      </w:r>
    </w:p>
    <w:p w14:paraId="70596DF5" w14:textId="31DC4C29" w:rsidR="00B116E5" w:rsidRDefault="00B116E5" w:rsidP="00B116E5">
      <w:pPr>
        <w:jc w:val="center"/>
        <w:rPr>
          <w:b/>
          <w:bCs/>
          <w:sz w:val="28"/>
          <w:szCs w:val="28"/>
          <w:u w:val="single"/>
        </w:rPr>
      </w:pPr>
    </w:p>
    <w:p w14:paraId="47449D70" w14:textId="506B117F" w:rsidR="004C2905" w:rsidRDefault="008E03CA" w:rsidP="00B116E5">
      <w:r>
        <w:t>Voici un compte rendu de l’installation étape par étape du système d’exploitation Debian 12 sous Linux</w:t>
      </w:r>
      <w:r w:rsidR="0011170D">
        <w:t> :</w:t>
      </w:r>
    </w:p>
    <w:sdt>
      <w:sdtPr>
        <w:id w:val="-284972907"/>
        <w:docPartObj>
          <w:docPartGallery w:val="Table of Contents"/>
          <w:docPartUnique/>
        </w:docPartObj>
      </w:sdtPr>
      <w:sdtEndPr>
        <w:rPr>
          <w:b/>
          <w:bCs/>
        </w:rPr>
      </w:sdtEndPr>
      <w:sdtContent>
        <w:p w14:paraId="0A6C438F" w14:textId="1B71CAE9" w:rsidR="00641C8A" w:rsidRPr="00641C8A" w:rsidRDefault="00641C8A" w:rsidP="00641C8A">
          <w:pPr>
            <w:rPr>
              <w:b/>
              <w:bCs/>
              <w:sz w:val="28"/>
              <w:szCs w:val="28"/>
              <w:u w:val="single"/>
            </w:rPr>
          </w:pPr>
          <w:r w:rsidRPr="00641C8A">
            <w:rPr>
              <w:b/>
              <w:bCs/>
              <w:sz w:val="28"/>
              <w:szCs w:val="28"/>
              <w:u w:val="single"/>
            </w:rPr>
            <w:t>Table des matières</w:t>
          </w:r>
        </w:p>
        <w:p w14:paraId="70F3DDF4" w14:textId="2C2F1890" w:rsidR="00FD02E1" w:rsidRDefault="00641C8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93979531" w:history="1">
            <w:r w:rsidR="00FD02E1" w:rsidRPr="00486657">
              <w:rPr>
                <w:rStyle w:val="Lienhypertexte"/>
                <w:noProof/>
              </w:rPr>
              <w:t>I.</w:t>
            </w:r>
            <w:r w:rsidR="00FD02E1">
              <w:rPr>
                <w:rFonts w:eastAsiaTheme="minorEastAsia"/>
                <w:noProof/>
                <w:lang w:eastAsia="fr-FR"/>
              </w:rPr>
              <w:tab/>
            </w:r>
            <w:r w:rsidR="00FD02E1" w:rsidRPr="00486657">
              <w:rPr>
                <w:rStyle w:val="Lienhypertexte"/>
                <w:noProof/>
              </w:rPr>
              <w:t>Configuration de base</w:t>
            </w:r>
            <w:r w:rsidR="00FD02E1">
              <w:rPr>
                <w:noProof/>
                <w:webHidden/>
              </w:rPr>
              <w:tab/>
            </w:r>
            <w:r w:rsidR="00FD02E1">
              <w:rPr>
                <w:noProof/>
                <w:webHidden/>
              </w:rPr>
              <w:fldChar w:fldCharType="begin"/>
            </w:r>
            <w:r w:rsidR="00FD02E1">
              <w:rPr>
                <w:noProof/>
                <w:webHidden/>
              </w:rPr>
              <w:instrText xml:space="preserve"> PAGEREF _Toc193979531 \h </w:instrText>
            </w:r>
            <w:r w:rsidR="00FD02E1">
              <w:rPr>
                <w:noProof/>
                <w:webHidden/>
              </w:rPr>
            </w:r>
            <w:r w:rsidR="00FD02E1">
              <w:rPr>
                <w:noProof/>
                <w:webHidden/>
              </w:rPr>
              <w:fldChar w:fldCharType="separate"/>
            </w:r>
            <w:r w:rsidR="00FD02E1">
              <w:rPr>
                <w:noProof/>
                <w:webHidden/>
              </w:rPr>
              <w:t>1</w:t>
            </w:r>
            <w:r w:rsidR="00FD02E1">
              <w:rPr>
                <w:noProof/>
                <w:webHidden/>
              </w:rPr>
              <w:fldChar w:fldCharType="end"/>
            </w:r>
          </w:hyperlink>
        </w:p>
        <w:p w14:paraId="5696CD1B" w14:textId="52A6AEEC" w:rsidR="00FD02E1" w:rsidRDefault="00FD02E1">
          <w:pPr>
            <w:pStyle w:val="TM1"/>
            <w:tabs>
              <w:tab w:val="left" w:pos="440"/>
              <w:tab w:val="right" w:leader="dot" w:pos="9062"/>
            </w:tabs>
            <w:rPr>
              <w:rFonts w:eastAsiaTheme="minorEastAsia"/>
              <w:noProof/>
              <w:lang w:eastAsia="fr-FR"/>
            </w:rPr>
          </w:pPr>
          <w:hyperlink w:anchor="_Toc193979532" w:history="1">
            <w:r w:rsidRPr="00486657">
              <w:rPr>
                <w:rStyle w:val="Lienhypertexte"/>
                <w:noProof/>
              </w:rPr>
              <w:t>II.</w:t>
            </w:r>
            <w:r>
              <w:rPr>
                <w:rFonts w:eastAsiaTheme="minorEastAsia"/>
                <w:noProof/>
                <w:lang w:eastAsia="fr-FR"/>
              </w:rPr>
              <w:tab/>
            </w:r>
            <w:r w:rsidRPr="00486657">
              <w:rPr>
                <w:rStyle w:val="Lienhypertexte"/>
                <w:noProof/>
              </w:rPr>
              <w:t>Utilisateurs</w:t>
            </w:r>
            <w:r>
              <w:rPr>
                <w:noProof/>
                <w:webHidden/>
              </w:rPr>
              <w:tab/>
            </w:r>
            <w:r>
              <w:rPr>
                <w:noProof/>
                <w:webHidden/>
              </w:rPr>
              <w:fldChar w:fldCharType="begin"/>
            </w:r>
            <w:r>
              <w:rPr>
                <w:noProof/>
                <w:webHidden/>
              </w:rPr>
              <w:instrText xml:space="preserve"> PAGEREF _Toc193979532 \h </w:instrText>
            </w:r>
            <w:r>
              <w:rPr>
                <w:noProof/>
                <w:webHidden/>
              </w:rPr>
            </w:r>
            <w:r>
              <w:rPr>
                <w:noProof/>
                <w:webHidden/>
              </w:rPr>
              <w:fldChar w:fldCharType="separate"/>
            </w:r>
            <w:r>
              <w:rPr>
                <w:noProof/>
                <w:webHidden/>
              </w:rPr>
              <w:t>3</w:t>
            </w:r>
            <w:r>
              <w:rPr>
                <w:noProof/>
                <w:webHidden/>
              </w:rPr>
              <w:fldChar w:fldCharType="end"/>
            </w:r>
          </w:hyperlink>
        </w:p>
        <w:p w14:paraId="72475B33" w14:textId="4705E9F9" w:rsidR="00FD02E1" w:rsidRDefault="00FD02E1">
          <w:pPr>
            <w:pStyle w:val="TM1"/>
            <w:tabs>
              <w:tab w:val="left" w:pos="660"/>
              <w:tab w:val="right" w:leader="dot" w:pos="9062"/>
            </w:tabs>
            <w:rPr>
              <w:rFonts w:eastAsiaTheme="minorEastAsia"/>
              <w:noProof/>
              <w:lang w:eastAsia="fr-FR"/>
            </w:rPr>
          </w:pPr>
          <w:hyperlink w:anchor="_Toc193979533" w:history="1">
            <w:r w:rsidRPr="00486657">
              <w:rPr>
                <w:rStyle w:val="Lienhypertexte"/>
                <w:noProof/>
              </w:rPr>
              <w:t>III.</w:t>
            </w:r>
            <w:r>
              <w:rPr>
                <w:rFonts w:eastAsiaTheme="minorEastAsia"/>
                <w:noProof/>
                <w:lang w:eastAsia="fr-FR"/>
              </w:rPr>
              <w:tab/>
            </w:r>
            <w:r w:rsidRPr="00486657">
              <w:rPr>
                <w:rStyle w:val="Lienhypertexte"/>
                <w:noProof/>
              </w:rPr>
              <w:t>Configuration du disque</w:t>
            </w:r>
            <w:r>
              <w:rPr>
                <w:noProof/>
                <w:webHidden/>
              </w:rPr>
              <w:tab/>
            </w:r>
            <w:r>
              <w:rPr>
                <w:noProof/>
                <w:webHidden/>
              </w:rPr>
              <w:fldChar w:fldCharType="begin"/>
            </w:r>
            <w:r>
              <w:rPr>
                <w:noProof/>
                <w:webHidden/>
              </w:rPr>
              <w:instrText xml:space="preserve"> PAGEREF _Toc193979533 \h </w:instrText>
            </w:r>
            <w:r>
              <w:rPr>
                <w:noProof/>
                <w:webHidden/>
              </w:rPr>
            </w:r>
            <w:r>
              <w:rPr>
                <w:noProof/>
                <w:webHidden/>
              </w:rPr>
              <w:fldChar w:fldCharType="separate"/>
            </w:r>
            <w:r>
              <w:rPr>
                <w:noProof/>
                <w:webHidden/>
              </w:rPr>
              <w:t>4</w:t>
            </w:r>
            <w:r>
              <w:rPr>
                <w:noProof/>
                <w:webHidden/>
              </w:rPr>
              <w:fldChar w:fldCharType="end"/>
            </w:r>
          </w:hyperlink>
        </w:p>
        <w:p w14:paraId="36829DED" w14:textId="00220FCB" w:rsidR="00FD02E1" w:rsidRDefault="00FD02E1">
          <w:pPr>
            <w:pStyle w:val="TM1"/>
            <w:tabs>
              <w:tab w:val="left" w:pos="660"/>
              <w:tab w:val="right" w:leader="dot" w:pos="9062"/>
            </w:tabs>
            <w:rPr>
              <w:rFonts w:eastAsiaTheme="minorEastAsia"/>
              <w:noProof/>
              <w:lang w:eastAsia="fr-FR"/>
            </w:rPr>
          </w:pPr>
          <w:hyperlink w:anchor="_Toc193979534" w:history="1">
            <w:r w:rsidRPr="00486657">
              <w:rPr>
                <w:rStyle w:val="Lienhypertexte"/>
                <w:noProof/>
              </w:rPr>
              <w:t>IV.</w:t>
            </w:r>
            <w:r>
              <w:rPr>
                <w:rFonts w:eastAsiaTheme="minorEastAsia"/>
                <w:noProof/>
                <w:lang w:eastAsia="fr-FR"/>
              </w:rPr>
              <w:tab/>
            </w:r>
            <w:r w:rsidRPr="00486657">
              <w:rPr>
                <w:rStyle w:val="Lienhypertexte"/>
                <w:noProof/>
              </w:rPr>
              <w:t>Gestion des paquets</w:t>
            </w:r>
            <w:r>
              <w:rPr>
                <w:noProof/>
                <w:webHidden/>
              </w:rPr>
              <w:tab/>
            </w:r>
            <w:r>
              <w:rPr>
                <w:noProof/>
                <w:webHidden/>
              </w:rPr>
              <w:fldChar w:fldCharType="begin"/>
            </w:r>
            <w:r>
              <w:rPr>
                <w:noProof/>
                <w:webHidden/>
              </w:rPr>
              <w:instrText xml:space="preserve"> PAGEREF _Toc193979534 \h </w:instrText>
            </w:r>
            <w:r>
              <w:rPr>
                <w:noProof/>
                <w:webHidden/>
              </w:rPr>
            </w:r>
            <w:r>
              <w:rPr>
                <w:noProof/>
                <w:webHidden/>
              </w:rPr>
              <w:fldChar w:fldCharType="separate"/>
            </w:r>
            <w:r>
              <w:rPr>
                <w:noProof/>
                <w:webHidden/>
              </w:rPr>
              <w:t>5</w:t>
            </w:r>
            <w:r>
              <w:rPr>
                <w:noProof/>
                <w:webHidden/>
              </w:rPr>
              <w:fldChar w:fldCharType="end"/>
            </w:r>
          </w:hyperlink>
        </w:p>
        <w:p w14:paraId="76688BC1" w14:textId="4BF1643D" w:rsidR="00641C8A" w:rsidRDefault="00641C8A">
          <w:r>
            <w:rPr>
              <w:b/>
              <w:bCs/>
            </w:rPr>
            <w:fldChar w:fldCharType="end"/>
          </w:r>
        </w:p>
      </w:sdtContent>
    </w:sdt>
    <w:p w14:paraId="29C572BA" w14:textId="77777777" w:rsidR="00142D8D" w:rsidRDefault="00142D8D" w:rsidP="00B116E5"/>
    <w:p w14:paraId="1B5184DD" w14:textId="2162D114" w:rsidR="004C2905" w:rsidRDefault="004C2905" w:rsidP="00B116E5"/>
    <w:p w14:paraId="66FBA7FB" w14:textId="1CEB8ECF" w:rsidR="004C2905" w:rsidRPr="00641C8A" w:rsidRDefault="004C2905" w:rsidP="00641C8A">
      <w:pPr>
        <w:pStyle w:val="Titre1"/>
      </w:pPr>
      <w:bookmarkStart w:id="0" w:name="_Toc193979531"/>
      <w:r w:rsidRPr="00641C8A">
        <w:t>Configuration de base</w:t>
      </w:r>
      <w:bookmarkEnd w:id="0"/>
    </w:p>
    <w:p w14:paraId="3C3DF6CD" w14:textId="677844C7" w:rsidR="0011170D" w:rsidRDefault="0021656C" w:rsidP="0021656C">
      <w:pPr>
        <w:pStyle w:val="Paragraphedeliste"/>
        <w:numPr>
          <w:ilvl w:val="0"/>
          <w:numId w:val="1"/>
        </w:numPr>
      </w:pPr>
      <w:r>
        <w:t>On commence par le choix de la méthode d’installation, nous allons choisir simplement « Install » :</w:t>
      </w:r>
    </w:p>
    <w:p w14:paraId="03DD8145" w14:textId="35E26A0C" w:rsidR="0011170D" w:rsidRDefault="0011170D" w:rsidP="0021656C">
      <w:pPr>
        <w:jc w:val="center"/>
      </w:pPr>
      <w:r>
        <w:rPr>
          <w:noProof/>
        </w:rPr>
        <w:drawing>
          <wp:inline distT="0" distB="0" distL="0" distR="0" wp14:anchorId="704171CF" wp14:editId="6D688056">
            <wp:extent cx="4221126" cy="315095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4220" cy="3153265"/>
                    </a:xfrm>
                    <a:prstGeom prst="rect">
                      <a:avLst/>
                    </a:prstGeom>
                  </pic:spPr>
                </pic:pic>
              </a:graphicData>
            </a:graphic>
          </wp:inline>
        </w:drawing>
      </w:r>
    </w:p>
    <w:p w14:paraId="4A0B1039" w14:textId="257A2796" w:rsidR="006A41EC" w:rsidRDefault="006A41EC" w:rsidP="0021656C">
      <w:pPr>
        <w:jc w:val="center"/>
      </w:pPr>
    </w:p>
    <w:p w14:paraId="1EA200D9" w14:textId="55B0C9C7" w:rsidR="006A41EC" w:rsidRDefault="006A41EC" w:rsidP="006B432A"/>
    <w:p w14:paraId="7A39B0D4" w14:textId="699FE164" w:rsidR="006B432A" w:rsidRDefault="006B432A" w:rsidP="006B432A"/>
    <w:p w14:paraId="3596B1AA" w14:textId="77777777" w:rsidR="00F95AB0" w:rsidRDefault="00F95AB0" w:rsidP="006B432A"/>
    <w:p w14:paraId="57FC80E3" w14:textId="0C2C311F" w:rsidR="006A41EC" w:rsidRDefault="006A41EC" w:rsidP="006A41EC">
      <w:pPr>
        <w:pStyle w:val="Paragraphedeliste"/>
        <w:numPr>
          <w:ilvl w:val="0"/>
          <w:numId w:val="1"/>
        </w:numPr>
      </w:pPr>
      <w:r>
        <w:lastRenderedPageBreak/>
        <w:t>Suivi du choix de la langue, du pays et de la disposition du clavier :</w:t>
      </w:r>
    </w:p>
    <w:p w14:paraId="4226F6CB" w14:textId="77777777" w:rsidR="006A41EC" w:rsidRDefault="006A41EC" w:rsidP="006A41EC">
      <w:pPr>
        <w:pStyle w:val="Paragraphedeliste"/>
      </w:pPr>
    </w:p>
    <w:p w14:paraId="031D9C72" w14:textId="098B3C82" w:rsidR="006A41EC" w:rsidRDefault="006A41EC" w:rsidP="006A41EC">
      <w:pPr>
        <w:pStyle w:val="Paragraphedeliste"/>
        <w:jc w:val="center"/>
      </w:pPr>
      <w:r>
        <w:rPr>
          <w:noProof/>
        </w:rPr>
        <w:drawing>
          <wp:inline distT="0" distB="0" distL="0" distR="0" wp14:anchorId="1A9E251E" wp14:editId="320FB5F3">
            <wp:extent cx="2583712" cy="1943478"/>
            <wp:effectExtent l="0" t="0" r="762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7360" cy="1976310"/>
                    </a:xfrm>
                    <a:prstGeom prst="rect">
                      <a:avLst/>
                    </a:prstGeom>
                  </pic:spPr>
                </pic:pic>
              </a:graphicData>
            </a:graphic>
          </wp:inline>
        </w:drawing>
      </w:r>
      <w:r>
        <w:t xml:space="preserve">  </w:t>
      </w:r>
      <w:r>
        <w:rPr>
          <w:noProof/>
        </w:rPr>
        <w:drawing>
          <wp:inline distT="0" distB="0" distL="0" distR="0" wp14:anchorId="2B27746B" wp14:editId="0E3B90EA">
            <wp:extent cx="2641859" cy="1976444"/>
            <wp:effectExtent l="0" t="0" r="6350"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2251" cy="2006662"/>
                    </a:xfrm>
                    <a:prstGeom prst="rect">
                      <a:avLst/>
                    </a:prstGeom>
                  </pic:spPr>
                </pic:pic>
              </a:graphicData>
            </a:graphic>
          </wp:inline>
        </w:drawing>
      </w:r>
    </w:p>
    <w:p w14:paraId="3D9CF29C" w14:textId="77777777" w:rsidR="00B43255" w:rsidRDefault="00B43255" w:rsidP="006A41EC">
      <w:pPr>
        <w:pStyle w:val="Paragraphedeliste"/>
        <w:jc w:val="center"/>
      </w:pPr>
    </w:p>
    <w:p w14:paraId="73AAC826" w14:textId="38365945" w:rsidR="00B43255" w:rsidRDefault="00B43255" w:rsidP="006A41EC">
      <w:pPr>
        <w:pStyle w:val="Paragraphedeliste"/>
        <w:jc w:val="center"/>
      </w:pPr>
      <w:r>
        <w:rPr>
          <w:noProof/>
        </w:rPr>
        <w:drawing>
          <wp:inline distT="0" distB="0" distL="0" distR="0" wp14:anchorId="03711FC2" wp14:editId="0F37B272">
            <wp:extent cx="4189228" cy="3103132"/>
            <wp:effectExtent l="0" t="0" r="1905"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191" cy="3111993"/>
                    </a:xfrm>
                    <a:prstGeom prst="rect">
                      <a:avLst/>
                    </a:prstGeom>
                  </pic:spPr>
                </pic:pic>
              </a:graphicData>
            </a:graphic>
          </wp:inline>
        </w:drawing>
      </w:r>
    </w:p>
    <w:p w14:paraId="180B7FFD" w14:textId="0C39D12C" w:rsidR="00760451" w:rsidRDefault="00760451" w:rsidP="006A41EC">
      <w:pPr>
        <w:pStyle w:val="Paragraphedeliste"/>
        <w:jc w:val="center"/>
      </w:pPr>
    </w:p>
    <w:p w14:paraId="211A4AAB" w14:textId="4746643F" w:rsidR="00760451" w:rsidRDefault="009E57A8" w:rsidP="00760451">
      <w:pPr>
        <w:pStyle w:val="Paragraphedeliste"/>
        <w:numPr>
          <w:ilvl w:val="0"/>
          <w:numId w:val="1"/>
        </w:numPr>
      </w:pPr>
      <w:r>
        <w:t>Par la suite le système tentera de se connecter au réseau Internet via le DHCP, si ce n’est pas le cas chez vous alors une connexion manuelle est nécessaire en saisissant l’adresse IP, le masque de sous réseaux ainsi que la passerelle et le DNS.</w:t>
      </w:r>
    </w:p>
    <w:p w14:paraId="56D2B644" w14:textId="77777777" w:rsidR="00886928" w:rsidRDefault="00886928" w:rsidP="00886928">
      <w:pPr>
        <w:pStyle w:val="Paragraphedeliste"/>
      </w:pPr>
    </w:p>
    <w:p w14:paraId="47B4F2CB" w14:textId="31C02716" w:rsidR="00886928" w:rsidRDefault="00886928" w:rsidP="00760451">
      <w:pPr>
        <w:pStyle w:val="Paragraphedeliste"/>
        <w:numPr>
          <w:ilvl w:val="0"/>
          <w:numId w:val="1"/>
        </w:numPr>
      </w:pPr>
      <w:r>
        <w:t>Le système va vous demander de saisir son nom, le nom par défait étant « </w:t>
      </w:r>
      <w:proofErr w:type="spellStart"/>
      <w:r>
        <w:t>debian</w:t>
      </w:r>
      <w:proofErr w:type="spellEnd"/>
      <w:r>
        <w:t> » :</w:t>
      </w:r>
    </w:p>
    <w:p w14:paraId="6EA2A135" w14:textId="77777777" w:rsidR="00886928" w:rsidRDefault="00886928" w:rsidP="00886928">
      <w:pPr>
        <w:pStyle w:val="Paragraphedeliste"/>
      </w:pPr>
    </w:p>
    <w:p w14:paraId="7D598725" w14:textId="1960D0FD" w:rsidR="00886928" w:rsidRDefault="00886928" w:rsidP="00886928">
      <w:pPr>
        <w:pStyle w:val="Paragraphedeliste"/>
        <w:jc w:val="center"/>
      </w:pPr>
      <w:r>
        <w:rPr>
          <w:noProof/>
        </w:rPr>
        <w:drawing>
          <wp:inline distT="0" distB="0" distL="0" distR="0" wp14:anchorId="590795E5" wp14:editId="7C749275">
            <wp:extent cx="5001143" cy="1892596"/>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121" b="22950"/>
                    <a:stretch/>
                  </pic:blipFill>
                  <pic:spPr bwMode="auto">
                    <a:xfrm>
                      <a:off x="0" y="0"/>
                      <a:ext cx="5098169" cy="1929314"/>
                    </a:xfrm>
                    <a:prstGeom prst="rect">
                      <a:avLst/>
                    </a:prstGeom>
                    <a:ln>
                      <a:noFill/>
                    </a:ln>
                    <a:extLst>
                      <a:ext uri="{53640926-AAD7-44D8-BBD7-CCE9431645EC}">
                        <a14:shadowObscured xmlns:a14="http://schemas.microsoft.com/office/drawing/2010/main"/>
                      </a:ext>
                    </a:extLst>
                  </pic:spPr>
                </pic:pic>
              </a:graphicData>
            </a:graphic>
          </wp:inline>
        </w:drawing>
      </w:r>
    </w:p>
    <w:p w14:paraId="75CEDD4C" w14:textId="0852846F" w:rsidR="00D26110" w:rsidRDefault="00D060D2" w:rsidP="00D26110">
      <w:pPr>
        <w:pStyle w:val="Paragraphedeliste"/>
        <w:numPr>
          <w:ilvl w:val="0"/>
          <w:numId w:val="1"/>
        </w:numPr>
      </w:pPr>
      <w:r>
        <w:lastRenderedPageBreak/>
        <w:t>Même chose pour le domaine mais cette fois-ci il est vide par défaut.</w:t>
      </w:r>
    </w:p>
    <w:p w14:paraId="60AF5CFB" w14:textId="67D8DCB8" w:rsidR="00D26110" w:rsidRDefault="00D26110" w:rsidP="00D26110">
      <w:pPr>
        <w:pStyle w:val="Paragraphedeliste"/>
      </w:pPr>
    </w:p>
    <w:p w14:paraId="059869EC" w14:textId="3051E359" w:rsidR="004C2905" w:rsidRPr="004C2905" w:rsidRDefault="004C2905" w:rsidP="00641C8A">
      <w:pPr>
        <w:pStyle w:val="Titre1"/>
      </w:pPr>
      <w:bookmarkStart w:id="1" w:name="_Toc193979532"/>
      <w:r w:rsidRPr="004C2905">
        <w:t>Utilisateurs</w:t>
      </w:r>
      <w:bookmarkEnd w:id="1"/>
    </w:p>
    <w:p w14:paraId="5CBF8421" w14:textId="77777777" w:rsidR="004C2905" w:rsidRDefault="004C2905" w:rsidP="00D26110">
      <w:pPr>
        <w:pStyle w:val="Paragraphedeliste"/>
      </w:pPr>
    </w:p>
    <w:p w14:paraId="3FCD783A" w14:textId="1F9612B7" w:rsidR="00D26110" w:rsidRDefault="005F1672" w:rsidP="004C2905">
      <w:pPr>
        <w:pStyle w:val="Paragraphedeliste"/>
        <w:numPr>
          <w:ilvl w:val="0"/>
          <w:numId w:val="6"/>
        </w:numPr>
      </w:pPr>
      <w:r>
        <w:t>La prochaine étape est la configuration du mot de passe de l’utilisateur le plus important « root » ainsi que la création d’un nouvel utilisateur, il faut alors saisir son nom, son identifiant et son mot de passe.</w:t>
      </w:r>
    </w:p>
    <w:p w14:paraId="729D57C8" w14:textId="77777777" w:rsidR="000D5381" w:rsidRDefault="000D5381" w:rsidP="000D5381">
      <w:pPr>
        <w:pStyle w:val="Paragraphedeliste"/>
      </w:pPr>
    </w:p>
    <w:p w14:paraId="26F38D65" w14:textId="7A517043" w:rsidR="00384AE0" w:rsidRDefault="000D5381" w:rsidP="00C30DB4">
      <w:pPr>
        <w:pStyle w:val="Paragraphedeliste"/>
        <w:jc w:val="center"/>
      </w:pPr>
      <w:r>
        <w:rPr>
          <w:noProof/>
        </w:rPr>
        <w:drawing>
          <wp:inline distT="0" distB="0" distL="0" distR="0" wp14:anchorId="5A484CB7" wp14:editId="6208956C">
            <wp:extent cx="4359454" cy="3241719"/>
            <wp:effectExtent l="0" t="0" r="317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157" cy="3250422"/>
                    </a:xfrm>
                    <a:prstGeom prst="rect">
                      <a:avLst/>
                    </a:prstGeom>
                  </pic:spPr>
                </pic:pic>
              </a:graphicData>
            </a:graphic>
          </wp:inline>
        </w:drawing>
      </w:r>
    </w:p>
    <w:p w14:paraId="783CFCDA" w14:textId="1145AE01" w:rsidR="00384AE0" w:rsidRDefault="00384AE0" w:rsidP="00684ADA"/>
    <w:p w14:paraId="393110BD" w14:textId="77777777" w:rsidR="00C30DB4" w:rsidRDefault="00C30DB4" w:rsidP="00684ADA"/>
    <w:p w14:paraId="176F3A51" w14:textId="15665132" w:rsidR="00C30DB4" w:rsidRDefault="004C2905" w:rsidP="004C2905">
      <w:pPr>
        <w:pStyle w:val="Titre1"/>
      </w:pPr>
      <w:bookmarkStart w:id="2" w:name="_Toc193979533"/>
      <w:r w:rsidRPr="004C2905">
        <w:t>Configuration du disque</w:t>
      </w:r>
      <w:bookmarkEnd w:id="2"/>
    </w:p>
    <w:p w14:paraId="30CFDABC" w14:textId="4EBFB3AA" w:rsidR="00384AE0" w:rsidRDefault="004C2905" w:rsidP="004C2905">
      <w:pPr>
        <w:pStyle w:val="Paragraphedeliste"/>
        <w:numPr>
          <w:ilvl w:val="0"/>
          <w:numId w:val="8"/>
        </w:numPr>
      </w:pPr>
      <w:r>
        <w:t>Choisir la méthode de partitionnement</w:t>
      </w:r>
      <w:r w:rsidR="00384AE0">
        <w:t>, nous allons choisi le premier :</w:t>
      </w:r>
    </w:p>
    <w:p w14:paraId="7CD08A95" w14:textId="77777777" w:rsidR="00384AE0" w:rsidRDefault="00384AE0" w:rsidP="00384AE0">
      <w:pPr>
        <w:pStyle w:val="Paragraphedeliste"/>
      </w:pPr>
    </w:p>
    <w:p w14:paraId="25AE8473" w14:textId="67616F36" w:rsidR="004C2905" w:rsidRDefault="00384AE0" w:rsidP="00871AA8">
      <w:pPr>
        <w:pStyle w:val="Paragraphedeliste"/>
        <w:jc w:val="center"/>
      </w:pPr>
      <w:r>
        <w:rPr>
          <w:noProof/>
        </w:rPr>
        <w:drawing>
          <wp:inline distT="0" distB="0" distL="0" distR="0" wp14:anchorId="598A5266" wp14:editId="2A87EA59">
            <wp:extent cx="3528403" cy="1615602"/>
            <wp:effectExtent l="0" t="0" r="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82" t="17581" b="21705"/>
                    <a:stretch/>
                  </pic:blipFill>
                  <pic:spPr bwMode="auto">
                    <a:xfrm>
                      <a:off x="0" y="0"/>
                      <a:ext cx="3534175" cy="1618245"/>
                    </a:xfrm>
                    <a:prstGeom prst="rect">
                      <a:avLst/>
                    </a:prstGeom>
                    <a:ln>
                      <a:noFill/>
                    </a:ln>
                    <a:extLst>
                      <a:ext uri="{53640926-AAD7-44D8-BBD7-CCE9431645EC}">
                        <a14:shadowObscured xmlns:a14="http://schemas.microsoft.com/office/drawing/2010/main"/>
                      </a:ext>
                    </a:extLst>
                  </pic:spPr>
                </pic:pic>
              </a:graphicData>
            </a:graphic>
          </wp:inline>
        </w:drawing>
      </w:r>
    </w:p>
    <w:p w14:paraId="1FF458D7" w14:textId="7C00EAFF" w:rsidR="00384AE0" w:rsidRDefault="00384AE0" w:rsidP="00384AE0">
      <w:pPr>
        <w:pStyle w:val="Paragraphedeliste"/>
      </w:pPr>
    </w:p>
    <w:p w14:paraId="4A442FFF" w14:textId="515825C4" w:rsidR="00384AE0" w:rsidRDefault="00DE41FC" w:rsidP="00384AE0">
      <w:pPr>
        <w:pStyle w:val="Paragraphedeliste"/>
        <w:numPr>
          <w:ilvl w:val="0"/>
          <w:numId w:val="8"/>
        </w:numPr>
      </w:pPr>
      <w:r>
        <w:t>Ensuite il faut choisir le disque simple où sera installé le système :</w:t>
      </w:r>
    </w:p>
    <w:p w14:paraId="3DAD9FBD" w14:textId="77777777" w:rsidR="00871AA8" w:rsidRDefault="00871AA8" w:rsidP="00871AA8">
      <w:pPr>
        <w:pStyle w:val="Paragraphedeliste"/>
      </w:pPr>
    </w:p>
    <w:p w14:paraId="52FA424A" w14:textId="21D93DF2" w:rsidR="00871AA8" w:rsidRDefault="00871AA8" w:rsidP="00871AA8">
      <w:pPr>
        <w:pStyle w:val="Paragraphedeliste"/>
        <w:jc w:val="center"/>
      </w:pPr>
      <w:r>
        <w:rPr>
          <w:noProof/>
        </w:rPr>
        <w:lastRenderedPageBreak/>
        <w:drawing>
          <wp:inline distT="0" distB="0" distL="0" distR="0" wp14:anchorId="262A28C9" wp14:editId="0916F8EC">
            <wp:extent cx="5760217" cy="1679944"/>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8642" b="32004"/>
                    <a:stretch/>
                  </pic:blipFill>
                  <pic:spPr bwMode="auto">
                    <a:xfrm>
                      <a:off x="0" y="0"/>
                      <a:ext cx="5760720" cy="1680091"/>
                    </a:xfrm>
                    <a:prstGeom prst="rect">
                      <a:avLst/>
                    </a:prstGeom>
                    <a:ln>
                      <a:noFill/>
                    </a:ln>
                    <a:extLst>
                      <a:ext uri="{53640926-AAD7-44D8-BBD7-CCE9431645EC}">
                        <a14:shadowObscured xmlns:a14="http://schemas.microsoft.com/office/drawing/2010/main"/>
                      </a:ext>
                    </a:extLst>
                  </pic:spPr>
                </pic:pic>
              </a:graphicData>
            </a:graphic>
          </wp:inline>
        </w:drawing>
      </w:r>
    </w:p>
    <w:p w14:paraId="1D958645" w14:textId="18151EB4" w:rsidR="00384AE0" w:rsidRDefault="00384AE0" w:rsidP="00384AE0">
      <w:pPr>
        <w:pStyle w:val="Paragraphedeliste"/>
        <w:jc w:val="center"/>
      </w:pPr>
    </w:p>
    <w:p w14:paraId="5DB73C4B" w14:textId="6A9F5B4B" w:rsidR="00C30DB4" w:rsidRDefault="007D18E1" w:rsidP="00856044">
      <w:pPr>
        <w:pStyle w:val="Paragraphedeliste"/>
        <w:numPr>
          <w:ilvl w:val="0"/>
          <w:numId w:val="8"/>
        </w:numPr>
      </w:pPr>
      <w:r>
        <w:t>Choisir la méthode de partitionnement, nous allons choisir le premier :</w:t>
      </w:r>
    </w:p>
    <w:p w14:paraId="7E7E4421" w14:textId="77777777" w:rsidR="00856044" w:rsidRDefault="00856044" w:rsidP="00856044">
      <w:pPr>
        <w:pStyle w:val="Paragraphedeliste"/>
      </w:pPr>
    </w:p>
    <w:p w14:paraId="3BAB24D0" w14:textId="41086E5D" w:rsidR="007D18E1" w:rsidRDefault="007D18E1" w:rsidP="00EB267A">
      <w:pPr>
        <w:pStyle w:val="Paragraphedeliste"/>
        <w:jc w:val="center"/>
      </w:pPr>
      <w:r>
        <w:rPr>
          <w:noProof/>
        </w:rPr>
        <w:drawing>
          <wp:inline distT="0" distB="0" distL="0" distR="0" wp14:anchorId="5691C938" wp14:editId="04674E97">
            <wp:extent cx="5760720" cy="26187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18740"/>
                    </a:xfrm>
                    <a:prstGeom prst="rect">
                      <a:avLst/>
                    </a:prstGeom>
                  </pic:spPr>
                </pic:pic>
              </a:graphicData>
            </a:graphic>
          </wp:inline>
        </w:drawing>
      </w:r>
    </w:p>
    <w:p w14:paraId="7B7EBA87" w14:textId="3AEDB76F" w:rsidR="00EB267A" w:rsidRDefault="00EB267A" w:rsidP="00EB267A">
      <w:pPr>
        <w:pStyle w:val="Paragraphedeliste"/>
        <w:jc w:val="center"/>
      </w:pPr>
    </w:p>
    <w:p w14:paraId="09DE0690" w14:textId="77777777" w:rsidR="00893179" w:rsidRDefault="00893179" w:rsidP="00E3598C"/>
    <w:p w14:paraId="09CD38D6" w14:textId="264AFE22" w:rsidR="00E3598C" w:rsidRDefault="00EB267A" w:rsidP="00C00DC7">
      <w:pPr>
        <w:pStyle w:val="Paragraphedeliste"/>
        <w:numPr>
          <w:ilvl w:val="0"/>
          <w:numId w:val="8"/>
        </w:numPr>
      </w:pPr>
      <w:r>
        <w:t>Puis appliquer les changements</w:t>
      </w:r>
      <w:r w:rsidR="00893179">
        <w:t xml:space="preserve"> et confirmer : (Bien sélectionner « Oui »)</w:t>
      </w:r>
    </w:p>
    <w:p w14:paraId="26041666" w14:textId="77777777" w:rsidR="00C00DC7" w:rsidRDefault="00C00DC7" w:rsidP="00C00DC7">
      <w:pPr>
        <w:pStyle w:val="Paragraphedeliste"/>
      </w:pPr>
    </w:p>
    <w:p w14:paraId="57EC8C8A" w14:textId="0F2F61F5" w:rsidR="00893179" w:rsidRDefault="00893179" w:rsidP="00893179">
      <w:pPr>
        <w:pStyle w:val="Paragraphedeliste"/>
      </w:pPr>
      <w:r>
        <w:rPr>
          <w:noProof/>
        </w:rPr>
        <w:drawing>
          <wp:inline distT="0" distB="0" distL="0" distR="0" wp14:anchorId="6798CDDB" wp14:editId="62DFB348">
            <wp:extent cx="5760720" cy="2552065"/>
            <wp:effectExtent l="0" t="0" r="0" b="63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52065"/>
                    </a:xfrm>
                    <a:prstGeom prst="rect">
                      <a:avLst/>
                    </a:prstGeom>
                  </pic:spPr>
                </pic:pic>
              </a:graphicData>
            </a:graphic>
          </wp:inline>
        </w:drawing>
      </w:r>
    </w:p>
    <w:p w14:paraId="096031F6" w14:textId="2C87AA06" w:rsidR="00855835" w:rsidRDefault="00C62571" w:rsidP="009A6D27">
      <w:pPr>
        <w:pStyle w:val="Paragraphedeliste"/>
      </w:pPr>
      <w:r>
        <w:t>L’installation du système est en cours.</w:t>
      </w:r>
    </w:p>
    <w:p w14:paraId="6B927893" w14:textId="77777777" w:rsidR="009A6D27" w:rsidRPr="009A6D27" w:rsidRDefault="009A6D27" w:rsidP="009A6D27">
      <w:pPr>
        <w:pStyle w:val="Paragraphedeliste"/>
      </w:pPr>
    </w:p>
    <w:p w14:paraId="45594F20" w14:textId="05A8B9CD" w:rsidR="00855835" w:rsidRDefault="00855835" w:rsidP="00641C8A">
      <w:pPr>
        <w:pStyle w:val="Titre1"/>
      </w:pPr>
      <w:bookmarkStart w:id="3" w:name="_Toc193979534"/>
      <w:r w:rsidRPr="00855835">
        <w:lastRenderedPageBreak/>
        <w:t>Gestion des paquets</w:t>
      </w:r>
      <w:bookmarkEnd w:id="3"/>
    </w:p>
    <w:p w14:paraId="34EC8FCA" w14:textId="77777777" w:rsidR="00855835" w:rsidRPr="00855835" w:rsidRDefault="00855835" w:rsidP="00855835">
      <w:pPr>
        <w:pStyle w:val="Paragraphedeliste"/>
        <w:ind w:left="1080"/>
        <w:rPr>
          <w:b/>
          <w:bCs/>
          <w:sz w:val="28"/>
          <w:szCs w:val="28"/>
          <w:u w:val="single"/>
        </w:rPr>
      </w:pPr>
    </w:p>
    <w:p w14:paraId="4A1B51E5" w14:textId="62CCF397" w:rsidR="001D3588" w:rsidRDefault="001D3588" w:rsidP="00855835">
      <w:pPr>
        <w:pStyle w:val="Paragraphedeliste"/>
        <w:numPr>
          <w:ilvl w:val="0"/>
          <w:numId w:val="9"/>
        </w:numPr>
      </w:pPr>
      <w:r>
        <w:t>Le système va ensuite vous demander si vous souhaitez analyse</w:t>
      </w:r>
      <w:r w:rsidR="00CA5711">
        <w:t>r</w:t>
      </w:r>
      <w:r>
        <w:t xml:space="preserve"> d’autres supports d’installation. Si c’est une installation classique il n’y a pas besoin.</w:t>
      </w:r>
    </w:p>
    <w:p w14:paraId="5F591D42" w14:textId="78C45174" w:rsidR="00855835" w:rsidRDefault="00855835" w:rsidP="00855835">
      <w:pPr>
        <w:pStyle w:val="Paragraphedeliste"/>
      </w:pPr>
    </w:p>
    <w:p w14:paraId="20676D5B" w14:textId="7221B913" w:rsidR="0054553E" w:rsidRDefault="00855835" w:rsidP="00E656B1">
      <w:pPr>
        <w:pStyle w:val="Paragraphedeliste"/>
        <w:jc w:val="center"/>
      </w:pPr>
      <w:r>
        <w:rPr>
          <w:noProof/>
        </w:rPr>
        <w:drawing>
          <wp:inline distT="0" distB="0" distL="0" distR="0" wp14:anchorId="65F0186E" wp14:editId="427D18FF">
            <wp:extent cx="5760720" cy="295496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3209"/>
                    <a:stretch/>
                  </pic:blipFill>
                  <pic:spPr bwMode="auto">
                    <a:xfrm>
                      <a:off x="0" y="0"/>
                      <a:ext cx="5760720" cy="2954965"/>
                    </a:xfrm>
                    <a:prstGeom prst="rect">
                      <a:avLst/>
                    </a:prstGeom>
                    <a:ln>
                      <a:noFill/>
                    </a:ln>
                    <a:extLst>
                      <a:ext uri="{53640926-AAD7-44D8-BBD7-CCE9431645EC}">
                        <a14:shadowObscured xmlns:a14="http://schemas.microsoft.com/office/drawing/2010/main"/>
                      </a:ext>
                    </a:extLst>
                  </pic:spPr>
                </pic:pic>
              </a:graphicData>
            </a:graphic>
          </wp:inline>
        </w:drawing>
      </w:r>
    </w:p>
    <w:p w14:paraId="12C6021F" w14:textId="77777777" w:rsidR="00E656B1" w:rsidRDefault="00E656B1" w:rsidP="00E656B1">
      <w:pPr>
        <w:pStyle w:val="Paragraphedeliste"/>
        <w:jc w:val="center"/>
      </w:pPr>
    </w:p>
    <w:p w14:paraId="003A7D5F" w14:textId="77777777" w:rsidR="0054553E" w:rsidRDefault="0054553E" w:rsidP="00855835">
      <w:pPr>
        <w:pStyle w:val="Paragraphedeliste"/>
      </w:pPr>
    </w:p>
    <w:p w14:paraId="2ACD638E" w14:textId="5EE854A4" w:rsidR="00855835" w:rsidRDefault="00855835" w:rsidP="00855835">
      <w:pPr>
        <w:pStyle w:val="Paragraphedeliste"/>
        <w:numPr>
          <w:ilvl w:val="0"/>
          <w:numId w:val="9"/>
        </w:numPr>
      </w:pPr>
      <w:r>
        <w:t>Veuillez choisir le pays où se trouve le miroir de l’archive Debian</w:t>
      </w:r>
      <w:r w:rsidR="0054553E">
        <w:t> :</w:t>
      </w:r>
    </w:p>
    <w:p w14:paraId="1203FB16" w14:textId="77777777" w:rsidR="0054553E" w:rsidRDefault="0054553E" w:rsidP="0054553E">
      <w:pPr>
        <w:pStyle w:val="Paragraphedeliste"/>
      </w:pPr>
    </w:p>
    <w:p w14:paraId="3EF7B964" w14:textId="4EC67866" w:rsidR="0054553E" w:rsidRDefault="0054553E" w:rsidP="0054553E">
      <w:pPr>
        <w:pStyle w:val="Paragraphedeliste"/>
        <w:jc w:val="center"/>
      </w:pPr>
      <w:r>
        <w:rPr>
          <w:noProof/>
        </w:rPr>
        <w:drawing>
          <wp:inline distT="0" distB="0" distL="0" distR="0" wp14:anchorId="068C0C20" wp14:editId="1C55B4E6">
            <wp:extent cx="3977827" cy="2860159"/>
            <wp:effectExtent l="0" t="0" r="381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7488" cy="2888676"/>
                    </a:xfrm>
                    <a:prstGeom prst="rect">
                      <a:avLst/>
                    </a:prstGeom>
                  </pic:spPr>
                </pic:pic>
              </a:graphicData>
            </a:graphic>
          </wp:inline>
        </w:drawing>
      </w:r>
    </w:p>
    <w:p w14:paraId="7580994A" w14:textId="514C083F" w:rsidR="00121199" w:rsidRDefault="00121199" w:rsidP="00E656B1">
      <w:pPr>
        <w:pStyle w:val="Paragraphedeliste"/>
        <w:jc w:val="right"/>
      </w:pPr>
    </w:p>
    <w:p w14:paraId="6CE5406F" w14:textId="31E5E394" w:rsidR="00E656B1" w:rsidRDefault="00E656B1" w:rsidP="00E656B1">
      <w:pPr>
        <w:pStyle w:val="Paragraphedeliste"/>
        <w:jc w:val="right"/>
      </w:pPr>
    </w:p>
    <w:p w14:paraId="5B5864FA" w14:textId="6926BE35" w:rsidR="00E656B1" w:rsidRDefault="00E656B1" w:rsidP="00E656B1">
      <w:pPr>
        <w:pStyle w:val="Paragraphedeliste"/>
        <w:jc w:val="right"/>
      </w:pPr>
    </w:p>
    <w:p w14:paraId="0E5BECF8" w14:textId="779EA747" w:rsidR="00E656B1" w:rsidRDefault="00E656B1" w:rsidP="00E656B1">
      <w:pPr>
        <w:pStyle w:val="Paragraphedeliste"/>
        <w:jc w:val="right"/>
      </w:pPr>
    </w:p>
    <w:p w14:paraId="1C84500C" w14:textId="77777777" w:rsidR="00E656B1" w:rsidRDefault="00E656B1" w:rsidP="00E656B1">
      <w:pPr>
        <w:pStyle w:val="Paragraphedeliste"/>
        <w:jc w:val="right"/>
      </w:pPr>
    </w:p>
    <w:p w14:paraId="6EEDAD86" w14:textId="50183138" w:rsidR="00441A41" w:rsidRDefault="00121199" w:rsidP="003D0652">
      <w:pPr>
        <w:pStyle w:val="Paragraphedeliste"/>
        <w:numPr>
          <w:ilvl w:val="0"/>
          <w:numId w:val="9"/>
        </w:numPr>
      </w:pPr>
      <w:r>
        <w:lastRenderedPageBreak/>
        <w:t>Puis choisir le miroir lui-même. C’est ce qui va servir à mettre à jour l’OS et installer les applications donc c’est indispensable.</w:t>
      </w:r>
    </w:p>
    <w:p w14:paraId="4B252269" w14:textId="77777777" w:rsidR="003D0652" w:rsidRDefault="003D0652" w:rsidP="003D0652">
      <w:pPr>
        <w:pStyle w:val="Paragraphedeliste"/>
      </w:pPr>
    </w:p>
    <w:p w14:paraId="151A6385" w14:textId="2CF346BE" w:rsidR="00441A41" w:rsidRDefault="00441A41" w:rsidP="00441A41">
      <w:pPr>
        <w:pStyle w:val="Paragraphedeliste"/>
      </w:pPr>
      <w:r>
        <w:rPr>
          <w:noProof/>
        </w:rPr>
        <w:drawing>
          <wp:inline distT="0" distB="0" distL="0" distR="0" wp14:anchorId="472FD194" wp14:editId="7B2AA939">
            <wp:extent cx="5075994" cy="367886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1726" cy="3683020"/>
                    </a:xfrm>
                    <a:prstGeom prst="rect">
                      <a:avLst/>
                    </a:prstGeom>
                  </pic:spPr>
                </pic:pic>
              </a:graphicData>
            </a:graphic>
          </wp:inline>
        </w:drawing>
      </w:r>
    </w:p>
    <w:p w14:paraId="0BEDBA33" w14:textId="3A0CDB78" w:rsidR="00A5189B" w:rsidRDefault="00A5189B" w:rsidP="00441A41">
      <w:pPr>
        <w:pStyle w:val="Paragraphedeliste"/>
      </w:pPr>
    </w:p>
    <w:p w14:paraId="39C3B80C" w14:textId="24787BBA" w:rsidR="00E86DC0" w:rsidRDefault="00E86DC0" w:rsidP="00441A41">
      <w:pPr>
        <w:pStyle w:val="Paragraphedeliste"/>
      </w:pPr>
    </w:p>
    <w:p w14:paraId="3D2F6078" w14:textId="691BA137" w:rsidR="00E86DC0" w:rsidRDefault="00646D26" w:rsidP="00646D26">
      <w:pPr>
        <w:pStyle w:val="Paragraphedeliste"/>
        <w:numPr>
          <w:ilvl w:val="0"/>
          <w:numId w:val="9"/>
        </w:numPr>
      </w:pPr>
      <w:r>
        <w:t>Ensuite le système va vous demander si vous souhaitez participer à l’étude statistique :</w:t>
      </w:r>
    </w:p>
    <w:p w14:paraId="6404981D" w14:textId="77777777" w:rsidR="00A5189B" w:rsidRDefault="00A5189B" w:rsidP="00A5189B">
      <w:pPr>
        <w:pStyle w:val="Paragraphedeliste"/>
      </w:pPr>
    </w:p>
    <w:p w14:paraId="422A355E" w14:textId="4F66B48F" w:rsidR="00A5189B" w:rsidRDefault="00A5189B" w:rsidP="00A5189B">
      <w:pPr>
        <w:pStyle w:val="Paragraphedeliste"/>
        <w:jc w:val="center"/>
      </w:pPr>
      <w:r>
        <w:rPr>
          <w:noProof/>
        </w:rPr>
        <w:drawing>
          <wp:inline distT="0" distB="0" distL="0" distR="0" wp14:anchorId="2F1C2943" wp14:editId="33F6DA78">
            <wp:extent cx="4543775" cy="1998921"/>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7913" cy="2009540"/>
                    </a:xfrm>
                    <a:prstGeom prst="rect">
                      <a:avLst/>
                    </a:prstGeom>
                  </pic:spPr>
                </pic:pic>
              </a:graphicData>
            </a:graphic>
          </wp:inline>
        </w:drawing>
      </w:r>
    </w:p>
    <w:p w14:paraId="3229ACFD" w14:textId="03DE33FD" w:rsidR="00716D67" w:rsidRDefault="00716D67" w:rsidP="00A5189B">
      <w:pPr>
        <w:pStyle w:val="Paragraphedeliste"/>
        <w:jc w:val="center"/>
      </w:pPr>
    </w:p>
    <w:p w14:paraId="7E7D2EB9" w14:textId="485C2A75" w:rsidR="00716D67" w:rsidRDefault="00716D67" w:rsidP="00716D67">
      <w:pPr>
        <w:pStyle w:val="Paragraphedeliste"/>
        <w:numPr>
          <w:ilvl w:val="0"/>
          <w:numId w:val="9"/>
        </w:numPr>
      </w:pPr>
      <w:r>
        <w:t>L’une des étapes des plus importantes concernant le système de base. Les différentes interfaces possibles ainsi qui les serveurs SSH et web. Sélectionne</w:t>
      </w:r>
      <w:r w:rsidR="00F12D9F">
        <w:t>z</w:t>
      </w:r>
      <w:r>
        <w:t xml:space="preserve"> à l’aide de la touche espace. Pour avoir une interface seulement en ligne de commande, sélectionne</w:t>
      </w:r>
      <w:r w:rsidR="00F12D9F">
        <w:t>z</w:t>
      </w:r>
      <w:r>
        <w:t xml:space="preserve"> que la dernière ligne.</w:t>
      </w:r>
    </w:p>
    <w:p w14:paraId="509AD127" w14:textId="176E8859" w:rsidR="00716D67" w:rsidRDefault="00716D67" w:rsidP="00716D67">
      <w:pPr>
        <w:pStyle w:val="Paragraphedeliste"/>
      </w:pPr>
      <w:r>
        <w:rPr>
          <w:noProof/>
        </w:rPr>
        <w:lastRenderedPageBreak/>
        <w:drawing>
          <wp:inline distT="0" distB="0" distL="0" distR="0" wp14:anchorId="5029BBED" wp14:editId="45DA03B6">
            <wp:extent cx="5760720" cy="3006090"/>
            <wp:effectExtent l="0" t="0" r="0" b="381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006090"/>
                    </a:xfrm>
                    <a:prstGeom prst="rect">
                      <a:avLst/>
                    </a:prstGeom>
                  </pic:spPr>
                </pic:pic>
              </a:graphicData>
            </a:graphic>
          </wp:inline>
        </w:drawing>
      </w:r>
    </w:p>
    <w:p w14:paraId="06716C6B" w14:textId="4858ED2F" w:rsidR="00102491" w:rsidRDefault="00102491" w:rsidP="00716D67">
      <w:pPr>
        <w:pStyle w:val="Paragraphedeliste"/>
      </w:pPr>
    </w:p>
    <w:p w14:paraId="168FF347" w14:textId="00CA0DFC" w:rsidR="00102491" w:rsidRDefault="00102491" w:rsidP="00102491">
      <w:pPr>
        <w:pStyle w:val="Paragraphedeliste"/>
        <w:numPr>
          <w:ilvl w:val="0"/>
          <w:numId w:val="9"/>
        </w:numPr>
      </w:pPr>
      <w:r>
        <w:t>Le système s’installe.</w:t>
      </w:r>
    </w:p>
    <w:p w14:paraId="62871F89" w14:textId="2E64BB1B" w:rsidR="00FD02E1" w:rsidRDefault="00FD02E1" w:rsidP="00FD02E1">
      <w:pPr>
        <w:tabs>
          <w:tab w:val="left" w:pos="3090"/>
        </w:tabs>
      </w:pPr>
      <w:r>
        <w:tab/>
      </w:r>
    </w:p>
    <w:p w14:paraId="696ABB78" w14:textId="026325E0" w:rsidR="00FD02E1" w:rsidRDefault="00FD02E1" w:rsidP="00FD02E1">
      <w:pPr>
        <w:pStyle w:val="Titre1"/>
      </w:pPr>
      <w:r>
        <w:t>Installation de GRUB</w:t>
      </w:r>
    </w:p>
    <w:p w14:paraId="30B0AD63" w14:textId="04F86C7D" w:rsidR="00FD02E1" w:rsidRDefault="00FD02E1" w:rsidP="00FD02E1"/>
    <w:p w14:paraId="4966A065" w14:textId="4EC5BBC6" w:rsidR="00FD02E1" w:rsidRDefault="00FD02E1" w:rsidP="00FD02E1">
      <w:r>
        <w:t>Grub permet de démarrer le système.</w:t>
      </w:r>
    </w:p>
    <w:p w14:paraId="19FF5F11" w14:textId="7E4B794A" w:rsidR="00CF5AC4" w:rsidRDefault="00E656B1" w:rsidP="00E656B1">
      <w:pPr>
        <w:ind w:left="720"/>
      </w:pPr>
      <w:r>
        <w:t xml:space="preserve">1) </w:t>
      </w:r>
      <w:r w:rsidR="00095AAE">
        <w:t>Commencez par choisir le disque principal comme cible pour plus de simplicité, puis sélectionnez le disque</w:t>
      </w:r>
      <w:r w:rsidR="004C5972">
        <w:t> :</w:t>
      </w:r>
    </w:p>
    <w:p w14:paraId="0B711F55" w14:textId="43B2D3D1" w:rsidR="00CF5AC4" w:rsidRDefault="00CF5AC4" w:rsidP="00CF5AC4">
      <w:pPr>
        <w:pStyle w:val="Paragraphedeliste"/>
      </w:pPr>
      <w:r>
        <w:rPr>
          <w:noProof/>
        </w:rPr>
        <w:drawing>
          <wp:inline distT="0" distB="0" distL="0" distR="0" wp14:anchorId="2457BF95" wp14:editId="77616FD6">
            <wp:extent cx="5760720" cy="2284730"/>
            <wp:effectExtent l="0" t="0" r="0" b="127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284730"/>
                    </a:xfrm>
                    <a:prstGeom prst="rect">
                      <a:avLst/>
                    </a:prstGeom>
                  </pic:spPr>
                </pic:pic>
              </a:graphicData>
            </a:graphic>
          </wp:inline>
        </w:drawing>
      </w:r>
    </w:p>
    <w:p w14:paraId="2D4FA4AE" w14:textId="3F0BC493" w:rsidR="00BA6699" w:rsidRDefault="00BA6699" w:rsidP="00F50B30"/>
    <w:p w14:paraId="41811983" w14:textId="10BC95D4" w:rsidR="00F50B30" w:rsidRDefault="00F50B30" w:rsidP="00F50B30"/>
    <w:p w14:paraId="2DCC9453" w14:textId="1C62F15F" w:rsidR="00F50B30" w:rsidRDefault="00F50B30" w:rsidP="00F50B30"/>
    <w:p w14:paraId="1AD28C5A" w14:textId="26CF8B2F" w:rsidR="00F50B30" w:rsidRDefault="00F50B30" w:rsidP="00F50B30"/>
    <w:p w14:paraId="031B426D" w14:textId="77777777" w:rsidR="00E656B1" w:rsidRDefault="00E656B1" w:rsidP="00F50B30"/>
    <w:p w14:paraId="4BADC53D" w14:textId="7F89C469" w:rsidR="00BA6699" w:rsidRDefault="00F50B30" w:rsidP="00E656B1">
      <w:pPr>
        <w:pStyle w:val="Paragraphedeliste"/>
        <w:numPr>
          <w:ilvl w:val="0"/>
          <w:numId w:val="6"/>
        </w:numPr>
      </w:pPr>
      <w:r>
        <w:lastRenderedPageBreak/>
        <w:t>L’installation se termine :</w:t>
      </w:r>
    </w:p>
    <w:p w14:paraId="34E4BDFD" w14:textId="20D3FA8C" w:rsidR="00BA6699" w:rsidRDefault="00BA6699" w:rsidP="00BA6699">
      <w:r>
        <w:rPr>
          <w:noProof/>
        </w:rPr>
        <w:drawing>
          <wp:inline distT="0" distB="0" distL="0" distR="0" wp14:anchorId="5445DFFC" wp14:editId="6E7715F3">
            <wp:extent cx="5760720" cy="206438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064385"/>
                    </a:xfrm>
                    <a:prstGeom prst="rect">
                      <a:avLst/>
                    </a:prstGeom>
                  </pic:spPr>
                </pic:pic>
              </a:graphicData>
            </a:graphic>
          </wp:inline>
        </w:drawing>
      </w:r>
    </w:p>
    <w:p w14:paraId="7F3F9BE8" w14:textId="464D0552" w:rsidR="00F50B30" w:rsidRDefault="00F50B30" w:rsidP="00BA6699"/>
    <w:p w14:paraId="13D20650" w14:textId="35E5AA78" w:rsidR="00F50B30" w:rsidRDefault="00F50B30" w:rsidP="00E656B1">
      <w:pPr>
        <w:pStyle w:val="Paragraphedeliste"/>
        <w:numPr>
          <w:ilvl w:val="0"/>
          <w:numId w:val="6"/>
        </w:numPr>
      </w:pPr>
      <w:r>
        <w:t>Plus qu’a redémarrer et l’installation sera terminé :</w:t>
      </w:r>
    </w:p>
    <w:p w14:paraId="46C998A2" w14:textId="7BF8F30A" w:rsidR="004E1996" w:rsidRPr="00FD02E1" w:rsidRDefault="004E1996" w:rsidP="00CD5B14">
      <w:pPr>
        <w:pStyle w:val="Paragraphedeliste"/>
        <w:jc w:val="both"/>
      </w:pPr>
      <w:r>
        <w:rPr>
          <w:noProof/>
        </w:rPr>
        <w:drawing>
          <wp:inline distT="0" distB="0" distL="0" distR="0" wp14:anchorId="1890C018" wp14:editId="04261D22">
            <wp:extent cx="5562600" cy="287655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2600" cy="2876550"/>
                    </a:xfrm>
                    <a:prstGeom prst="rect">
                      <a:avLst/>
                    </a:prstGeom>
                  </pic:spPr>
                </pic:pic>
              </a:graphicData>
            </a:graphic>
          </wp:inline>
        </w:drawing>
      </w:r>
    </w:p>
    <w:sectPr w:rsidR="004E1996" w:rsidRPr="00FD02E1">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1E7FB" w14:textId="77777777" w:rsidR="00A3266E" w:rsidRDefault="00A3266E" w:rsidP="00160C33">
      <w:pPr>
        <w:spacing w:after="0" w:line="240" w:lineRule="auto"/>
      </w:pPr>
      <w:r>
        <w:separator/>
      </w:r>
    </w:p>
  </w:endnote>
  <w:endnote w:type="continuationSeparator" w:id="0">
    <w:p w14:paraId="7BA76776" w14:textId="77777777" w:rsidR="00A3266E" w:rsidRDefault="00A3266E" w:rsidP="0016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982757"/>
      <w:docPartObj>
        <w:docPartGallery w:val="Page Numbers (Bottom of Page)"/>
        <w:docPartUnique/>
      </w:docPartObj>
    </w:sdtPr>
    <w:sdtEndPr/>
    <w:sdtContent>
      <w:p w14:paraId="3F032D5E" w14:textId="57440E0E" w:rsidR="00160C33" w:rsidRDefault="00160C33">
        <w:pPr>
          <w:pStyle w:val="Pieddepage"/>
          <w:jc w:val="right"/>
        </w:pPr>
        <w:r>
          <w:fldChar w:fldCharType="begin"/>
        </w:r>
        <w:r>
          <w:instrText>PAGE   \* MERGEFORMAT</w:instrText>
        </w:r>
        <w:r>
          <w:fldChar w:fldCharType="separate"/>
        </w:r>
        <w:r>
          <w:t>2</w:t>
        </w:r>
        <w:r>
          <w:fldChar w:fldCharType="end"/>
        </w:r>
      </w:p>
    </w:sdtContent>
  </w:sdt>
  <w:p w14:paraId="0F035D63" w14:textId="77777777" w:rsidR="00160C33" w:rsidRDefault="00160C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087A5" w14:textId="77777777" w:rsidR="00A3266E" w:rsidRDefault="00A3266E" w:rsidP="00160C33">
      <w:pPr>
        <w:spacing w:after="0" w:line="240" w:lineRule="auto"/>
      </w:pPr>
      <w:r>
        <w:separator/>
      </w:r>
    </w:p>
  </w:footnote>
  <w:footnote w:type="continuationSeparator" w:id="0">
    <w:p w14:paraId="4701CA99" w14:textId="77777777" w:rsidR="00A3266E" w:rsidRDefault="00A3266E" w:rsidP="00160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B66"/>
    <w:multiLevelType w:val="hybridMultilevel"/>
    <w:tmpl w:val="B32A03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FF592F"/>
    <w:multiLevelType w:val="hybridMultilevel"/>
    <w:tmpl w:val="50E27DB4"/>
    <w:lvl w:ilvl="0" w:tplc="338CF63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B005A68"/>
    <w:multiLevelType w:val="hybridMultilevel"/>
    <w:tmpl w:val="2924A0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D350EA"/>
    <w:multiLevelType w:val="hybridMultilevel"/>
    <w:tmpl w:val="7AAA5294"/>
    <w:lvl w:ilvl="0" w:tplc="ACA85A1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AD80976"/>
    <w:multiLevelType w:val="hybridMultilevel"/>
    <w:tmpl w:val="048A8296"/>
    <w:lvl w:ilvl="0" w:tplc="DD8611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3E11F54"/>
    <w:multiLevelType w:val="hybridMultilevel"/>
    <w:tmpl w:val="12280B0C"/>
    <w:lvl w:ilvl="0" w:tplc="20326478">
      <w:start w:val="1"/>
      <w:numFmt w:val="upperRoman"/>
      <w:pStyle w:val="TitrePerso"/>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760361C"/>
    <w:multiLevelType w:val="hybridMultilevel"/>
    <w:tmpl w:val="2DCC755A"/>
    <w:lvl w:ilvl="0" w:tplc="BBA2B376">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15:restartNumberingAfterBreak="0">
    <w:nsid w:val="5B577476"/>
    <w:multiLevelType w:val="hybridMultilevel"/>
    <w:tmpl w:val="A7AC1DFE"/>
    <w:lvl w:ilvl="0" w:tplc="8CD0816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8F07EB2"/>
    <w:multiLevelType w:val="hybridMultilevel"/>
    <w:tmpl w:val="6728E322"/>
    <w:lvl w:ilvl="0" w:tplc="FA4261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CBD635A"/>
    <w:multiLevelType w:val="hybridMultilevel"/>
    <w:tmpl w:val="E8CED2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02E5EDD"/>
    <w:multiLevelType w:val="hybridMultilevel"/>
    <w:tmpl w:val="45F402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665E0D"/>
    <w:multiLevelType w:val="hybridMultilevel"/>
    <w:tmpl w:val="E5463B92"/>
    <w:lvl w:ilvl="0" w:tplc="7AD6C2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4"/>
  </w:num>
  <w:num w:numId="5">
    <w:abstractNumId w:val="5"/>
  </w:num>
  <w:num w:numId="6">
    <w:abstractNumId w:val="7"/>
  </w:num>
  <w:num w:numId="7">
    <w:abstractNumId w:val="1"/>
  </w:num>
  <w:num w:numId="8">
    <w:abstractNumId w:val="10"/>
  </w:num>
  <w:num w:numId="9">
    <w:abstractNumId w:val="9"/>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1D"/>
    <w:rsid w:val="00040070"/>
    <w:rsid w:val="00053F69"/>
    <w:rsid w:val="00080839"/>
    <w:rsid w:val="00095AAE"/>
    <w:rsid w:val="000D5381"/>
    <w:rsid w:val="00102491"/>
    <w:rsid w:val="0011125D"/>
    <w:rsid w:val="0011170D"/>
    <w:rsid w:val="00121199"/>
    <w:rsid w:val="00142D8D"/>
    <w:rsid w:val="00155F48"/>
    <w:rsid w:val="00160C33"/>
    <w:rsid w:val="001B7464"/>
    <w:rsid w:val="001D1CA9"/>
    <w:rsid w:val="001D3588"/>
    <w:rsid w:val="0021656C"/>
    <w:rsid w:val="00384AE0"/>
    <w:rsid w:val="003D0652"/>
    <w:rsid w:val="0041792E"/>
    <w:rsid w:val="00441A41"/>
    <w:rsid w:val="0048161D"/>
    <w:rsid w:val="004948B9"/>
    <w:rsid w:val="004C2905"/>
    <w:rsid w:val="004C5972"/>
    <w:rsid w:val="004E1996"/>
    <w:rsid w:val="0054553E"/>
    <w:rsid w:val="005F1672"/>
    <w:rsid w:val="00641C8A"/>
    <w:rsid w:val="00646D26"/>
    <w:rsid w:val="00684ADA"/>
    <w:rsid w:val="006A41EC"/>
    <w:rsid w:val="006B432A"/>
    <w:rsid w:val="00716D67"/>
    <w:rsid w:val="00760451"/>
    <w:rsid w:val="007954EB"/>
    <w:rsid w:val="007B14E4"/>
    <w:rsid w:val="007D18E1"/>
    <w:rsid w:val="00824D87"/>
    <w:rsid w:val="00855835"/>
    <w:rsid w:val="00856044"/>
    <w:rsid w:val="00871AA8"/>
    <w:rsid w:val="00886928"/>
    <w:rsid w:val="00893179"/>
    <w:rsid w:val="008E03CA"/>
    <w:rsid w:val="009A6D27"/>
    <w:rsid w:val="009D313B"/>
    <w:rsid w:val="009E57A8"/>
    <w:rsid w:val="00A10694"/>
    <w:rsid w:val="00A230EA"/>
    <w:rsid w:val="00A26222"/>
    <w:rsid w:val="00A3266E"/>
    <w:rsid w:val="00A5189B"/>
    <w:rsid w:val="00A634CF"/>
    <w:rsid w:val="00B116E5"/>
    <w:rsid w:val="00B43255"/>
    <w:rsid w:val="00BA6699"/>
    <w:rsid w:val="00C00DC7"/>
    <w:rsid w:val="00C146C1"/>
    <w:rsid w:val="00C30DB4"/>
    <w:rsid w:val="00C62571"/>
    <w:rsid w:val="00CA5711"/>
    <w:rsid w:val="00CD5B14"/>
    <w:rsid w:val="00CF5AC4"/>
    <w:rsid w:val="00D060D2"/>
    <w:rsid w:val="00D26110"/>
    <w:rsid w:val="00DE37CE"/>
    <w:rsid w:val="00DE41FC"/>
    <w:rsid w:val="00E3598C"/>
    <w:rsid w:val="00E656B1"/>
    <w:rsid w:val="00E86DC0"/>
    <w:rsid w:val="00EB267A"/>
    <w:rsid w:val="00F12D9F"/>
    <w:rsid w:val="00F50B30"/>
    <w:rsid w:val="00F95AB0"/>
    <w:rsid w:val="00FD0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F781"/>
  <w15:chartTrackingRefBased/>
  <w15:docId w15:val="{B99E391E-77E8-4983-A501-F983D3E6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Perso"/>
    <w:next w:val="Normal"/>
    <w:link w:val="Titre1Car"/>
    <w:uiPriority w:val="9"/>
    <w:qFormat/>
    <w:rsid w:val="00641C8A"/>
    <w:pPr>
      <w:outlineLv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60C33"/>
    <w:pPr>
      <w:tabs>
        <w:tab w:val="center" w:pos="4536"/>
        <w:tab w:val="right" w:pos="9072"/>
      </w:tabs>
      <w:spacing w:after="0" w:line="240" w:lineRule="auto"/>
    </w:pPr>
  </w:style>
  <w:style w:type="character" w:customStyle="1" w:styleId="En-tteCar">
    <w:name w:val="En-tête Car"/>
    <w:basedOn w:val="Policepardfaut"/>
    <w:link w:val="En-tte"/>
    <w:uiPriority w:val="99"/>
    <w:rsid w:val="00160C33"/>
  </w:style>
  <w:style w:type="paragraph" w:styleId="Pieddepage">
    <w:name w:val="footer"/>
    <w:basedOn w:val="Normal"/>
    <w:link w:val="PieddepageCar"/>
    <w:uiPriority w:val="99"/>
    <w:unhideWhenUsed/>
    <w:rsid w:val="00160C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0C33"/>
  </w:style>
  <w:style w:type="paragraph" w:styleId="Paragraphedeliste">
    <w:name w:val="List Paragraph"/>
    <w:basedOn w:val="Normal"/>
    <w:link w:val="ParagraphedelisteCar"/>
    <w:uiPriority w:val="34"/>
    <w:qFormat/>
    <w:rsid w:val="0021656C"/>
    <w:pPr>
      <w:ind w:left="720"/>
      <w:contextualSpacing/>
    </w:pPr>
  </w:style>
  <w:style w:type="character" w:customStyle="1" w:styleId="Titre1Car">
    <w:name w:val="Titre 1 Car"/>
    <w:basedOn w:val="Policepardfaut"/>
    <w:link w:val="Titre1"/>
    <w:uiPriority w:val="9"/>
    <w:rsid w:val="00641C8A"/>
    <w:rPr>
      <w:b/>
      <w:bCs/>
      <w:sz w:val="28"/>
      <w:szCs w:val="28"/>
      <w:u w:val="single"/>
    </w:rPr>
  </w:style>
  <w:style w:type="paragraph" w:styleId="En-ttedetabledesmatires">
    <w:name w:val="TOC Heading"/>
    <w:basedOn w:val="Titre1"/>
    <w:next w:val="Normal"/>
    <w:uiPriority w:val="39"/>
    <w:unhideWhenUsed/>
    <w:qFormat/>
    <w:rsid w:val="00142D8D"/>
    <w:pPr>
      <w:outlineLvl w:val="9"/>
    </w:pPr>
    <w:rPr>
      <w:lang w:eastAsia="fr-FR"/>
    </w:rPr>
  </w:style>
  <w:style w:type="paragraph" w:customStyle="1" w:styleId="TitrePerso">
    <w:name w:val="Titre Perso"/>
    <w:basedOn w:val="Paragraphedeliste"/>
    <w:link w:val="TitrePersoCar"/>
    <w:qFormat/>
    <w:rsid w:val="00142D8D"/>
    <w:pPr>
      <w:numPr>
        <w:numId w:val="5"/>
      </w:numPr>
    </w:pPr>
    <w:rPr>
      <w:b/>
      <w:bCs/>
      <w:sz w:val="28"/>
      <w:szCs w:val="28"/>
      <w:u w:val="single"/>
    </w:rPr>
  </w:style>
  <w:style w:type="paragraph" w:styleId="TM1">
    <w:name w:val="toc 1"/>
    <w:basedOn w:val="Normal"/>
    <w:next w:val="Normal"/>
    <w:autoRedefine/>
    <w:uiPriority w:val="39"/>
    <w:unhideWhenUsed/>
    <w:rsid w:val="00641C8A"/>
    <w:pPr>
      <w:spacing w:after="100"/>
    </w:pPr>
  </w:style>
  <w:style w:type="character" w:customStyle="1" w:styleId="ParagraphedelisteCar">
    <w:name w:val="Paragraphe de liste Car"/>
    <w:basedOn w:val="Policepardfaut"/>
    <w:link w:val="Paragraphedeliste"/>
    <w:uiPriority w:val="34"/>
    <w:rsid w:val="00142D8D"/>
  </w:style>
  <w:style w:type="character" w:customStyle="1" w:styleId="TitrePersoCar">
    <w:name w:val="Titre Perso Car"/>
    <w:basedOn w:val="ParagraphedelisteCar"/>
    <w:link w:val="TitrePerso"/>
    <w:rsid w:val="00142D8D"/>
    <w:rPr>
      <w:b/>
      <w:bCs/>
      <w:sz w:val="28"/>
      <w:szCs w:val="28"/>
      <w:u w:val="single"/>
    </w:rPr>
  </w:style>
  <w:style w:type="character" w:styleId="Lienhypertexte">
    <w:name w:val="Hyperlink"/>
    <w:basedOn w:val="Policepardfaut"/>
    <w:uiPriority w:val="99"/>
    <w:unhideWhenUsed/>
    <w:rsid w:val="00641C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4287C-4004-4344-ADEA-54CC450F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436</Words>
  <Characters>2398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dc:creator>
  <cp:keywords/>
  <dc:description/>
  <cp:lastModifiedBy>Valentin L</cp:lastModifiedBy>
  <cp:revision>70</cp:revision>
  <dcterms:created xsi:type="dcterms:W3CDTF">2025-03-26T09:59:00Z</dcterms:created>
  <dcterms:modified xsi:type="dcterms:W3CDTF">2025-03-27T14:50:00Z</dcterms:modified>
</cp:coreProperties>
</file>