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46" w:rsidRDefault="00C052A2" w:rsidP="00C052A2">
      <w:pPr>
        <w:jc w:val="center"/>
        <w:rPr>
          <w:u w:val="single"/>
          <w:lang w:val="ru-RU"/>
        </w:rPr>
      </w:pPr>
      <w:r w:rsidRPr="00C052A2">
        <w:rPr>
          <w:u w:val="single"/>
          <w:lang w:val="ru-RU"/>
        </w:rPr>
        <w:t xml:space="preserve">План </w:t>
      </w:r>
      <w:r w:rsidRPr="00C052A2">
        <w:rPr>
          <w:u w:val="single"/>
        </w:rPr>
        <w:t>E</w:t>
      </w:r>
      <w:r w:rsidRPr="00C052A2">
        <w:rPr>
          <w:u w:val="single"/>
          <w:lang w:val="ru-RU"/>
        </w:rPr>
        <w:t>2</w:t>
      </w:r>
      <w:r w:rsidRPr="00C052A2">
        <w:rPr>
          <w:u w:val="single"/>
        </w:rPr>
        <w:t>E</w:t>
      </w:r>
      <w:r w:rsidRPr="00C052A2">
        <w:rPr>
          <w:u w:val="single"/>
          <w:lang w:val="ru-RU"/>
        </w:rPr>
        <w:t xml:space="preserve"> тестирования программы управления «Робот-пылесос».</w:t>
      </w:r>
    </w:p>
    <w:p w:rsidR="00C052A2" w:rsidRDefault="00C052A2" w:rsidP="00C052A2">
      <w:pPr>
        <w:jc w:val="center"/>
        <w:rPr>
          <w:u w:val="single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2521"/>
        <w:gridCol w:w="7993"/>
      </w:tblGrid>
      <w:tr w:rsidR="004A43A2" w:rsidRPr="00780906" w:rsidTr="00811137">
        <w:tc>
          <w:tcPr>
            <w:tcW w:w="2436" w:type="dxa"/>
          </w:tcPr>
          <w:p w:rsidR="00C052A2" w:rsidRPr="00780906" w:rsidRDefault="00C052A2" w:rsidP="00C052A2">
            <w:pPr>
              <w:rPr>
                <w:u w:val="single"/>
                <w:lang w:val="ru-RU"/>
              </w:rPr>
            </w:pPr>
            <w:r w:rsidRPr="00780906">
              <w:rPr>
                <w:noProof/>
                <w:u w:val="single"/>
                <w:lang w:val="ru-RU" w:eastAsia="ru-RU"/>
              </w:rPr>
              <w:drawing>
                <wp:inline distT="0" distB="0" distL="0" distR="0">
                  <wp:extent cx="1406525" cy="2617827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I_screen_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507" cy="274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C052A2" w:rsidRPr="00A02C70" w:rsidRDefault="00C052A2" w:rsidP="00C052A2">
            <w:pPr>
              <w:rPr>
                <w:lang w:val="ru-RU"/>
              </w:rPr>
            </w:pPr>
            <w:r w:rsidRPr="00A02C70">
              <w:rPr>
                <w:lang w:val="ru-RU"/>
              </w:rPr>
              <w:t>Кнопка «Войти»</w:t>
            </w:r>
          </w:p>
          <w:p w:rsidR="00C052A2" w:rsidRPr="00780906" w:rsidRDefault="00C052A2" w:rsidP="00C052A2">
            <w:pPr>
              <w:rPr>
                <w:u w:val="single"/>
              </w:rPr>
            </w:pPr>
            <w:r w:rsidRPr="00A02C70">
              <w:rPr>
                <w:lang w:val="ru-RU"/>
              </w:rPr>
              <w:t xml:space="preserve">Функция </w:t>
            </w:r>
            <w:r w:rsidR="00A02C70">
              <w:t>a</w:t>
            </w:r>
            <w:r w:rsidRPr="00A02C70">
              <w:t>uthorization()</w:t>
            </w:r>
          </w:p>
        </w:tc>
        <w:tc>
          <w:tcPr>
            <w:tcW w:w="7993" w:type="dxa"/>
          </w:tcPr>
          <w:p w:rsidR="00C052A2" w:rsidRDefault="00780906" w:rsidP="006D6437">
            <w:pPr>
              <w:rPr>
                <w:lang w:val="ru-RU"/>
              </w:rPr>
            </w:pPr>
            <w:r w:rsidRPr="00780906">
              <w:rPr>
                <w:lang w:val="ru-RU"/>
              </w:rPr>
              <w:t xml:space="preserve">Проверяет </w:t>
            </w:r>
            <w:r>
              <w:rPr>
                <w:lang w:val="ru-RU"/>
              </w:rPr>
              <w:t>валидность пользователя, получает токен и сохраняет его в БД. При подтверждении валидности открывает основное окно приложения</w:t>
            </w:r>
            <w:r w:rsidR="00216E84">
              <w:rPr>
                <w:lang w:val="ru-RU"/>
              </w:rPr>
              <w:t xml:space="preserve"> «С</w:t>
            </w:r>
            <w:r w:rsidR="00050199">
              <w:rPr>
                <w:lang w:val="ru-RU"/>
              </w:rPr>
              <w:t>ОСТОЯНИЕ</w:t>
            </w:r>
            <w:r w:rsidR="00216E84">
              <w:rPr>
                <w:lang w:val="ru-RU"/>
              </w:rPr>
              <w:t>»</w:t>
            </w:r>
            <w:r>
              <w:rPr>
                <w:lang w:val="ru-RU"/>
              </w:rPr>
              <w:t>, в противном случае скидывает введенные пароль и логин в окне авторизации и выдаёт сообщение об ошибке авторизации.</w:t>
            </w:r>
          </w:p>
          <w:p w:rsidR="006D6437" w:rsidRDefault="006D6437" w:rsidP="006D6437">
            <w:pPr>
              <w:rPr>
                <w:lang w:val="ru-RU"/>
              </w:rPr>
            </w:pPr>
            <w:r>
              <w:rPr>
                <w:lang w:val="ru-RU"/>
              </w:rPr>
              <w:t>При подтвержденной валидности</w:t>
            </w:r>
            <w:r>
              <w:rPr>
                <w:lang w:val="ru-RU"/>
              </w:rPr>
              <w:t xml:space="preserve"> пользователя переводит робота в активное состояние</w:t>
            </w:r>
            <w:r w:rsidR="00F14351">
              <w:rPr>
                <w:lang w:val="ru-RU"/>
              </w:rPr>
              <w:t xml:space="preserve"> (если он не находится в процессе плановой уборки)</w:t>
            </w:r>
            <w:r>
              <w:rPr>
                <w:lang w:val="ru-RU"/>
              </w:rPr>
              <w:t>, меняет цвет индикатора с красного на зелёный.</w:t>
            </w:r>
          </w:p>
          <w:p w:rsidR="00A5571B" w:rsidRPr="00A5571B" w:rsidRDefault="00A5571B" w:rsidP="006D6437">
            <w:pPr>
              <w:rPr>
                <w:lang w:val="ru-RU"/>
              </w:rPr>
            </w:pPr>
            <w:r>
              <w:rPr>
                <w:lang w:val="ru-RU"/>
              </w:rPr>
              <w:t>Для отображения информации на табло окна «СОСТОЯНИЕ» считывает параметры пылесоса из БД: уровень зарядки</w:t>
            </w:r>
            <w:r w:rsidR="00B817B1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текущий статус, наличие обновлений, наличие неисправностей и т.д. Объём и состав информации на табло регулируется в настройках.</w:t>
            </w:r>
          </w:p>
        </w:tc>
      </w:tr>
      <w:tr w:rsidR="004A43A2" w:rsidRPr="00780906" w:rsidTr="00811137">
        <w:trPr>
          <w:trHeight w:val="1344"/>
        </w:trPr>
        <w:tc>
          <w:tcPr>
            <w:tcW w:w="2436" w:type="dxa"/>
            <w:vMerge w:val="restart"/>
          </w:tcPr>
          <w:p w:rsidR="00297CA4" w:rsidRPr="00780906" w:rsidRDefault="00297CA4" w:rsidP="00C052A2">
            <w:pPr>
              <w:rPr>
                <w:u w:val="single"/>
                <w:lang w:val="ru-RU"/>
              </w:rPr>
            </w:pPr>
            <w:r>
              <w:rPr>
                <w:noProof/>
                <w:u w:val="single"/>
                <w:lang w:val="ru-RU" w:eastAsia="ru-RU"/>
              </w:rPr>
              <w:drawing>
                <wp:inline distT="0" distB="0" distL="0" distR="0" wp14:anchorId="3F43F7AC" wp14:editId="2D814EBD">
                  <wp:extent cx="1406941" cy="2625394"/>
                  <wp:effectExtent l="0" t="0" r="317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I_ba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261" cy="27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297CA4" w:rsidRPr="003D10CC" w:rsidRDefault="00297CA4" w:rsidP="00C052A2">
            <w:pPr>
              <w:rPr>
                <w:lang w:val="ru-RU"/>
              </w:rPr>
            </w:pPr>
            <w:r w:rsidRPr="003D10CC">
              <w:rPr>
                <w:lang w:val="ru-RU"/>
              </w:rPr>
              <w:t>«Уборка»</w:t>
            </w:r>
          </w:p>
          <w:p w:rsidR="00297CA4" w:rsidRPr="003D10CC" w:rsidRDefault="00297CA4" w:rsidP="00C052A2">
            <w:r>
              <w:t>c</w:t>
            </w:r>
            <w:r w:rsidRPr="003D10CC">
              <w:t>leaning()</w:t>
            </w:r>
          </w:p>
        </w:tc>
        <w:tc>
          <w:tcPr>
            <w:tcW w:w="7993" w:type="dxa"/>
          </w:tcPr>
          <w:p w:rsidR="00297CA4" w:rsidRPr="00A02C70" w:rsidRDefault="00297CA4" w:rsidP="00050199">
            <w:pPr>
              <w:rPr>
                <w:lang w:val="ru-RU"/>
              </w:rPr>
            </w:pPr>
            <w:r w:rsidRPr="00A02C70">
              <w:rPr>
                <w:lang w:val="ru-RU"/>
              </w:rPr>
              <w:t>Открыв</w:t>
            </w:r>
            <w:r>
              <w:rPr>
                <w:lang w:val="ru-RU"/>
              </w:rPr>
              <w:t>а</w:t>
            </w:r>
            <w:r w:rsidRPr="00A02C70">
              <w:rPr>
                <w:lang w:val="ru-RU"/>
              </w:rPr>
              <w:t>ет экран для управления процессом уборки</w:t>
            </w:r>
            <w:r w:rsidR="009B3099">
              <w:rPr>
                <w:lang w:val="ru-RU"/>
              </w:rPr>
              <w:t xml:space="preserve"> </w:t>
            </w:r>
            <w:r w:rsidR="00CB5E68">
              <w:rPr>
                <w:lang w:val="ru-RU"/>
              </w:rPr>
              <w:t>(Экран «У</w:t>
            </w:r>
            <w:r w:rsidR="00050199">
              <w:rPr>
                <w:lang w:val="ru-RU"/>
              </w:rPr>
              <w:t>БОРКА</w:t>
            </w:r>
            <w:r w:rsidR="00CB5E68">
              <w:rPr>
                <w:lang w:val="ru-RU"/>
              </w:rPr>
              <w:t>»)</w:t>
            </w:r>
            <w:r w:rsidRPr="00A02C70">
              <w:rPr>
                <w:lang w:val="ru-RU"/>
              </w:rPr>
              <w:t>.</w:t>
            </w:r>
            <w:r>
              <w:rPr>
                <w:lang w:val="ru-RU"/>
              </w:rPr>
              <w:t xml:space="preserve"> В зависимости от текущего статуса пылесоса (</w:t>
            </w:r>
            <w:r w:rsidR="00CB5E68">
              <w:rPr>
                <w:lang w:val="ru-RU"/>
              </w:rPr>
              <w:t xml:space="preserve">если </w:t>
            </w:r>
            <w:r>
              <w:rPr>
                <w:lang w:val="ru-RU"/>
              </w:rPr>
              <w:t>находится в процессе уборки), активирует (делает доступн</w:t>
            </w:r>
            <w:r w:rsidR="00CB5E68">
              <w:rPr>
                <w:lang w:val="ru-RU"/>
              </w:rPr>
              <w:t>ой</w:t>
            </w:r>
            <w:r>
              <w:rPr>
                <w:lang w:val="ru-RU"/>
              </w:rPr>
              <w:t>) кнопк</w:t>
            </w:r>
            <w:r w:rsidR="00CB5E68">
              <w:rPr>
                <w:lang w:val="ru-RU"/>
              </w:rPr>
              <w:t>у</w:t>
            </w:r>
            <w:r>
              <w:rPr>
                <w:lang w:val="ru-RU"/>
              </w:rPr>
              <w:t xml:space="preserve"> «Прервать»</w:t>
            </w:r>
            <w:r w:rsidR="00CB5E68">
              <w:rPr>
                <w:lang w:val="ru-RU"/>
              </w:rPr>
              <w:t>. Если пылесос неактивен,</w:t>
            </w:r>
            <w:r w:rsidR="009B3099">
              <w:rPr>
                <w:lang w:val="ru-RU"/>
              </w:rPr>
              <w:t xml:space="preserve"> </w:t>
            </w:r>
            <w:r w:rsidR="00CB5E68">
              <w:rPr>
                <w:lang w:val="ru-RU"/>
              </w:rPr>
              <w:t xml:space="preserve">то проверяет наличие в БД параметров прерванной уборки, если есть прерванная уборка, активирует кнопку </w:t>
            </w:r>
            <w:r>
              <w:rPr>
                <w:lang w:val="ru-RU"/>
              </w:rPr>
              <w:t xml:space="preserve">«Возобновить».  </w:t>
            </w:r>
          </w:p>
        </w:tc>
      </w:tr>
      <w:tr w:rsidR="004A43A2" w:rsidRPr="00780906" w:rsidTr="00811137">
        <w:trPr>
          <w:trHeight w:val="1343"/>
        </w:trPr>
        <w:tc>
          <w:tcPr>
            <w:tcW w:w="2436" w:type="dxa"/>
            <w:vMerge/>
          </w:tcPr>
          <w:p w:rsidR="00297CA4" w:rsidRDefault="00297CA4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297CA4" w:rsidRDefault="00297CA4" w:rsidP="00C052A2">
            <w:pPr>
              <w:rPr>
                <w:lang w:val="ru-RU"/>
              </w:rPr>
            </w:pPr>
            <w:r>
              <w:rPr>
                <w:lang w:val="ru-RU"/>
              </w:rPr>
              <w:t>«Настройки»</w:t>
            </w:r>
          </w:p>
          <w:p w:rsidR="00297CA4" w:rsidRPr="00297CA4" w:rsidRDefault="00297CA4" w:rsidP="00297CA4">
            <w:r>
              <w:t>setSettings()</w:t>
            </w:r>
          </w:p>
        </w:tc>
        <w:tc>
          <w:tcPr>
            <w:tcW w:w="7993" w:type="dxa"/>
          </w:tcPr>
          <w:p w:rsidR="00297CA4" w:rsidRPr="00297CA4" w:rsidRDefault="00297CA4" w:rsidP="00A02C70">
            <w:pPr>
              <w:rPr>
                <w:lang w:val="ru-RU"/>
              </w:rPr>
            </w:pPr>
            <w:r>
              <w:rPr>
                <w:lang w:val="ru-RU"/>
              </w:rPr>
              <w:t>Открывает экран</w:t>
            </w:r>
            <w:r w:rsidR="00050199">
              <w:rPr>
                <w:lang w:val="ru-RU"/>
              </w:rPr>
              <w:t xml:space="preserve"> «НАСТРОЙКИ»</w:t>
            </w:r>
            <w:r>
              <w:rPr>
                <w:lang w:val="ru-RU"/>
              </w:rPr>
              <w:t xml:space="preserve"> для </w:t>
            </w:r>
            <w:r w:rsidR="00B57488">
              <w:rPr>
                <w:lang w:val="ru-RU"/>
              </w:rPr>
              <w:t>коррекции настроек.</w:t>
            </w:r>
          </w:p>
        </w:tc>
      </w:tr>
      <w:tr w:rsidR="004A43A2" w:rsidRPr="00780906" w:rsidTr="00811137">
        <w:trPr>
          <w:trHeight w:val="1069"/>
        </w:trPr>
        <w:tc>
          <w:tcPr>
            <w:tcW w:w="2436" w:type="dxa"/>
            <w:vMerge w:val="restart"/>
          </w:tcPr>
          <w:p w:rsidR="00C8491C" w:rsidRPr="00780906" w:rsidRDefault="00C8491C" w:rsidP="00C052A2">
            <w:pPr>
              <w:rPr>
                <w:u w:val="single"/>
                <w:lang w:val="ru-RU"/>
              </w:rPr>
            </w:pPr>
            <w:r>
              <w:rPr>
                <w:noProof/>
                <w:u w:val="single"/>
                <w:lang w:val="ru-RU" w:eastAsia="ru-RU"/>
              </w:rPr>
              <w:lastRenderedPageBreak/>
              <w:drawing>
                <wp:inline distT="0" distB="0" distL="0" distR="0" wp14:anchorId="20233213" wp14:editId="0144D5ED">
                  <wp:extent cx="1345721" cy="2504668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I_screen_2_statu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25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C8491C" w:rsidRDefault="00C8491C" w:rsidP="00C052A2">
            <w:pPr>
              <w:rPr>
                <w:lang w:val="ru-RU"/>
              </w:rPr>
            </w:pPr>
            <w:r>
              <w:rPr>
                <w:lang w:val="ru-RU"/>
              </w:rPr>
              <w:t>«Прервать»</w:t>
            </w:r>
          </w:p>
          <w:p w:rsidR="00C8491C" w:rsidRPr="003B24CB" w:rsidRDefault="00C8491C" w:rsidP="00C052A2">
            <w:r>
              <w:t>breakCleaning()</w:t>
            </w:r>
          </w:p>
        </w:tc>
        <w:tc>
          <w:tcPr>
            <w:tcW w:w="7993" w:type="dxa"/>
          </w:tcPr>
          <w:p w:rsidR="00C8491C" w:rsidRPr="003B24CB" w:rsidRDefault="00C8491C" w:rsidP="00C052A2">
            <w:pPr>
              <w:rPr>
                <w:lang w:val="ru-RU"/>
              </w:rPr>
            </w:pPr>
            <w:r w:rsidRPr="003B24CB">
              <w:rPr>
                <w:lang w:val="ru-RU"/>
              </w:rPr>
              <w:t>Прерывает</w:t>
            </w:r>
            <w:r>
              <w:rPr>
                <w:lang w:val="ru-RU"/>
              </w:rPr>
              <w:t xml:space="preserve"> текущую активную уборку. Кнопка доступна только если пылесос находится в процессе уборки. Сохраняет текущие параметры уборки в БД(процент выполнения, карту, тип и вид уборки). Данные хранятся до следующей уборки плановой(по графику/расписанию) или внеплановой.</w:t>
            </w:r>
          </w:p>
        </w:tc>
      </w:tr>
      <w:tr w:rsidR="004A43A2" w:rsidRPr="00780906" w:rsidTr="00811137">
        <w:trPr>
          <w:trHeight w:val="751"/>
        </w:trPr>
        <w:tc>
          <w:tcPr>
            <w:tcW w:w="2436" w:type="dxa"/>
            <w:vMerge/>
          </w:tcPr>
          <w:p w:rsidR="00C8491C" w:rsidRDefault="00C8491C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C8491C" w:rsidRDefault="00C8491C" w:rsidP="00C052A2">
            <w:pPr>
              <w:rPr>
                <w:lang w:val="ru-RU"/>
              </w:rPr>
            </w:pPr>
            <w:r>
              <w:rPr>
                <w:lang w:val="ru-RU"/>
              </w:rPr>
              <w:t>«Возобновить»</w:t>
            </w:r>
          </w:p>
          <w:p w:rsidR="00C8491C" w:rsidRPr="009367C0" w:rsidRDefault="00C8491C" w:rsidP="00C052A2">
            <w:r>
              <w:t>restartCleaning()</w:t>
            </w:r>
          </w:p>
        </w:tc>
        <w:tc>
          <w:tcPr>
            <w:tcW w:w="7993" w:type="dxa"/>
          </w:tcPr>
          <w:p w:rsidR="00C8491C" w:rsidRPr="008B1DA0" w:rsidRDefault="00C8491C" w:rsidP="00DE396E">
            <w:pPr>
              <w:rPr>
                <w:lang w:val="ru-RU"/>
              </w:rPr>
            </w:pPr>
            <w:r>
              <w:rPr>
                <w:lang w:val="ru-RU"/>
              </w:rPr>
              <w:t xml:space="preserve">Кнопка активна если пылесос неактивен и в БД есть сохраненные данные прерванной уборки. Считывает эти данные из БД и </w:t>
            </w:r>
            <w:r w:rsidR="00DE396E">
              <w:rPr>
                <w:lang w:val="ru-RU"/>
              </w:rPr>
              <w:t>возобновляе</w:t>
            </w:r>
            <w:r>
              <w:rPr>
                <w:lang w:val="ru-RU"/>
              </w:rPr>
              <w:t>т</w:t>
            </w:r>
            <w:r w:rsidR="00DE396E">
              <w:rPr>
                <w:lang w:val="ru-RU"/>
              </w:rPr>
              <w:t xml:space="preserve"> уборку</w:t>
            </w:r>
            <w:r>
              <w:rPr>
                <w:lang w:val="ru-RU"/>
              </w:rPr>
              <w:t xml:space="preserve"> с точки остановки.</w:t>
            </w:r>
          </w:p>
        </w:tc>
      </w:tr>
      <w:tr w:rsidR="004A43A2" w:rsidRPr="00780906" w:rsidTr="00811137">
        <w:trPr>
          <w:trHeight w:val="1263"/>
        </w:trPr>
        <w:tc>
          <w:tcPr>
            <w:tcW w:w="2436" w:type="dxa"/>
            <w:vMerge/>
          </w:tcPr>
          <w:p w:rsidR="00C8491C" w:rsidRDefault="00C8491C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C8491C" w:rsidRDefault="00C8491C" w:rsidP="00C052A2">
            <w:pPr>
              <w:rPr>
                <w:lang w:val="ru-RU"/>
              </w:rPr>
            </w:pPr>
            <w:r>
              <w:rPr>
                <w:lang w:val="ru-RU"/>
              </w:rPr>
              <w:t>«Внеочередная»</w:t>
            </w:r>
          </w:p>
          <w:p w:rsidR="00C8491C" w:rsidRPr="002C6E76" w:rsidRDefault="00C8491C" w:rsidP="00C052A2">
            <w:r>
              <w:t>extraCleaning()</w:t>
            </w:r>
          </w:p>
        </w:tc>
        <w:tc>
          <w:tcPr>
            <w:tcW w:w="7993" w:type="dxa"/>
          </w:tcPr>
          <w:p w:rsidR="00C8491C" w:rsidRPr="00C8433D" w:rsidRDefault="001709C2" w:rsidP="001709C2">
            <w:pPr>
              <w:rPr>
                <w:lang w:val="ru-RU"/>
              </w:rPr>
            </w:pPr>
            <w:r>
              <w:rPr>
                <w:lang w:val="ru-RU"/>
              </w:rPr>
              <w:t>Нажатие кнопки з</w:t>
            </w:r>
            <w:r w:rsidR="00C8491C">
              <w:rPr>
                <w:lang w:val="ru-RU"/>
              </w:rPr>
              <w:t>апускает внеплановую уборку. Параметры уборки считывает из окна конфигурации, расположенного под кнопкой. Если выбрана уборка не для всего помещения открывает окно с картой помещения. При успешном или аварийном завершении уборки возвращает робота на базу и выводит результат на табло в окне «Состояние».</w:t>
            </w:r>
          </w:p>
        </w:tc>
      </w:tr>
      <w:tr w:rsidR="004A43A2" w:rsidRPr="00780906" w:rsidTr="00811137">
        <w:trPr>
          <w:trHeight w:val="525"/>
        </w:trPr>
        <w:tc>
          <w:tcPr>
            <w:tcW w:w="2436" w:type="dxa"/>
            <w:vMerge/>
          </w:tcPr>
          <w:p w:rsidR="00C8491C" w:rsidRDefault="00C8491C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C8491C" w:rsidRDefault="00C8491C" w:rsidP="00C052A2">
            <w:pPr>
              <w:rPr>
                <w:lang w:val="ru-RU"/>
              </w:rPr>
            </w:pPr>
            <w:r>
              <w:rPr>
                <w:lang w:val="ru-RU"/>
              </w:rPr>
              <w:t>«Состояние»</w:t>
            </w:r>
          </w:p>
          <w:p w:rsidR="00C8491C" w:rsidRPr="00C8491C" w:rsidRDefault="00C8491C" w:rsidP="00C8491C">
            <w:r>
              <w:t>mainWindow()</w:t>
            </w:r>
          </w:p>
        </w:tc>
        <w:tc>
          <w:tcPr>
            <w:tcW w:w="7993" w:type="dxa"/>
          </w:tcPr>
          <w:p w:rsidR="00C8491C" w:rsidRDefault="006F5B76" w:rsidP="006F5B76">
            <w:pPr>
              <w:rPr>
                <w:lang w:val="ru-RU"/>
              </w:rPr>
            </w:pPr>
            <w:r>
              <w:rPr>
                <w:lang w:val="ru-RU"/>
              </w:rPr>
              <w:t>Переключает приложение на основной экран «Состояние»</w:t>
            </w:r>
          </w:p>
        </w:tc>
      </w:tr>
      <w:tr w:rsidR="004A43A2" w:rsidRPr="00780906" w:rsidTr="00811137">
        <w:trPr>
          <w:trHeight w:val="1180"/>
        </w:trPr>
        <w:tc>
          <w:tcPr>
            <w:tcW w:w="2436" w:type="dxa"/>
            <w:vMerge w:val="restart"/>
          </w:tcPr>
          <w:p w:rsidR="00DB47A8" w:rsidRPr="00780906" w:rsidRDefault="00DB47A8" w:rsidP="00C052A2">
            <w:pPr>
              <w:rPr>
                <w:u w:val="single"/>
                <w:lang w:val="ru-RU"/>
              </w:rPr>
            </w:pPr>
            <w:r>
              <w:rPr>
                <w:noProof/>
                <w:u w:val="single"/>
                <w:lang w:val="ru-RU" w:eastAsia="ru-RU"/>
              </w:rPr>
              <w:drawing>
                <wp:inline distT="0" distB="0" distL="0" distR="0" wp14:anchorId="7CB74134" wp14:editId="1D4D62DA">
                  <wp:extent cx="1345565" cy="2504372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I_screen_3_clea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987" cy="254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DB47A8" w:rsidRDefault="00DB47A8" w:rsidP="00C052A2">
            <w:pPr>
              <w:rPr>
                <w:lang w:val="ru-RU"/>
              </w:rPr>
            </w:pPr>
            <w:r w:rsidRPr="00755BCB">
              <w:rPr>
                <w:lang w:val="ru-RU"/>
              </w:rPr>
              <w:t>«График уборки»</w:t>
            </w:r>
          </w:p>
          <w:p w:rsidR="00DB47A8" w:rsidRPr="00755BCB" w:rsidRDefault="00DB47A8" w:rsidP="00C052A2">
            <w:r>
              <w:t>setSchedule()</w:t>
            </w:r>
          </w:p>
        </w:tc>
        <w:tc>
          <w:tcPr>
            <w:tcW w:w="7993" w:type="dxa"/>
          </w:tcPr>
          <w:p w:rsidR="00DB47A8" w:rsidRPr="00755BCB" w:rsidRDefault="00DB47A8" w:rsidP="00755BCB">
            <w:pPr>
              <w:rPr>
                <w:lang w:val="ru-RU"/>
              </w:rPr>
            </w:pPr>
            <w:r w:rsidRPr="00755BCB">
              <w:rPr>
                <w:lang w:val="ru-RU"/>
              </w:rPr>
              <w:t>Выводит календарь для выбора даты</w:t>
            </w:r>
            <w:r>
              <w:rPr>
                <w:lang w:val="ru-RU"/>
              </w:rPr>
              <w:t xml:space="preserve"> следующей уборки и задаёт периодичность, отталкиваясь от выбранной даты – ежедневно, через день, еженедельно и т.д. также задаёт время начала уборки. </w:t>
            </w:r>
          </w:p>
        </w:tc>
      </w:tr>
      <w:tr w:rsidR="004A43A2" w:rsidRPr="00780906" w:rsidTr="00B453BA">
        <w:trPr>
          <w:trHeight w:val="826"/>
        </w:trPr>
        <w:tc>
          <w:tcPr>
            <w:tcW w:w="2436" w:type="dxa"/>
            <w:vMerge/>
          </w:tcPr>
          <w:p w:rsidR="00DB47A8" w:rsidRDefault="00DB47A8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DB47A8" w:rsidRDefault="00DB47A8" w:rsidP="00C052A2">
            <w:pPr>
              <w:rPr>
                <w:lang w:val="ru-RU"/>
              </w:rPr>
            </w:pPr>
            <w:r>
              <w:rPr>
                <w:lang w:val="ru-RU"/>
              </w:rPr>
              <w:t>«Оповещения»</w:t>
            </w:r>
          </w:p>
          <w:p w:rsidR="00DB47A8" w:rsidRPr="00811137" w:rsidRDefault="00DB47A8" w:rsidP="00C052A2">
            <w:r>
              <w:t>warnings()</w:t>
            </w:r>
          </w:p>
        </w:tc>
        <w:tc>
          <w:tcPr>
            <w:tcW w:w="7993" w:type="dxa"/>
          </w:tcPr>
          <w:p w:rsidR="00DB47A8" w:rsidRPr="00811137" w:rsidRDefault="00DB47A8" w:rsidP="00907D26">
            <w:pPr>
              <w:rPr>
                <w:lang w:val="ru-RU"/>
              </w:rPr>
            </w:pPr>
            <w:r>
              <w:rPr>
                <w:lang w:val="ru-RU"/>
              </w:rPr>
              <w:t>Настройка вывода на табло окна «СОСТОЯНИЕ»</w:t>
            </w:r>
            <w:r w:rsidRPr="0081113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сообщений о статусе пылесоса и ошибках возникающих в процессе уборки; сообщений касающихся статуса и состояния пылесоса и его комплектующих.</w:t>
            </w:r>
            <w:r w:rsidR="00CD64B4">
              <w:rPr>
                <w:lang w:val="ru-RU"/>
              </w:rPr>
              <w:t xml:space="preserve"> Настройка звуковых оповещений.</w:t>
            </w:r>
          </w:p>
        </w:tc>
      </w:tr>
      <w:tr w:rsidR="004A43A2" w:rsidRPr="00780906" w:rsidTr="006B1A21">
        <w:trPr>
          <w:trHeight w:val="583"/>
        </w:trPr>
        <w:tc>
          <w:tcPr>
            <w:tcW w:w="2436" w:type="dxa"/>
            <w:vMerge/>
          </w:tcPr>
          <w:p w:rsidR="00DB47A8" w:rsidRDefault="00DB47A8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DB47A8" w:rsidRDefault="00DB47A8" w:rsidP="00C052A2">
            <w:pPr>
              <w:rPr>
                <w:lang w:val="ru-RU"/>
              </w:rPr>
            </w:pPr>
            <w:r>
              <w:rPr>
                <w:lang w:val="ru-RU"/>
              </w:rPr>
              <w:t>«Обновления»</w:t>
            </w:r>
          </w:p>
          <w:p w:rsidR="00DB47A8" w:rsidRPr="00B453BA" w:rsidRDefault="00DB47A8" w:rsidP="00C052A2">
            <w:r>
              <w:t>setUpdatings()</w:t>
            </w:r>
          </w:p>
        </w:tc>
        <w:tc>
          <w:tcPr>
            <w:tcW w:w="7993" w:type="dxa"/>
          </w:tcPr>
          <w:p w:rsidR="00DB47A8" w:rsidRDefault="00DB47A8" w:rsidP="00907D26">
            <w:pPr>
              <w:rPr>
                <w:lang w:val="ru-RU"/>
              </w:rPr>
            </w:pPr>
            <w:r>
              <w:rPr>
                <w:lang w:val="ru-RU"/>
              </w:rPr>
              <w:t>Устанавливает режим обновлений «Автоматический» или «Ручной»</w:t>
            </w:r>
          </w:p>
        </w:tc>
      </w:tr>
      <w:tr w:rsidR="004A43A2" w:rsidRPr="00780906" w:rsidTr="00DB47A8">
        <w:trPr>
          <w:trHeight w:val="407"/>
        </w:trPr>
        <w:tc>
          <w:tcPr>
            <w:tcW w:w="2436" w:type="dxa"/>
            <w:vMerge/>
          </w:tcPr>
          <w:p w:rsidR="00DB47A8" w:rsidRDefault="00DB47A8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DB47A8" w:rsidRDefault="00DB47A8" w:rsidP="00C052A2">
            <w:pPr>
              <w:rPr>
                <w:lang w:val="ru-RU"/>
              </w:rPr>
            </w:pPr>
            <w:r>
              <w:rPr>
                <w:lang w:val="ru-RU"/>
              </w:rPr>
              <w:t>«Карта помещения»</w:t>
            </w:r>
          </w:p>
          <w:p w:rsidR="00DB47A8" w:rsidRPr="006B1A21" w:rsidRDefault="00DB47A8" w:rsidP="00C052A2">
            <w:r>
              <w:t>setMap()</w:t>
            </w:r>
          </w:p>
        </w:tc>
        <w:tc>
          <w:tcPr>
            <w:tcW w:w="7993" w:type="dxa"/>
          </w:tcPr>
          <w:p w:rsidR="00DB47A8" w:rsidRPr="006B1A21" w:rsidRDefault="00DB47A8" w:rsidP="006B1A21">
            <w:pPr>
              <w:rPr>
                <w:lang w:val="ru-RU"/>
              </w:rPr>
            </w:pPr>
            <w:r>
              <w:rPr>
                <w:lang w:val="ru-RU"/>
              </w:rPr>
              <w:t xml:space="preserve">Деление всей доступной площади на части и установка какой-либо части как текущей выбранной. При снятии «галочки» с опции «всё помещение» будет производиться уборка текущей выбранной(ых) части помещения. </w:t>
            </w:r>
          </w:p>
        </w:tc>
      </w:tr>
      <w:tr w:rsidR="004A43A2" w:rsidRPr="00780906" w:rsidTr="00811137">
        <w:trPr>
          <w:trHeight w:val="406"/>
        </w:trPr>
        <w:tc>
          <w:tcPr>
            <w:tcW w:w="2436" w:type="dxa"/>
            <w:vMerge/>
          </w:tcPr>
          <w:p w:rsidR="00DB47A8" w:rsidRDefault="00DB47A8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DB47A8" w:rsidRDefault="00DB47A8" w:rsidP="00C052A2">
            <w:pPr>
              <w:rPr>
                <w:lang w:val="ru-RU"/>
              </w:rPr>
            </w:pPr>
            <w:r>
              <w:rPr>
                <w:lang w:val="ru-RU"/>
              </w:rPr>
              <w:t>«Зарядка»</w:t>
            </w:r>
          </w:p>
          <w:p w:rsidR="00DB47A8" w:rsidRPr="00DB47A8" w:rsidRDefault="00DB47A8" w:rsidP="00C052A2">
            <w:r>
              <w:t>setCharging()</w:t>
            </w:r>
          </w:p>
        </w:tc>
        <w:tc>
          <w:tcPr>
            <w:tcW w:w="7993" w:type="dxa"/>
          </w:tcPr>
          <w:p w:rsidR="00DB47A8" w:rsidRDefault="00DB47A8" w:rsidP="006B1A21">
            <w:pPr>
              <w:rPr>
                <w:lang w:val="ru-RU"/>
              </w:rPr>
            </w:pPr>
            <w:r>
              <w:rPr>
                <w:lang w:val="ru-RU"/>
              </w:rPr>
              <w:t>Устанавливает минимальный уровень зарядки, при котором пылесос прерывает все действия и возвращается на базу для подзарядки.</w:t>
            </w:r>
          </w:p>
        </w:tc>
      </w:tr>
      <w:tr w:rsidR="00C1213C" w:rsidRPr="00780906" w:rsidTr="00667D17">
        <w:trPr>
          <w:trHeight w:val="1365"/>
        </w:trPr>
        <w:tc>
          <w:tcPr>
            <w:tcW w:w="2436" w:type="dxa"/>
            <w:vMerge w:val="restart"/>
          </w:tcPr>
          <w:p w:rsidR="00C1213C" w:rsidRPr="00780906" w:rsidRDefault="00C1213C" w:rsidP="00C052A2">
            <w:pPr>
              <w:rPr>
                <w:u w:val="single"/>
                <w:lang w:val="ru-RU"/>
              </w:rPr>
            </w:pPr>
            <w:r>
              <w:rPr>
                <w:noProof/>
                <w:u w:val="single"/>
                <w:lang w:val="ru-RU" w:eastAsia="ru-RU"/>
              </w:rPr>
              <w:lastRenderedPageBreak/>
              <w:drawing>
                <wp:inline distT="0" distB="0" distL="0" distR="0" wp14:anchorId="333AB903" wp14:editId="6ED88526">
                  <wp:extent cx="1274314" cy="2375065"/>
                  <wp:effectExtent l="0" t="0" r="254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I_screen_5_detail_warning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020" cy="246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C1213C" w:rsidRDefault="00C1213C" w:rsidP="00C052A2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F64E29">
              <w:rPr>
                <w:lang w:val="ru-RU"/>
              </w:rPr>
              <w:t>Применить</w:t>
            </w:r>
            <w:r>
              <w:rPr>
                <w:lang w:val="ru-RU"/>
              </w:rPr>
              <w:t>»</w:t>
            </w:r>
          </w:p>
          <w:p w:rsidR="00C1213C" w:rsidRPr="00F64E29" w:rsidRDefault="00C1213C" w:rsidP="00C052A2">
            <w:r>
              <w:t>applyChanges()</w:t>
            </w:r>
          </w:p>
        </w:tc>
        <w:tc>
          <w:tcPr>
            <w:tcW w:w="7993" w:type="dxa"/>
          </w:tcPr>
          <w:p w:rsidR="00C1213C" w:rsidRPr="00F64E29" w:rsidRDefault="00C1213C" w:rsidP="00667D17">
            <w:pPr>
              <w:rPr>
                <w:lang w:val="ru-RU"/>
              </w:rPr>
            </w:pPr>
            <w:r>
              <w:rPr>
                <w:lang w:val="ru-RU"/>
              </w:rPr>
              <w:t>Перебор в цикле всех параметров с фиксацией текущего значения в БД.</w:t>
            </w:r>
          </w:p>
        </w:tc>
      </w:tr>
      <w:tr w:rsidR="00C1213C" w:rsidRPr="00780906" w:rsidTr="00C1213C">
        <w:trPr>
          <w:trHeight w:val="871"/>
        </w:trPr>
        <w:tc>
          <w:tcPr>
            <w:tcW w:w="2436" w:type="dxa"/>
            <w:vMerge/>
          </w:tcPr>
          <w:p w:rsidR="00C1213C" w:rsidRDefault="00C1213C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C1213C" w:rsidRDefault="00C1213C" w:rsidP="00C052A2">
            <w:pPr>
              <w:rPr>
                <w:lang w:val="ru-RU"/>
              </w:rPr>
            </w:pPr>
            <w:r>
              <w:rPr>
                <w:lang w:val="ru-RU"/>
              </w:rPr>
              <w:t>«Сбросить»</w:t>
            </w:r>
          </w:p>
          <w:p w:rsidR="00C1213C" w:rsidRPr="00667D17" w:rsidRDefault="00C1213C" w:rsidP="00C052A2">
            <w:r>
              <w:t>dropToFactoryParams()</w:t>
            </w:r>
          </w:p>
        </w:tc>
        <w:tc>
          <w:tcPr>
            <w:tcW w:w="7993" w:type="dxa"/>
          </w:tcPr>
          <w:p w:rsidR="00C1213C" w:rsidRDefault="00C1213C" w:rsidP="00C052A2">
            <w:pPr>
              <w:rPr>
                <w:lang w:val="ru-RU"/>
              </w:rPr>
            </w:pPr>
            <w:r>
              <w:rPr>
                <w:lang w:val="ru-RU"/>
              </w:rPr>
              <w:t>Сбросить до заводских настроек, с дополнительным подтверждением.</w:t>
            </w:r>
          </w:p>
        </w:tc>
      </w:tr>
      <w:tr w:rsidR="00C1213C" w:rsidRPr="00780906" w:rsidTr="00811137">
        <w:trPr>
          <w:trHeight w:val="870"/>
        </w:trPr>
        <w:tc>
          <w:tcPr>
            <w:tcW w:w="2436" w:type="dxa"/>
            <w:vMerge/>
          </w:tcPr>
          <w:p w:rsidR="00C1213C" w:rsidRDefault="00C1213C" w:rsidP="00C052A2">
            <w:pPr>
              <w:rPr>
                <w:noProof/>
                <w:u w:val="single"/>
                <w:lang w:val="ru-RU" w:eastAsia="ru-RU"/>
              </w:rPr>
            </w:pPr>
          </w:p>
        </w:tc>
        <w:tc>
          <w:tcPr>
            <w:tcW w:w="2521" w:type="dxa"/>
          </w:tcPr>
          <w:p w:rsidR="00241DB2" w:rsidRDefault="00241DB2" w:rsidP="00C052A2"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0FF99D" wp14:editId="0EE7EA42">
                      <wp:simplePos x="0" y="0"/>
                      <wp:positionH relativeFrom="column">
                        <wp:posOffset>193125</wp:posOffset>
                      </wp:positionH>
                      <wp:positionV relativeFrom="paragraph">
                        <wp:posOffset>86228</wp:posOffset>
                      </wp:positionV>
                      <wp:extent cx="288446" cy="144544"/>
                      <wp:effectExtent l="0" t="23178" r="31433" b="31432"/>
                      <wp:wrapNone/>
                      <wp:docPr id="6" name="Равнобедренный тре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88446" cy="144544"/>
                              </a:xfrm>
                              <a:prstGeom prst="triangle">
                                <a:avLst>
                                  <a:gd name="adj" fmla="val 3946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1822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6" o:spid="_x0000_s1026" type="#_x0000_t5" style="position:absolute;margin-left:15.2pt;margin-top:6.8pt;width:22.7pt;height:11.4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" adj="8524" fillcolor="#4472c4 [3204]" strokecolor="#1f3763 [1604]" strokeweight="1pt"/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134649E">
                  <wp:extent cx="156499" cy="315595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43" cy="3241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41DB2" w:rsidRDefault="00241DB2" w:rsidP="00C052A2">
            <w:r>
              <w:t>nextPage()</w:t>
            </w:r>
          </w:p>
          <w:p w:rsidR="00241DB2" w:rsidRPr="00241DB2" w:rsidRDefault="00241DB2" w:rsidP="00C052A2">
            <w:r>
              <w:t>previousPage()</w:t>
            </w:r>
          </w:p>
          <w:p w:rsidR="00241DB2" w:rsidRDefault="00241DB2" w:rsidP="00C052A2">
            <w:pPr>
              <w:rPr>
                <w:lang w:val="ru-RU"/>
              </w:rPr>
            </w:pPr>
          </w:p>
          <w:p w:rsidR="00C1213C" w:rsidRDefault="00C1213C" w:rsidP="00C052A2">
            <w:pPr>
              <w:rPr>
                <w:lang w:val="ru-RU"/>
              </w:rPr>
            </w:pPr>
          </w:p>
        </w:tc>
        <w:tc>
          <w:tcPr>
            <w:tcW w:w="7993" w:type="dxa"/>
          </w:tcPr>
          <w:p w:rsidR="00C1213C" w:rsidRDefault="00241DB2" w:rsidP="00C052A2">
            <w:pPr>
              <w:rPr>
                <w:lang w:val="ru-RU"/>
              </w:rPr>
            </w:pPr>
            <w:r>
              <w:rPr>
                <w:lang w:val="ru-RU"/>
              </w:rPr>
              <w:t>Навигация по страницам параметров.</w:t>
            </w:r>
          </w:p>
        </w:tc>
      </w:tr>
    </w:tbl>
    <w:p w:rsidR="00C052A2" w:rsidRPr="00780906" w:rsidRDefault="00C052A2" w:rsidP="00C052A2">
      <w:pPr>
        <w:rPr>
          <w:u w:val="single"/>
          <w:lang w:val="ru-RU"/>
        </w:rPr>
      </w:pPr>
    </w:p>
    <w:sectPr w:rsidR="00C052A2" w:rsidRPr="00780906" w:rsidSect="00C052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2"/>
    <w:rsid w:val="00000E8E"/>
    <w:rsid w:val="0002239E"/>
    <w:rsid w:val="00050199"/>
    <w:rsid w:val="001709C2"/>
    <w:rsid w:val="001C7B86"/>
    <w:rsid w:val="00216E84"/>
    <w:rsid w:val="00241DB2"/>
    <w:rsid w:val="00297CA4"/>
    <w:rsid w:val="002C6E76"/>
    <w:rsid w:val="003621AD"/>
    <w:rsid w:val="003B24CB"/>
    <w:rsid w:val="003D10CC"/>
    <w:rsid w:val="004A43A2"/>
    <w:rsid w:val="00585030"/>
    <w:rsid w:val="00605500"/>
    <w:rsid w:val="00667D17"/>
    <w:rsid w:val="006B1A21"/>
    <w:rsid w:val="006D6437"/>
    <w:rsid w:val="006F5B76"/>
    <w:rsid w:val="00755BCB"/>
    <w:rsid w:val="00780906"/>
    <w:rsid w:val="00811137"/>
    <w:rsid w:val="008B1DA0"/>
    <w:rsid w:val="00907D26"/>
    <w:rsid w:val="009367C0"/>
    <w:rsid w:val="009B3099"/>
    <w:rsid w:val="00A02C70"/>
    <w:rsid w:val="00A2354E"/>
    <w:rsid w:val="00A5571B"/>
    <w:rsid w:val="00B453BA"/>
    <w:rsid w:val="00B57488"/>
    <w:rsid w:val="00B817B1"/>
    <w:rsid w:val="00C052A2"/>
    <w:rsid w:val="00C1213C"/>
    <w:rsid w:val="00C8433D"/>
    <w:rsid w:val="00C8491C"/>
    <w:rsid w:val="00CB5E68"/>
    <w:rsid w:val="00CD64B4"/>
    <w:rsid w:val="00DB47A8"/>
    <w:rsid w:val="00DE396E"/>
    <w:rsid w:val="00E715E1"/>
    <w:rsid w:val="00E90546"/>
    <w:rsid w:val="00F14351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6B3C"/>
  <w15:chartTrackingRefBased/>
  <w15:docId w15:val="{60D9D8C3-8FAC-42DA-9534-8F34E583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47A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B47A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B47A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B47A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B47A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B4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B4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43</cp:revision>
  <dcterms:created xsi:type="dcterms:W3CDTF">2023-08-16T06:19:00Z</dcterms:created>
  <dcterms:modified xsi:type="dcterms:W3CDTF">2023-08-17T02:14:00Z</dcterms:modified>
</cp:coreProperties>
</file>