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008" w:rsidRDefault="00735AFC" w:rsidP="004F32F7">
      <w:pPr>
        <w:jc w:val="center"/>
        <w:rPr>
          <w:rFonts w:ascii="Arial" w:hAnsi="Arial" w:cs="Arial"/>
          <w:b/>
          <w:szCs w:val="24"/>
        </w:rPr>
      </w:pPr>
      <w:r w:rsidRPr="004F32F7">
        <w:rPr>
          <w:rFonts w:ascii="Arial" w:hAnsi="Arial" w:cs="Arial"/>
          <w:b/>
          <w:szCs w:val="24"/>
        </w:rPr>
        <w:t>Detalii de implementare pentru proiect final C#</w:t>
      </w:r>
    </w:p>
    <w:p w:rsidR="004F32F7" w:rsidRPr="004F32F7" w:rsidRDefault="004F32F7" w:rsidP="004F32F7">
      <w:pPr>
        <w:jc w:val="center"/>
        <w:rPr>
          <w:rFonts w:ascii="Arial" w:hAnsi="Arial" w:cs="Arial"/>
          <w:b/>
          <w:szCs w:val="24"/>
        </w:rPr>
      </w:pPr>
    </w:p>
    <w:p w:rsidR="00735AFC" w:rsidRPr="00397925" w:rsidRDefault="00735AFC" w:rsidP="00735AFC">
      <w:pPr>
        <w:pStyle w:val="ListParagraph"/>
        <w:numPr>
          <w:ilvl w:val="0"/>
          <w:numId w:val="1"/>
        </w:numPr>
        <w:rPr>
          <w:rFonts w:ascii="Arial" w:hAnsi="Arial" w:cs="Arial"/>
          <w:szCs w:val="24"/>
        </w:rPr>
      </w:pPr>
      <w:r w:rsidRPr="00397925">
        <w:rPr>
          <w:rFonts w:ascii="Arial" w:hAnsi="Arial" w:cs="Arial"/>
          <w:szCs w:val="24"/>
        </w:rPr>
        <w:t xml:space="preserve">Intrucat string-ul de conectare a aplicatiei la serverul bazei de date este hard-codat, acesta va trebui schimbat pentru a se potrivi cu versiunea VS de pe masina </w:t>
      </w:r>
      <w:r w:rsidR="005E77DC" w:rsidRPr="00397925">
        <w:rPr>
          <w:rFonts w:ascii="Arial" w:hAnsi="Arial" w:cs="Arial"/>
          <w:szCs w:val="24"/>
        </w:rPr>
        <w:t>locala</w:t>
      </w:r>
      <w:r w:rsidRPr="00397925">
        <w:rPr>
          <w:rFonts w:ascii="Arial" w:hAnsi="Arial" w:cs="Arial"/>
          <w:szCs w:val="24"/>
        </w:rPr>
        <w:t xml:space="preserve">. Fisierul </w:t>
      </w:r>
      <w:r w:rsidRPr="00397925">
        <w:rPr>
          <w:rFonts w:ascii="Arial" w:hAnsi="Arial" w:cs="Arial"/>
          <w:b/>
          <w:szCs w:val="24"/>
        </w:rPr>
        <w:t>DAL/Class1.cs</w:t>
      </w:r>
      <w:r w:rsidRPr="00397925">
        <w:rPr>
          <w:rFonts w:ascii="Arial" w:hAnsi="Arial" w:cs="Arial"/>
          <w:szCs w:val="24"/>
        </w:rPr>
        <w:t>, linia 17</w:t>
      </w:r>
      <w:r w:rsidR="005E77DC" w:rsidRPr="00397925">
        <w:rPr>
          <w:rFonts w:ascii="Arial" w:hAnsi="Arial" w:cs="Arial"/>
          <w:szCs w:val="24"/>
        </w:rPr>
        <w:t>:</w:t>
      </w:r>
    </w:p>
    <w:p w:rsidR="005E77DC" w:rsidRPr="00397925" w:rsidRDefault="005E77DC" w:rsidP="005E77DC">
      <w:pPr>
        <w:pStyle w:val="ListParagraph"/>
        <w:rPr>
          <w:rFonts w:ascii="Arial" w:hAnsi="Arial" w:cs="Arial"/>
          <w:szCs w:val="24"/>
        </w:rPr>
      </w:pPr>
    </w:p>
    <w:p w:rsidR="005E77DC" w:rsidRPr="00397925" w:rsidRDefault="005E77DC" w:rsidP="005E77DC">
      <w:pPr>
        <w:pStyle w:val="ListParagraph"/>
        <w:rPr>
          <w:rFonts w:ascii="Arial" w:hAnsi="Arial" w:cs="Arial"/>
          <w:sz w:val="24"/>
          <w:szCs w:val="24"/>
        </w:rPr>
      </w:pPr>
      <w:r w:rsidRPr="00397925">
        <w:rPr>
          <w:rFonts w:ascii="Consolas" w:hAnsi="Consolas" w:cs="Consolas"/>
          <w:noProof w:val="0"/>
          <w:color w:val="800000"/>
          <w:sz w:val="20"/>
          <w:szCs w:val="19"/>
        </w:rPr>
        <w:t>@"Data Source=(localdb)\MSSQLLocalDB;Initial Catalog=master; Integrated Security=True;Connect Timeout=30; Encrypt=False; TrustServerCertificate=True; ApplicationIntent=ReadWrite; MultiSubnetFailover=False"</w:t>
      </w:r>
    </w:p>
    <w:p w:rsidR="003B341B" w:rsidRDefault="003B341B" w:rsidP="003B341B">
      <w:pPr>
        <w:pStyle w:val="ListParagraph"/>
        <w:rPr>
          <w:rFonts w:ascii="Arial" w:hAnsi="Arial" w:cs="Arial"/>
          <w:szCs w:val="24"/>
        </w:rPr>
      </w:pPr>
    </w:p>
    <w:p w:rsidR="004F32F7" w:rsidRDefault="004F32F7" w:rsidP="003B341B">
      <w:pPr>
        <w:pStyle w:val="ListParagrap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De asemenea, serverul </w:t>
      </w:r>
      <w:r w:rsidR="005B4312">
        <w:rPr>
          <w:rFonts w:ascii="Arial" w:hAnsi="Arial" w:cs="Arial"/>
          <w:szCs w:val="24"/>
        </w:rPr>
        <w:t>local MS</w:t>
      </w:r>
      <w:r>
        <w:rPr>
          <w:rFonts w:ascii="Arial" w:hAnsi="Arial" w:cs="Arial"/>
          <w:szCs w:val="24"/>
        </w:rPr>
        <w:t xml:space="preserve">SQL va trebui sa contina un obiect (schema) numit </w:t>
      </w:r>
      <w:r w:rsidRPr="004F32F7">
        <w:rPr>
          <w:rFonts w:ascii="Courier New" w:hAnsi="Courier New" w:cs="Courier New"/>
          <w:szCs w:val="24"/>
        </w:rPr>
        <w:t>Training</w:t>
      </w:r>
      <w:r>
        <w:rPr>
          <w:rFonts w:ascii="Arial" w:hAnsi="Arial" w:cs="Arial"/>
          <w:szCs w:val="24"/>
        </w:rPr>
        <w:t xml:space="preserve">, cu un tabel numit </w:t>
      </w:r>
      <w:r w:rsidRPr="004F32F7">
        <w:rPr>
          <w:rFonts w:ascii="Courier New" w:hAnsi="Courier New" w:cs="Courier New"/>
          <w:szCs w:val="24"/>
        </w:rPr>
        <w:t>Agenda</w:t>
      </w:r>
      <w:r>
        <w:rPr>
          <w:rFonts w:ascii="Arial" w:hAnsi="Arial" w:cs="Arial"/>
          <w:szCs w:val="24"/>
        </w:rPr>
        <w:t xml:space="preserve">, structura si datele din tabel fiind precizate in fisierul </w:t>
      </w:r>
      <w:r w:rsidRPr="004F32F7">
        <w:rPr>
          <w:rFonts w:ascii="Arial" w:hAnsi="Arial" w:cs="Arial"/>
          <w:b/>
          <w:color w:val="FF0000"/>
          <w:szCs w:val="24"/>
        </w:rPr>
        <w:t>Training.sql</w:t>
      </w:r>
      <w:r>
        <w:rPr>
          <w:rFonts w:ascii="Arial" w:hAnsi="Arial" w:cs="Arial"/>
          <w:szCs w:val="24"/>
        </w:rPr>
        <w:t xml:space="preserve"> atasat acestui proiect</w:t>
      </w:r>
    </w:p>
    <w:p w:rsidR="004F32F7" w:rsidRPr="00397925" w:rsidRDefault="004F32F7" w:rsidP="003B341B">
      <w:pPr>
        <w:pStyle w:val="ListParagraph"/>
        <w:rPr>
          <w:rFonts w:ascii="Arial" w:hAnsi="Arial" w:cs="Arial"/>
          <w:szCs w:val="24"/>
        </w:rPr>
      </w:pPr>
    </w:p>
    <w:p w:rsidR="003B341B" w:rsidRPr="00397925" w:rsidRDefault="00735AFC" w:rsidP="0070451A">
      <w:pPr>
        <w:pStyle w:val="ListParagraph"/>
        <w:numPr>
          <w:ilvl w:val="0"/>
          <w:numId w:val="1"/>
        </w:numPr>
        <w:rPr>
          <w:rFonts w:ascii="Arial" w:hAnsi="Arial" w:cs="Arial"/>
          <w:szCs w:val="24"/>
        </w:rPr>
      </w:pPr>
      <w:r w:rsidRPr="00397925">
        <w:rPr>
          <w:rFonts w:ascii="Arial" w:hAnsi="Arial" w:cs="Arial"/>
          <w:szCs w:val="24"/>
        </w:rPr>
        <w:t>metodele care populeaza obiectul dataGridView1 la incarcare (</w:t>
      </w:r>
      <w:r w:rsidRPr="00397925">
        <w:rPr>
          <w:rFonts w:ascii="Arial" w:hAnsi="Arial" w:cs="Arial"/>
          <w:b/>
          <w:szCs w:val="24"/>
        </w:rPr>
        <w:t>FrmMainWindow_Load</w:t>
      </w:r>
      <w:r w:rsidRPr="00397925">
        <w:rPr>
          <w:rFonts w:ascii="Arial" w:hAnsi="Arial" w:cs="Arial"/>
          <w:szCs w:val="24"/>
        </w:rPr>
        <w:t xml:space="preserve">) si la click pe butonul </w:t>
      </w:r>
      <w:r w:rsidR="00A4059B" w:rsidRPr="00397925">
        <w:rPr>
          <w:rFonts w:ascii="Arial" w:hAnsi="Arial" w:cs="Arial"/>
          <w:b/>
          <w:szCs w:val="24"/>
        </w:rPr>
        <w:t>butt</w:t>
      </w:r>
      <w:r w:rsidRPr="00397925">
        <w:rPr>
          <w:rFonts w:ascii="Arial" w:hAnsi="Arial" w:cs="Arial"/>
          <w:b/>
          <w:szCs w:val="24"/>
        </w:rPr>
        <w:t>on1</w:t>
      </w:r>
      <w:r w:rsidRPr="00397925">
        <w:rPr>
          <w:rFonts w:ascii="Arial" w:hAnsi="Arial" w:cs="Arial"/>
          <w:szCs w:val="24"/>
        </w:rPr>
        <w:t xml:space="preserve"> (Load) sunt</w:t>
      </w:r>
      <w:r w:rsidR="003B341B" w:rsidRPr="00397925">
        <w:rPr>
          <w:rFonts w:ascii="Arial" w:hAnsi="Arial" w:cs="Arial"/>
          <w:b/>
          <w:szCs w:val="24"/>
        </w:rPr>
        <w:t>:</w:t>
      </w:r>
    </w:p>
    <w:p w:rsidR="003B341B" w:rsidRPr="00397925" w:rsidRDefault="003B341B" w:rsidP="003B341B">
      <w:pPr>
        <w:pStyle w:val="ListParagraph"/>
        <w:rPr>
          <w:rFonts w:ascii="Arial" w:hAnsi="Arial" w:cs="Arial"/>
          <w:szCs w:val="24"/>
        </w:rPr>
      </w:pPr>
    </w:p>
    <w:p w:rsidR="003B341B" w:rsidRPr="00397925" w:rsidRDefault="0070451A" w:rsidP="003B341B">
      <w:pPr>
        <w:pStyle w:val="ListParagraph"/>
        <w:rPr>
          <w:rFonts w:ascii="Arial" w:hAnsi="Arial" w:cs="Arial"/>
          <w:noProof w:val="0"/>
          <w:color w:val="000000"/>
          <w:szCs w:val="24"/>
        </w:rPr>
      </w:pPr>
      <w:r w:rsidRPr="00397925">
        <w:rPr>
          <w:rFonts w:ascii="Courier New" w:hAnsi="Courier New" w:cs="Courier New"/>
          <w:noProof w:val="0"/>
          <w:color w:val="0000FF"/>
          <w:szCs w:val="24"/>
          <w:highlight w:val="white"/>
        </w:rPr>
        <w:t>public</w:t>
      </w:r>
      <w:r w:rsidRPr="00397925">
        <w:rPr>
          <w:rFonts w:ascii="Courier New" w:hAnsi="Courier New" w:cs="Courier New"/>
          <w:noProof w:val="0"/>
          <w:color w:val="2B91AF"/>
          <w:szCs w:val="24"/>
          <w:highlight w:val="white"/>
        </w:rPr>
        <w:t>List</w:t>
      </w:r>
      <w:r w:rsidRPr="00397925">
        <w:rPr>
          <w:rFonts w:ascii="Courier New" w:hAnsi="Courier New" w:cs="Courier New"/>
          <w:noProof w:val="0"/>
          <w:color w:val="000000"/>
          <w:szCs w:val="24"/>
          <w:highlight w:val="white"/>
        </w:rPr>
        <w:t>&lt;</w:t>
      </w:r>
      <w:r w:rsidRPr="00397925">
        <w:rPr>
          <w:rFonts w:ascii="Courier New" w:hAnsi="Courier New" w:cs="Courier New"/>
          <w:noProof w:val="0"/>
          <w:color w:val="2B91AF"/>
          <w:szCs w:val="24"/>
          <w:highlight w:val="white"/>
        </w:rPr>
        <w:t>Abonati</w:t>
      </w:r>
      <w:r w:rsidRPr="00397925">
        <w:rPr>
          <w:rFonts w:ascii="Courier New" w:hAnsi="Courier New" w:cs="Courier New"/>
          <w:noProof w:val="0"/>
          <w:color w:val="000000"/>
          <w:szCs w:val="24"/>
          <w:highlight w:val="white"/>
        </w:rPr>
        <w:t>&gt; Select()</w:t>
      </w:r>
      <w:r w:rsidRPr="00397925">
        <w:rPr>
          <w:rFonts w:ascii="Courier New" w:hAnsi="Courier New" w:cs="Courier New"/>
          <w:noProof w:val="0"/>
          <w:color w:val="000000"/>
          <w:szCs w:val="24"/>
        </w:rPr>
        <w:t xml:space="preserve"> </w:t>
      </w:r>
      <w:r w:rsidRPr="00397925">
        <w:rPr>
          <w:rFonts w:ascii="Arial" w:hAnsi="Arial" w:cs="Arial"/>
          <w:noProof w:val="0"/>
          <w:color w:val="000000"/>
          <w:szCs w:val="24"/>
        </w:rPr>
        <w:t>(</w:t>
      </w:r>
      <w:r w:rsidRPr="00397925">
        <w:rPr>
          <w:rFonts w:ascii="Arial" w:hAnsi="Arial" w:cs="Arial"/>
          <w:b/>
          <w:noProof w:val="0"/>
          <w:color w:val="000000"/>
          <w:szCs w:val="24"/>
        </w:rPr>
        <w:t>BAL/Class1.cs, linia 40</w:t>
      </w:r>
      <w:r w:rsidRPr="00397925">
        <w:rPr>
          <w:rFonts w:ascii="Arial" w:hAnsi="Arial" w:cs="Arial"/>
          <w:noProof w:val="0"/>
          <w:color w:val="000000"/>
          <w:szCs w:val="24"/>
        </w:rPr>
        <w:t>) este</w:t>
      </w:r>
      <w:r w:rsidR="005E77DC" w:rsidRPr="00397925">
        <w:rPr>
          <w:rFonts w:ascii="Arial" w:hAnsi="Arial" w:cs="Arial"/>
          <w:noProof w:val="0"/>
          <w:color w:val="000000"/>
          <w:szCs w:val="24"/>
        </w:rPr>
        <w:t xml:space="preserve"> </w:t>
      </w:r>
      <w:r w:rsidRPr="00397925">
        <w:rPr>
          <w:rFonts w:ascii="Arial" w:hAnsi="Arial" w:cs="Arial"/>
          <w:noProof w:val="0"/>
          <w:color w:val="000000"/>
          <w:szCs w:val="24"/>
        </w:rPr>
        <w:t xml:space="preserve">folosita in prima situatie.   </w:t>
      </w:r>
    </w:p>
    <w:p w:rsidR="003B341B" w:rsidRPr="00397925" w:rsidRDefault="003B341B" w:rsidP="003B341B">
      <w:pPr>
        <w:pStyle w:val="ListParagraph"/>
        <w:rPr>
          <w:rFonts w:ascii="Arial" w:hAnsi="Arial" w:cs="Arial"/>
          <w:noProof w:val="0"/>
          <w:color w:val="0000FF"/>
          <w:szCs w:val="24"/>
          <w:highlight w:val="white"/>
        </w:rPr>
      </w:pPr>
    </w:p>
    <w:p w:rsidR="0070451A" w:rsidRPr="00397925" w:rsidRDefault="0070451A" w:rsidP="003B341B">
      <w:pPr>
        <w:pStyle w:val="ListParagraph"/>
        <w:rPr>
          <w:rFonts w:ascii="Arial" w:hAnsi="Arial" w:cs="Arial"/>
          <w:noProof w:val="0"/>
          <w:color w:val="000000"/>
          <w:szCs w:val="24"/>
        </w:rPr>
      </w:pPr>
      <w:r w:rsidRPr="00397925">
        <w:rPr>
          <w:rFonts w:ascii="Courier New" w:hAnsi="Courier New" w:cs="Courier New"/>
          <w:noProof w:val="0"/>
          <w:color w:val="0000FF"/>
          <w:szCs w:val="24"/>
          <w:highlight w:val="white"/>
        </w:rPr>
        <w:t>public</w:t>
      </w:r>
      <w:r w:rsidRPr="00397925">
        <w:rPr>
          <w:rFonts w:ascii="Courier New" w:hAnsi="Courier New" w:cs="Courier New"/>
          <w:noProof w:val="0"/>
          <w:color w:val="2B91AF"/>
          <w:szCs w:val="24"/>
          <w:highlight w:val="white"/>
        </w:rPr>
        <w:t>DataTable</w:t>
      </w:r>
      <w:r w:rsidRPr="00397925">
        <w:rPr>
          <w:rFonts w:ascii="Courier New" w:hAnsi="Courier New" w:cs="Courier New"/>
          <w:noProof w:val="0"/>
          <w:color w:val="000000"/>
          <w:szCs w:val="24"/>
          <w:highlight w:val="white"/>
        </w:rPr>
        <w:t xml:space="preserve"> Select2()</w:t>
      </w:r>
      <w:r w:rsidRPr="00397925">
        <w:rPr>
          <w:rFonts w:ascii="Arial" w:hAnsi="Arial" w:cs="Arial"/>
          <w:noProof w:val="0"/>
          <w:color w:val="000000"/>
          <w:szCs w:val="24"/>
        </w:rPr>
        <w:t xml:space="preserve"> (acelasi</w:t>
      </w:r>
      <w:r w:rsidR="00397925">
        <w:rPr>
          <w:rFonts w:ascii="Arial" w:hAnsi="Arial" w:cs="Arial"/>
          <w:noProof w:val="0"/>
          <w:color w:val="000000"/>
          <w:szCs w:val="24"/>
        </w:rPr>
        <w:t xml:space="preserve"> </w:t>
      </w:r>
      <w:r w:rsidRPr="00397925">
        <w:rPr>
          <w:rFonts w:ascii="Arial" w:hAnsi="Arial" w:cs="Arial"/>
          <w:noProof w:val="0"/>
          <w:color w:val="000000"/>
          <w:szCs w:val="24"/>
        </w:rPr>
        <w:t>fisier</w:t>
      </w:r>
      <w:r w:rsidRPr="00397925">
        <w:rPr>
          <w:rFonts w:ascii="Arial" w:hAnsi="Arial" w:cs="Arial"/>
          <w:b/>
          <w:noProof w:val="0"/>
          <w:color w:val="000000"/>
          <w:szCs w:val="24"/>
        </w:rPr>
        <w:t>, linia 71</w:t>
      </w:r>
      <w:r w:rsidRPr="00397925">
        <w:rPr>
          <w:rFonts w:ascii="Arial" w:hAnsi="Arial" w:cs="Arial"/>
          <w:noProof w:val="0"/>
          <w:color w:val="000000"/>
          <w:szCs w:val="24"/>
        </w:rPr>
        <w:t>) estefolosita in cea de-a doua</w:t>
      </w:r>
      <w:r w:rsidR="005E77DC" w:rsidRPr="00397925">
        <w:rPr>
          <w:rFonts w:ascii="Arial" w:hAnsi="Arial" w:cs="Arial"/>
          <w:noProof w:val="0"/>
          <w:color w:val="000000"/>
          <w:szCs w:val="24"/>
        </w:rPr>
        <w:t xml:space="preserve"> </w:t>
      </w:r>
      <w:r w:rsidRPr="00397925">
        <w:rPr>
          <w:rFonts w:ascii="Arial" w:hAnsi="Arial" w:cs="Arial"/>
          <w:noProof w:val="0"/>
          <w:color w:val="000000"/>
          <w:szCs w:val="24"/>
        </w:rPr>
        <w:t xml:space="preserve">situatie.   </w:t>
      </w:r>
    </w:p>
    <w:p w:rsidR="005E77DC" w:rsidRPr="00397925" w:rsidRDefault="005E77DC" w:rsidP="003B341B">
      <w:pPr>
        <w:pStyle w:val="ListParagraph"/>
        <w:rPr>
          <w:rFonts w:ascii="Arial" w:hAnsi="Arial" w:cs="Arial"/>
          <w:szCs w:val="24"/>
        </w:rPr>
      </w:pPr>
    </w:p>
    <w:p w:rsidR="00735AFC" w:rsidRPr="00397925" w:rsidRDefault="005B4312" w:rsidP="00984627">
      <w:pPr>
        <w:pStyle w:val="ListParagrap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Comportamentul acestor metode diferite este, d</w:t>
      </w:r>
      <w:r w:rsidR="00735AFC" w:rsidRPr="00397925">
        <w:rPr>
          <w:rFonts w:ascii="Arial" w:hAnsi="Arial" w:cs="Arial"/>
          <w:szCs w:val="24"/>
        </w:rPr>
        <w:t xml:space="preserve">e asemenea, diferit. La incarcarea ferestrei </w:t>
      </w:r>
      <w:r w:rsidR="00735AFC" w:rsidRPr="00397925">
        <w:rPr>
          <w:rFonts w:ascii="Courier New" w:hAnsi="Courier New" w:cs="Courier New"/>
          <w:szCs w:val="24"/>
        </w:rPr>
        <w:t>FrmMainWindow</w:t>
      </w:r>
      <w:r w:rsidR="00735AFC" w:rsidRPr="00397925">
        <w:rPr>
          <w:rFonts w:ascii="Arial" w:hAnsi="Arial" w:cs="Arial"/>
          <w:szCs w:val="24"/>
        </w:rPr>
        <w:t xml:space="preserve">, grid-ul este populat dar </w:t>
      </w:r>
      <w:r w:rsidR="00735AFC" w:rsidRPr="00397925">
        <w:rPr>
          <w:rFonts w:ascii="Arial" w:hAnsi="Arial" w:cs="Arial"/>
          <w:b/>
          <w:szCs w:val="24"/>
        </w:rPr>
        <w:t xml:space="preserve">nu este editabil inca </w:t>
      </w:r>
      <w:r w:rsidR="00735AFC" w:rsidRPr="00397925">
        <w:rPr>
          <w:rFonts w:ascii="Arial" w:hAnsi="Arial" w:cs="Arial"/>
          <w:szCs w:val="24"/>
        </w:rPr>
        <w:t>(</w:t>
      </w:r>
      <w:r w:rsidR="00735AFC" w:rsidRPr="00397925">
        <w:rPr>
          <w:rFonts w:ascii="Courier New" w:hAnsi="Courier New" w:cs="Courier New"/>
          <w:szCs w:val="24"/>
        </w:rPr>
        <w:t>dataGridView1.ReadOnly = true</w:t>
      </w:r>
      <w:r w:rsidR="00735AFC" w:rsidRPr="00397925">
        <w:rPr>
          <w:rFonts w:ascii="Arial" w:hAnsi="Arial" w:cs="Arial"/>
          <w:szCs w:val="24"/>
        </w:rPr>
        <w:t xml:space="preserve">, fisierul  </w:t>
      </w:r>
      <w:r w:rsidR="00735AFC" w:rsidRPr="00397925">
        <w:rPr>
          <w:rFonts w:ascii="Arial" w:hAnsi="Arial" w:cs="Arial"/>
          <w:b/>
          <w:szCs w:val="24"/>
        </w:rPr>
        <w:t>Form1.cs</w:t>
      </w:r>
      <w:r w:rsidR="00735AFC" w:rsidRPr="00397925">
        <w:rPr>
          <w:rFonts w:ascii="Arial" w:hAnsi="Arial" w:cs="Arial"/>
          <w:szCs w:val="24"/>
        </w:rPr>
        <w:t xml:space="preserve">, </w:t>
      </w:r>
      <w:r w:rsidR="00735AFC" w:rsidRPr="00397925">
        <w:rPr>
          <w:rFonts w:ascii="Arial" w:hAnsi="Arial" w:cs="Arial"/>
          <w:b/>
          <w:szCs w:val="24"/>
        </w:rPr>
        <w:t>linia 73</w:t>
      </w:r>
      <w:r w:rsidR="00A4059B" w:rsidRPr="00397925">
        <w:rPr>
          <w:rFonts w:ascii="Arial" w:hAnsi="Arial" w:cs="Arial"/>
          <w:szCs w:val="24"/>
        </w:rPr>
        <w:t>)</w:t>
      </w:r>
      <w:r w:rsidR="00735AFC" w:rsidRPr="00397925">
        <w:rPr>
          <w:rFonts w:ascii="Arial" w:hAnsi="Arial" w:cs="Arial"/>
          <w:szCs w:val="24"/>
        </w:rPr>
        <w:t xml:space="preserve">. </w:t>
      </w:r>
      <w:r w:rsidR="0059371B" w:rsidRPr="00397925">
        <w:rPr>
          <w:rFonts w:ascii="Arial" w:hAnsi="Arial" w:cs="Arial"/>
          <w:szCs w:val="24"/>
        </w:rPr>
        <w:t xml:space="preserve">In plus, </w:t>
      </w:r>
      <w:r w:rsidR="00735AFC" w:rsidRPr="00397925">
        <w:rPr>
          <w:rFonts w:ascii="Arial" w:hAnsi="Arial" w:cs="Arial"/>
          <w:szCs w:val="24"/>
        </w:rPr>
        <w:t xml:space="preserve">butonul </w:t>
      </w:r>
      <w:r w:rsidR="00735AFC" w:rsidRPr="00397925">
        <w:rPr>
          <w:rFonts w:ascii="Arial" w:hAnsi="Arial" w:cs="Arial"/>
          <w:b/>
          <w:szCs w:val="24"/>
        </w:rPr>
        <w:t xml:space="preserve">Save </w:t>
      </w:r>
      <w:r w:rsidR="00735AFC" w:rsidRPr="00397925">
        <w:rPr>
          <w:rFonts w:ascii="Arial" w:hAnsi="Arial" w:cs="Arial"/>
          <w:szCs w:val="24"/>
        </w:rPr>
        <w:t>(</w:t>
      </w:r>
      <w:r w:rsidR="00735AFC" w:rsidRPr="00397925">
        <w:rPr>
          <w:rFonts w:ascii="Arial" w:hAnsi="Arial" w:cs="Arial"/>
          <w:b/>
          <w:szCs w:val="24"/>
        </w:rPr>
        <w:t>button2</w:t>
      </w:r>
      <w:r w:rsidR="00735AFC" w:rsidRPr="00397925">
        <w:rPr>
          <w:rFonts w:ascii="Arial" w:hAnsi="Arial" w:cs="Arial"/>
          <w:szCs w:val="24"/>
        </w:rPr>
        <w:t xml:space="preserve">) este inactiv. Grid-ul va trece pe modul editabil iar butonul </w:t>
      </w:r>
      <w:r w:rsidR="00735AFC" w:rsidRPr="005B4312">
        <w:rPr>
          <w:rFonts w:ascii="Arial" w:hAnsi="Arial" w:cs="Arial"/>
          <w:b/>
          <w:szCs w:val="24"/>
        </w:rPr>
        <w:t>Save</w:t>
      </w:r>
      <w:r w:rsidR="00735AFC" w:rsidRPr="00397925">
        <w:rPr>
          <w:rFonts w:ascii="Arial" w:hAnsi="Arial" w:cs="Arial"/>
          <w:szCs w:val="24"/>
        </w:rPr>
        <w:t xml:space="preserve"> va deveni </w:t>
      </w:r>
      <w:r w:rsidR="00735AFC" w:rsidRPr="00397925">
        <w:rPr>
          <w:rFonts w:ascii="Arial" w:hAnsi="Arial" w:cs="Arial"/>
          <w:b/>
          <w:szCs w:val="24"/>
        </w:rPr>
        <w:t xml:space="preserve">enabled </w:t>
      </w:r>
      <w:r w:rsidR="0059371B" w:rsidRPr="00397925">
        <w:rPr>
          <w:rFonts w:ascii="Arial" w:hAnsi="Arial" w:cs="Arial"/>
          <w:szCs w:val="24"/>
          <w:u w:val="single"/>
        </w:rPr>
        <w:t>dupa</w:t>
      </w:r>
      <w:r w:rsidR="00735AFC" w:rsidRPr="00397925">
        <w:rPr>
          <w:rFonts w:ascii="Arial" w:hAnsi="Arial" w:cs="Arial"/>
          <w:szCs w:val="24"/>
        </w:rPr>
        <w:t xml:space="preserve"> ce user-ul face click pe </w:t>
      </w:r>
      <w:r w:rsidR="00735AFC" w:rsidRPr="005B4312">
        <w:rPr>
          <w:rFonts w:ascii="Arial" w:hAnsi="Arial" w:cs="Arial"/>
          <w:b/>
          <w:szCs w:val="24"/>
        </w:rPr>
        <w:t>button1</w:t>
      </w:r>
      <w:r w:rsidR="00735AFC" w:rsidRPr="00397925">
        <w:rPr>
          <w:rFonts w:ascii="Arial" w:hAnsi="Arial" w:cs="Arial"/>
          <w:szCs w:val="24"/>
        </w:rPr>
        <w:t>.</w:t>
      </w:r>
    </w:p>
    <w:p w:rsidR="003B341B" w:rsidRPr="00397925" w:rsidRDefault="003B341B" w:rsidP="003B341B">
      <w:pPr>
        <w:pStyle w:val="ListParagraph"/>
        <w:rPr>
          <w:rFonts w:ascii="Arial" w:hAnsi="Arial" w:cs="Arial"/>
          <w:szCs w:val="24"/>
        </w:rPr>
      </w:pPr>
    </w:p>
    <w:p w:rsidR="00617DDD" w:rsidRPr="00397925" w:rsidRDefault="0070451A" w:rsidP="003B341B">
      <w:pPr>
        <w:pStyle w:val="ListParagraph"/>
        <w:numPr>
          <w:ilvl w:val="0"/>
          <w:numId w:val="1"/>
        </w:numPr>
        <w:rPr>
          <w:rFonts w:ascii="Arial" w:hAnsi="Arial" w:cs="Arial"/>
          <w:szCs w:val="24"/>
        </w:rPr>
      </w:pPr>
      <w:r w:rsidRPr="00397925">
        <w:rPr>
          <w:rFonts w:ascii="Arial" w:hAnsi="Arial" w:cs="Arial"/>
          <w:szCs w:val="24"/>
        </w:rPr>
        <w:t xml:space="preserve">Constructorul fara parametri al obiectului de clasa </w:t>
      </w:r>
      <w:r w:rsidRPr="00397925">
        <w:rPr>
          <w:rFonts w:ascii="Arial" w:hAnsi="Arial" w:cs="Arial"/>
          <w:b/>
          <w:szCs w:val="24"/>
        </w:rPr>
        <w:t xml:space="preserve">DAbonati </w:t>
      </w:r>
      <w:r w:rsidR="003B341B" w:rsidRPr="00397925">
        <w:rPr>
          <w:rFonts w:ascii="Arial" w:hAnsi="Arial" w:cs="Arial"/>
          <w:b/>
          <w:szCs w:val="24"/>
        </w:rPr>
        <w:t xml:space="preserve">(DAL/Class1.cs, linia 21) </w:t>
      </w:r>
      <w:r w:rsidRPr="00397925">
        <w:rPr>
          <w:rFonts w:ascii="Arial" w:hAnsi="Arial" w:cs="Arial"/>
          <w:szCs w:val="24"/>
        </w:rPr>
        <w:t>este cel care realizeaza conexiunea la baza de date in modul disconnect</w:t>
      </w:r>
      <w:r w:rsidR="003B341B" w:rsidRPr="00397925">
        <w:rPr>
          <w:rFonts w:ascii="Arial" w:hAnsi="Arial" w:cs="Arial"/>
          <w:szCs w:val="24"/>
        </w:rPr>
        <w:t>ed layer. Tot acest constructor</w:t>
      </w:r>
      <w:r w:rsidRPr="00397925">
        <w:rPr>
          <w:rFonts w:ascii="Arial" w:hAnsi="Arial" w:cs="Arial"/>
          <w:szCs w:val="24"/>
        </w:rPr>
        <w:t xml:space="preserve"> populeaza campul </w:t>
      </w:r>
      <w:r w:rsidRPr="00397925">
        <w:rPr>
          <w:rFonts w:ascii="Courier New" w:hAnsi="Courier New" w:cs="Courier New"/>
          <w:noProof w:val="0"/>
          <w:color w:val="2B91AF"/>
          <w:szCs w:val="24"/>
          <w:highlight w:val="white"/>
        </w:rPr>
        <w:t>DataTable</w:t>
      </w:r>
      <w:r w:rsidR="00397925" w:rsidRPr="00397925">
        <w:rPr>
          <w:rFonts w:ascii="Courier New" w:hAnsi="Courier New" w:cs="Courier New"/>
          <w:noProof w:val="0"/>
          <w:color w:val="2B91AF"/>
          <w:szCs w:val="24"/>
          <w:highlight w:val="white"/>
        </w:rPr>
        <w:t xml:space="preserve"> </w:t>
      </w:r>
      <w:r w:rsidRPr="00397925">
        <w:rPr>
          <w:rFonts w:ascii="Courier New" w:hAnsi="Courier New" w:cs="Courier New"/>
          <w:noProof w:val="0"/>
          <w:color w:val="000000"/>
          <w:szCs w:val="24"/>
          <w:highlight w:val="white"/>
        </w:rPr>
        <w:t>dt</w:t>
      </w:r>
      <w:r w:rsidRPr="00397925">
        <w:rPr>
          <w:rFonts w:ascii="Arial" w:hAnsi="Arial" w:cs="Arial"/>
          <w:noProof w:val="0"/>
          <w:color w:val="000000"/>
          <w:szCs w:val="24"/>
        </w:rPr>
        <w:t xml:space="preserve">, care va fi utilizat in </w:t>
      </w:r>
      <w:r w:rsidRPr="00397925">
        <w:rPr>
          <w:rFonts w:ascii="Arial" w:hAnsi="Arial" w:cs="Arial"/>
          <w:b/>
          <w:noProof w:val="0"/>
          <w:color w:val="000000"/>
          <w:szCs w:val="24"/>
        </w:rPr>
        <w:t xml:space="preserve">BAL </w:t>
      </w:r>
      <w:r w:rsidRPr="00397925">
        <w:rPr>
          <w:rFonts w:ascii="Arial" w:hAnsi="Arial" w:cs="Arial"/>
          <w:noProof w:val="0"/>
          <w:color w:val="000000"/>
          <w:szCs w:val="24"/>
        </w:rPr>
        <w:t xml:space="preserve">(fie </w:t>
      </w:r>
      <w:r w:rsidR="005E77DC" w:rsidRPr="00397925">
        <w:rPr>
          <w:rFonts w:ascii="Arial" w:hAnsi="Arial" w:cs="Arial"/>
          <w:noProof w:val="0"/>
          <w:color w:val="000000"/>
          <w:szCs w:val="24"/>
        </w:rPr>
        <w:t xml:space="preserve">va fi </w:t>
      </w:r>
      <w:r w:rsidRPr="00397925">
        <w:rPr>
          <w:rFonts w:ascii="Arial" w:hAnsi="Arial" w:cs="Arial"/>
          <w:noProof w:val="0"/>
          <w:color w:val="000000"/>
          <w:szCs w:val="24"/>
        </w:rPr>
        <w:t>procesat</w:t>
      </w:r>
      <w:r w:rsidR="005E77DC" w:rsidRPr="00397925">
        <w:rPr>
          <w:rFonts w:ascii="Arial" w:hAnsi="Arial" w:cs="Arial"/>
          <w:noProof w:val="0"/>
          <w:color w:val="000000"/>
          <w:szCs w:val="24"/>
        </w:rPr>
        <w:t xml:space="preserve"> </w:t>
      </w:r>
      <w:r w:rsidRPr="00397925">
        <w:rPr>
          <w:rFonts w:ascii="Arial" w:hAnsi="Arial" w:cs="Arial"/>
          <w:noProof w:val="0"/>
          <w:color w:val="000000"/>
          <w:szCs w:val="24"/>
        </w:rPr>
        <w:t>pentru</w:t>
      </w:r>
      <w:r w:rsidR="005E77DC" w:rsidRPr="00397925">
        <w:rPr>
          <w:rFonts w:ascii="Arial" w:hAnsi="Arial" w:cs="Arial"/>
          <w:noProof w:val="0"/>
          <w:color w:val="000000"/>
          <w:szCs w:val="24"/>
        </w:rPr>
        <w:t xml:space="preserve"> </w:t>
      </w:r>
      <w:r w:rsidRPr="00397925">
        <w:rPr>
          <w:rFonts w:ascii="Arial" w:hAnsi="Arial" w:cs="Arial"/>
          <w:noProof w:val="0"/>
          <w:color w:val="000000"/>
          <w:szCs w:val="24"/>
        </w:rPr>
        <w:t>crearea</w:t>
      </w:r>
      <w:r w:rsidR="005E77DC" w:rsidRPr="00397925">
        <w:rPr>
          <w:rFonts w:ascii="Arial" w:hAnsi="Arial" w:cs="Arial"/>
          <w:noProof w:val="0"/>
          <w:color w:val="000000"/>
          <w:szCs w:val="24"/>
        </w:rPr>
        <w:t xml:space="preserve"> </w:t>
      </w:r>
      <w:r w:rsidRPr="00397925">
        <w:rPr>
          <w:rFonts w:ascii="Arial" w:hAnsi="Arial" w:cs="Arial"/>
          <w:noProof w:val="0"/>
          <w:color w:val="000000"/>
          <w:szCs w:val="24"/>
        </w:rPr>
        <w:t>unei</w:t>
      </w:r>
      <w:r w:rsidR="005E77DC" w:rsidRPr="00397925">
        <w:rPr>
          <w:rFonts w:ascii="Arial" w:hAnsi="Arial" w:cs="Arial"/>
          <w:noProof w:val="0"/>
          <w:color w:val="000000"/>
          <w:szCs w:val="24"/>
        </w:rPr>
        <w:t xml:space="preserve"> </w:t>
      </w:r>
      <w:r w:rsidRPr="00397925">
        <w:rPr>
          <w:rFonts w:ascii="Arial" w:hAnsi="Arial" w:cs="Arial"/>
          <w:noProof w:val="0"/>
          <w:color w:val="000000"/>
          <w:szCs w:val="24"/>
        </w:rPr>
        <w:t>liste</w:t>
      </w:r>
      <w:r w:rsidR="005E77DC" w:rsidRPr="00397925">
        <w:rPr>
          <w:rFonts w:ascii="Arial" w:hAnsi="Arial" w:cs="Arial"/>
          <w:noProof w:val="0"/>
          <w:color w:val="000000"/>
          <w:szCs w:val="24"/>
        </w:rPr>
        <w:t xml:space="preserve"> </w:t>
      </w:r>
      <w:r w:rsidRPr="00397925">
        <w:rPr>
          <w:rFonts w:ascii="Arial" w:hAnsi="Arial" w:cs="Arial"/>
          <w:noProof w:val="0"/>
          <w:color w:val="000000"/>
          <w:szCs w:val="24"/>
        </w:rPr>
        <w:t xml:space="preserve">generice cu tipul “Abonati”, </w:t>
      </w:r>
      <w:r w:rsidRPr="00397925">
        <w:rPr>
          <w:rFonts w:ascii="Courier New" w:hAnsi="Courier New" w:cs="Courier New"/>
          <w:b/>
          <w:noProof w:val="0"/>
          <w:color w:val="000000"/>
          <w:szCs w:val="24"/>
        </w:rPr>
        <w:t>List&lt;Abonati&gt;,</w:t>
      </w:r>
      <w:r w:rsidRPr="00397925">
        <w:rPr>
          <w:rFonts w:ascii="Arial" w:hAnsi="Arial" w:cs="Arial"/>
          <w:b/>
          <w:noProof w:val="0"/>
          <w:color w:val="000000"/>
          <w:szCs w:val="24"/>
        </w:rPr>
        <w:t xml:space="preserve"> </w:t>
      </w:r>
      <w:r w:rsidRPr="00397925">
        <w:rPr>
          <w:rFonts w:ascii="Arial" w:hAnsi="Arial" w:cs="Arial"/>
          <w:noProof w:val="0"/>
          <w:color w:val="000000"/>
          <w:szCs w:val="24"/>
        </w:rPr>
        <w:t xml:space="preserve">fie </w:t>
      </w:r>
      <w:r w:rsidR="005E77DC" w:rsidRPr="00397925">
        <w:rPr>
          <w:rFonts w:ascii="Arial" w:hAnsi="Arial" w:cs="Arial"/>
          <w:noProof w:val="0"/>
          <w:color w:val="000000"/>
          <w:szCs w:val="24"/>
        </w:rPr>
        <w:t xml:space="preserve">va fi </w:t>
      </w:r>
      <w:r w:rsidRPr="00397925">
        <w:rPr>
          <w:rFonts w:ascii="Arial" w:hAnsi="Arial" w:cs="Arial"/>
          <w:noProof w:val="0"/>
          <w:color w:val="000000"/>
          <w:szCs w:val="24"/>
        </w:rPr>
        <w:t>pasat</w:t>
      </w:r>
      <w:r w:rsidR="005E77DC" w:rsidRPr="00397925">
        <w:rPr>
          <w:rFonts w:ascii="Arial" w:hAnsi="Arial" w:cs="Arial"/>
          <w:noProof w:val="0"/>
          <w:color w:val="000000"/>
          <w:szCs w:val="24"/>
        </w:rPr>
        <w:t xml:space="preserve"> </w:t>
      </w:r>
      <w:r w:rsidRPr="00397925">
        <w:rPr>
          <w:rFonts w:ascii="Arial" w:hAnsi="Arial" w:cs="Arial"/>
          <w:noProof w:val="0"/>
          <w:color w:val="000000"/>
          <w:szCs w:val="24"/>
        </w:rPr>
        <w:t>mai</w:t>
      </w:r>
      <w:r w:rsidR="005E77DC" w:rsidRPr="00397925">
        <w:rPr>
          <w:rFonts w:ascii="Arial" w:hAnsi="Arial" w:cs="Arial"/>
          <w:noProof w:val="0"/>
          <w:color w:val="000000"/>
          <w:szCs w:val="24"/>
        </w:rPr>
        <w:t xml:space="preserve"> </w:t>
      </w:r>
      <w:r w:rsidRPr="00397925">
        <w:rPr>
          <w:rFonts w:ascii="Arial" w:hAnsi="Arial" w:cs="Arial"/>
          <w:noProof w:val="0"/>
          <w:color w:val="000000"/>
          <w:szCs w:val="24"/>
        </w:rPr>
        <w:t>departe</w:t>
      </w:r>
      <w:r w:rsidR="005E77DC" w:rsidRPr="00397925">
        <w:rPr>
          <w:rFonts w:ascii="Arial" w:hAnsi="Arial" w:cs="Arial"/>
          <w:noProof w:val="0"/>
          <w:color w:val="000000"/>
          <w:szCs w:val="24"/>
        </w:rPr>
        <w:t xml:space="preserve"> </w:t>
      </w:r>
      <w:r w:rsidRPr="00397925">
        <w:rPr>
          <w:rFonts w:ascii="Arial" w:hAnsi="Arial" w:cs="Arial"/>
          <w:noProof w:val="0"/>
          <w:color w:val="000000"/>
          <w:szCs w:val="24"/>
        </w:rPr>
        <w:t>pentru</w:t>
      </w:r>
      <w:r w:rsidR="005E77DC" w:rsidRPr="00397925">
        <w:rPr>
          <w:rFonts w:ascii="Arial" w:hAnsi="Arial" w:cs="Arial"/>
          <w:noProof w:val="0"/>
          <w:color w:val="000000"/>
          <w:szCs w:val="24"/>
        </w:rPr>
        <w:t xml:space="preserve"> </w:t>
      </w:r>
      <w:r w:rsidRPr="00397925">
        <w:rPr>
          <w:rFonts w:ascii="Arial" w:hAnsi="Arial" w:cs="Arial"/>
          <w:noProof w:val="0"/>
          <w:color w:val="000000"/>
          <w:szCs w:val="24"/>
        </w:rPr>
        <w:t>initializarea</w:t>
      </w:r>
      <w:r w:rsidR="005E77DC" w:rsidRPr="00397925">
        <w:rPr>
          <w:rFonts w:ascii="Arial" w:hAnsi="Arial" w:cs="Arial"/>
          <w:noProof w:val="0"/>
          <w:color w:val="000000"/>
          <w:szCs w:val="24"/>
        </w:rPr>
        <w:t xml:space="preserve"> </w:t>
      </w:r>
      <w:r w:rsidRPr="00397925">
        <w:rPr>
          <w:rFonts w:ascii="Courier New" w:hAnsi="Courier New" w:cs="Courier New"/>
          <w:b/>
          <w:noProof w:val="0"/>
          <w:color w:val="000000"/>
          <w:szCs w:val="24"/>
        </w:rPr>
        <w:t>dataGridView</w:t>
      </w:r>
      <w:r w:rsidR="00EC40D4" w:rsidRPr="00397925">
        <w:rPr>
          <w:rFonts w:ascii="Courier New" w:hAnsi="Courier New" w:cs="Courier New"/>
          <w:b/>
          <w:noProof w:val="0"/>
          <w:color w:val="000000"/>
          <w:szCs w:val="24"/>
        </w:rPr>
        <w:t>1</w:t>
      </w:r>
      <w:r w:rsidRPr="00397925">
        <w:rPr>
          <w:rFonts w:ascii="Courier New" w:hAnsi="Courier New" w:cs="Courier New"/>
          <w:b/>
          <w:noProof w:val="0"/>
          <w:color w:val="000000"/>
          <w:szCs w:val="24"/>
        </w:rPr>
        <w:t>.DataSource</w:t>
      </w:r>
      <w:r w:rsidRPr="00397925">
        <w:rPr>
          <w:rFonts w:ascii="Arial" w:hAnsi="Arial" w:cs="Arial"/>
          <w:noProof w:val="0"/>
          <w:color w:val="000000"/>
          <w:szCs w:val="24"/>
        </w:rPr>
        <w:t>)</w:t>
      </w:r>
      <w:r w:rsidR="005E77DC" w:rsidRPr="00397925">
        <w:rPr>
          <w:rFonts w:ascii="Arial" w:hAnsi="Arial" w:cs="Arial"/>
          <w:noProof w:val="0"/>
          <w:color w:val="000000"/>
          <w:szCs w:val="24"/>
        </w:rPr>
        <w:t xml:space="preserve"> </w:t>
      </w:r>
      <w:r w:rsidRPr="00397925">
        <w:rPr>
          <w:rFonts w:ascii="Arial" w:hAnsi="Arial" w:cs="Arial"/>
          <w:noProof w:val="0"/>
          <w:color w:val="000000"/>
          <w:szCs w:val="24"/>
        </w:rPr>
        <w:t>in scopul</w:t>
      </w:r>
      <w:r w:rsidR="005E77DC" w:rsidRPr="00397925">
        <w:rPr>
          <w:rFonts w:ascii="Arial" w:hAnsi="Arial" w:cs="Arial"/>
          <w:noProof w:val="0"/>
          <w:color w:val="000000"/>
          <w:szCs w:val="24"/>
        </w:rPr>
        <w:t xml:space="preserve"> </w:t>
      </w:r>
      <w:r w:rsidRPr="00397925">
        <w:rPr>
          <w:rFonts w:ascii="Arial" w:hAnsi="Arial" w:cs="Arial"/>
          <w:noProof w:val="0"/>
          <w:color w:val="000000"/>
          <w:szCs w:val="24"/>
        </w:rPr>
        <w:t xml:space="preserve">popularii, in GUI, a grid-ului. </w:t>
      </w:r>
    </w:p>
    <w:p w:rsidR="00617DDD" w:rsidRPr="00397925" w:rsidRDefault="00617DDD" w:rsidP="00617DDD">
      <w:pPr>
        <w:pStyle w:val="ListParagraph"/>
        <w:rPr>
          <w:rFonts w:ascii="Arial" w:hAnsi="Arial" w:cs="Arial"/>
          <w:szCs w:val="24"/>
        </w:rPr>
      </w:pPr>
    </w:p>
    <w:p w:rsidR="00735AFC" w:rsidRPr="00397925" w:rsidRDefault="0070451A" w:rsidP="00617DDD">
      <w:pPr>
        <w:pStyle w:val="ListParagraph"/>
        <w:rPr>
          <w:rFonts w:ascii="Arial" w:hAnsi="Arial" w:cs="Arial"/>
          <w:szCs w:val="24"/>
        </w:rPr>
      </w:pPr>
      <w:r w:rsidRPr="00397925">
        <w:rPr>
          <w:rFonts w:ascii="Arial" w:hAnsi="Arial" w:cs="Arial"/>
          <w:noProof w:val="0"/>
          <w:color w:val="000000"/>
          <w:szCs w:val="24"/>
        </w:rPr>
        <w:t>Constructorul</w:t>
      </w:r>
      <w:r w:rsidR="005E77DC" w:rsidRPr="00397925">
        <w:rPr>
          <w:rFonts w:ascii="Arial" w:hAnsi="Arial" w:cs="Arial"/>
          <w:noProof w:val="0"/>
          <w:color w:val="000000"/>
          <w:szCs w:val="24"/>
        </w:rPr>
        <w:t xml:space="preserve"> </w:t>
      </w:r>
      <w:r w:rsidRPr="00397925">
        <w:rPr>
          <w:rFonts w:ascii="Arial" w:hAnsi="Arial" w:cs="Arial"/>
          <w:b/>
          <w:noProof w:val="0"/>
          <w:color w:val="000000"/>
          <w:szCs w:val="24"/>
        </w:rPr>
        <w:t>cu parametri</w:t>
      </w:r>
      <w:r w:rsidRPr="00397925">
        <w:rPr>
          <w:rFonts w:ascii="Arial" w:hAnsi="Arial" w:cs="Arial"/>
          <w:noProof w:val="0"/>
          <w:color w:val="000000"/>
          <w:szCs w:val="24"/>
        </w:rPr>
        <w:t xml:space="preserve"> din </w:t>
      </w:r>
      <w:r w:rsidR="003B341B" w:rsidRPr="00397925">
        <w:rPr>
          <w:rFonts w:ascii="Arial" w:hAnsi="Arial" w:cs="Arial"/>
          <w:noProof w:val="0"/>
          <w:color w:val="000000"/>
          <w:szCs w:val="24"/>
        </w:rPr>
        <w:t>DAL (</w:t>
      </w:r>
      <w:r w:rsidR="003B341B" w:rsidRPr="00397925">
        <w:rPr>
          <w:rFonts w:ascii="Arial" w:hAnsi="Arial" w:cs="Arial"/>
          <w:b/>
          <w:noProof w:val="0"/>
          <w:color w:val="000000"/>
          <w:szCs w:val="24"/>
        </w:rPr>
        <w:t>DAL/Class1.cs, linia 40</w:t>
      </w:r>
      <w:r w:rsidR="003B341B" w:rsidRPr="00397925">
        <w:rPr>
          <w:rFonts w:ascii="Arial" w:hAnsi="Arial" w:cs="Arial"/>
          <w:noProof w:val="0"/>
          <w:color w:val="000000"/>
          <w:szCs w:val="24"/>
        </w:rPr>
        <w:t>) este</w:t>
      </w:r>
      <w:r w:rsidR="005E77DC" w:rsidRPr="00397925">
        <w:rPr>
          <w:rFonts w:ascii="Arial" w:hAnsi="Arial" w:cs="Arial"/>
          <w:noProof w:val="0"/>
          <w:color w:val="000000"/>
          <w:szCs w:val="24"/>
        </w:rPr>
        <w:t xml:space="preserve"> </w:t>
      </w:r>
      <w:r w:rsidR="003B341B" w:rsidRPr="00397925">
        <w:rPr>
          <w:rFonts w:ascii="Arial" w:hAnsi="Arial" w:cs="Arial"/>
          <w:noProof w:val="0"/>
          <w:color w:val="000000"/>
          <w:szCs w:val="24"/>
        </w:rPr>
        <w:t>utilizat</w:t>
      </w:r>
      <w:r w:rsidR="005E77DC" w:rsidRPr="00397925">
        <w:rPr>
          <w:rFonts w:ascii="Arial" w:hAnsi="Arial" w:cs="Arial"/>
          <w:noProof w:val="0"/>
          <w:color w:val="000000"/>
          <w:szCs w:val="24"/>
        </w:rPr>
        <w:t xml:space="preserve"> </w:t>
      </w:r>
      <w:r w:rsidR="003B341B" w:rsidRPr="00397925">
        <w:rPr>
          <w:rFonts w:ascii="Arial" w:hAnsi="Arial" w:cs="Arial"/>
          <w:noProof w:val="0"/>
          <w:color w:val="000000"/>
          <w:szCs w:val="24"/>
        </w:rPr>
        <w:t>pentru</w:t>
      </w:r>
      <w:r w:rsidR="005E77DC" w:rsidRPr="00397925">
        <w:rPr>
          <w:rFonts w:ascii="Arial" w:hAnsi="Arial" w:cs="Arial"/>
          <w:noProof w:val="0"/>
          <w:color w:val="000000"/>
          <w:szCs w:val="24"/>
        </w:rPr>
        <w:t xml:space="preserve"> </w:t>
      </w:r>
      <w:r w:rsidR="003B341B" w:rsidRPr="00397925">
        <w:rPr>
          <w:rFonts w:ascii="Arial" w:hAnsi="Arial" w:cs="Arial"/>
          <w:noProof w:val="0"/>
          <w:color w:val="000000"/>
          <w:szCs w:val="24"/>
        </w:rPr>
        <w:t>interogari</w:t>
      </w:r>
      <w:r w:rsidR="005E77DC" w:rsidRPr="00397925">
        <w:rPr>
          <w:rFonts w:ascii="Arial" w:hAnsi="Arial" w:cs="Arial"/>
          <w:noProof w:val="0"/>
          <w:color w:val="000000"/>
          <w:szCs w:val="24"/>
        </w:rPr>
        <w:t xml:space="preserve"> </w:t>
      </w:r>
      <w:r w:rsidR="003B341B" w:rsidRPr="00397925">
        <w:rPr>
          <w:rFonts w:ascii="Arial" w:hAnsi="Arial" w:cs="Arial"/>
          <w:b/>
          <w:noProof w:val="0"/>
          <w:color w:val="000000"/>
          <w:szCs w:val="24"/>
        </w:rPr>
        <w:t>Select</w:t>
      </w:r>
      <w:r w:rsidR="003B341B" w:rsidRPr="00397925">
        <w:rPr>
          <w:rFonts w:ascii="Arial" w:hAnsi="Arial" w:cs="Arial"/>
          <w:noProof w:val="0"/>
          <w:color w:val="000000"/>
          <w:szCs w:val="24"/>
        </w:rPr>
        <w:t xml:space="preserve"> in baza de date folosind</w:t>
      </w:r>
      <w:r w:rsidR="005E77DC" w:rsidRPr="00397925">
        <w:rPr>
          <w:rFonts w:ascii="Arial" w:hAnsi="Arial" w:cs="Arial"/>
          <w:noProof w:val="0"/>
          <w:color w:val="000000"/>
          <w:szCs w:val="24"/>
        </w:rPr>
        <w:t xml:space="preserve"> </w:t>
      </w:r>
      <w:r w:rsidR="003B341B" w:rsidRPr="00397925">
        <w:rPr>
          <w:rFonts w:ascii="Arial" w:hAnsi="Arial" w:cs="Arial"/>
          <w:noProof w:val="0"/>
          <w:color w:val="000000"/>
          <w:szCs w:val="24"/>
        </w:rPr>
        <w:t>clauza</w:t>
      </w:r>
      <w:r w:rsidR="005E77DC" w:rsidRPr="00397925">
        <w:rPr>
          <w:rFonts w:ascii="Arial" w:hAnsi="Arial" w:cs="Arial"/>
          <w:noProof w:val="0"/>
          <w:color w:val="000000"/>
          <w:szCs w:val="24"/>
        </w:rPr>
        <w:t xml:space="preserve"> </w:t>
      </w:r>
      <w:r w:rsidR="003B341B" w:rsidRPr="00397925">
        <w:rPr>
          <w:rFonts w:ascii="Arial" w:hAnsi="Arial" w:cs="Arial"/>
          <w:b/>
          <w:noProof w:val="0"/>
          <w:color w:val="000000"/>
          <w:szCs w:val="24"/>
        </w:rPr>
        <w:t xml:space="preserve">Where. </w:t>
      </w:r>
      <w:r w:rsidR="003B341B" w:rsidRPr="00397925">
        <w:rPr>
          <w:rFonts w:ascii="Arial" w:hAnsi="Arial" w:cs="Arial"/>
          <w:noProof w:val="0"/>
          <w:color w:val="000000"/>
          <w:szCs w:val="24"/>
        </w:rPr>
        <w:t>Interogarile</w:t>
      </w:r>
      <w:r w:rsidR="005E77DC" w:rsidRPr="00397925">
        <w:rPr>
          <w:rFonts w:ascii="Arial" w:hAnsi="Arial" w:cs="Arial"/>
          <w:noProof w:val="0"/>
          <w:color w:val="000000"/>
          <w:szCs w:val="24"/>
        </w:rPr>
        <w:t xml:space="preserve"> </w:t>
      </w:r>
      <w:r w:rsidR="003B341B" w:rsidRPr="00397925">
        <w:rPr>
          <w:rFonts w:ascii="Arial" w:hAnsi="Arial" w:cs="Arial"/>
          <w:noProof w:val="0"/>
          <w:color w:val="000000"/>
          <w:szCs w:val="24"/>
        </w:rPr>
        <w:t xml:space="preserve">sunt initiate in </w:t>
      </w:r>
      <w:r w:rsidR="003B341B" w:rsidRPr="00397925">
        <w:rPr>
          <w:rFonts w:ascii="Courier New" w:hAnsi="Courier New" w:cs="Courier New"/>
          <w:noProof w:val="0"/>
          <w:color w:val="000000"/>
          <w:szCs w:val="24"/>
        </w:rPr>
        <w:t>FrmSearchWindow</w:t>
      </w:r>
      <w:r w:rsidR="003B341B" w:rsidRPr="00397925">
        <w:rPr>
          <w:rFonts w:ascii="Arial" w:hAnsi="Arial" w:cs="Arial"/>
          <w:noProof w:val="0"/>
          <w:color w:val="000000"/>
          <w:szCs w:val="24"/>
        </w:rPr>
        <w:t xml:space="preserve"> (fisierul</w:t>
      </w:r>
      <w:r w:rsidR="00A4059B" w:rsidRPr="00397925">
        <w:rPr>
          <w:rFonts w:ascii="Arial" w:hAnsi="Arial" w:cs="Arial"/>
          <w:noProof w:val="0"/>
          <w:color w:val="000000"/>
          <w:szCs w:val="24"/>
        </w:rPr>
        <w:t xml:space="preserve"> </w:t>
      </w:r>
      <w:r w:rsidR="003B341B" w:rsidRPr="00397925">
        <w:rPr>
          <w:rFonts w:ascii="Arial" w:hAnsi="Arial" w:cs="Arial"/>
          <w:b/>
          <w:noProof w:val="0"/>
          <w:color w:val="000000"/>
          <w:szCs w:val="24"/>
        </w:rPr>
        <w:t>Form2.cs</w:t>
      </w:r>
      <w:r w:rsidR="003B341B" w:rsidRPr="00397925">
        <w:rPr>
          <w:rFonts w:ascii="Arial" w:hAnsi="Arial" w:cs="Arial"/>
          <w:noProof w:val="0"/>
          <w:color w:val="000000"/>
          <w:szCs w:val="24"/>
        </w:rPr>
        <w:t>)</w:t>
      </w:r>
    </w:p>
    <w:p w:rsidR="003B341B" w:rsidRPr="00397925" w:rsidRDefault="003B341B" w:rsidP="003B341B">
      <w:pPr>
        <w:pStyle w:val="ListParagraph"/>
        <w:rPr>
          <w:rFonts w:ascii="Arial" w:hAnsi="Arial" w:cs="Arial"/>
          <w:szCs w:val="24"/>
        </w:rPr>
      </w:pPr>
    </w:p>
    <w:p w:rsidR="003B341B" w:rsidRPr="00397925" w:rsidRDefault="003B341B" w:rsidP="003B341B">
      <w:pPr>
        <w:pStyle w:val="ListParagraph"/>
        <w:rPr>
          <w:rFonts w:ascii="Arial" w:hAnsi="Arial" w:cs="Arial"/>
          <w:noProof w:val="0"/>
          <w:color w:val="000000"/>
          <w:szCs w:val="24"/>
        </w:rPr>
      </w:pPr>
      <w:r w:rsidRPr="00397925">
        <w:rPr>
          <w:rFonts w:ascii="Arial" w:hAnsi="Arial" w:cs="Arial"/>
          <w:szCs w:val="24"/>
        </w:rPr>
        <w:lastRenderedPageBreak/>
        <w:t xml:space="preserve">Metoda </w:t>
      </w:r>
      <w:r w:rsidRPr="00397925">
        <w:rPr>
          <w:rFonts w:ascii="Courier New" w:hAnsi="Courier New" w:cs="Courier New"/>
          <w:noProof w:val="0"/>
          <w:color w:val="0000FF"/>
          <w:szCs w:val="24"/>
          <w:highlight w:val="white"/>
        </w:rPr>
        <w:t>public</w:t>
      </w:r>
      <w:r w:rsidRPr="00397925">
        <w:rPr>
          <w:rFonts w:ascii="Courier New" w:hAnsi="Courier New" w:cs="Courier New"/>
          <w:noProof w:val="0"/>
          <w:color w:val="2B91AF"/>
          <w:szCs w:val="24"/>
          <w:highlight w:val="white"/>
        </w:rPr>
        <w:t>DataTable</w:t>
      </w:r>
      <w:r w:rsidRPr="00397925">
        <w:rPr>
          <w:rFonts w:ascii="Courier New" w:hAnsi="Courier New" w:cs="Courier New"/>
          <w:noProof w:val="0"/>
          <w:color w:val="000000"/>
          <w:szCs w:val="24"/>
          <w:highlight w:val="white"/>
        </w:rPr>
        <w:t>Select()</w:t>
      </w:r>
      <w:r w:rsidRPr="00397925">
        <w:rPr>
          <w:rFonts w:ascii="Arial" w:hAnsi="Arial" w:cs="Arial"/>
          <w:noProof w:val="0"/>
          <w:color w:val="000000"/>
          <w:szCs w:val="24"/>
        </w:rPr>
        <w:t xml:space="preserve"> (</w:t>
      </w:r>
      <w:r w:rsidRPr="00397925">
        <w:rPr>
          <w:rFonts w:ascii="Arial" w:hAnsi="Arial" w:cs="Arial"/>
          <w:b/>
          <w:noProof w:val="0"/>
          <w:color w:val="000000"/>
          <w:szCs w:val="24"/>
        </w:rPr>
        <w:t>DAL/Class1.cs, linia 66</w:t>
      </w:r>
      <w:r w:rsidRPr="00397925">
        <w:rPr>
          <w:rFonts w:ascii="Arial" w:hAnsi="Arial" w:cs="Arial"/>
          <w:noProof w:val="0"/>
          <w:color w:val="000000"/>
          <w:szCs w:val="24"/>
        </w:rPr>
        <w:t>) este</w:t>
      </w:r>
      <w:r w:rsidR="005E77DC" w:rsidRPr="00397925">
        <w:rPr>
          <w:rFonts w:ascii="Arial" w:hAnsi="Arial" w:cs="Arial"/>
          <w:noProof w:val="0"/>
          <w:color w:val="000000"/>
          <w:szCs w:val="24"/>
        </w:rPr>
        <w:t xml:space="preserve"> </w:t>
      </w:r>
      <w:r w:rsidRPr="00397925">
        <w:rPr>
          <w:rFonts w:ascii="Arial" w:hAnsi="Arial" w:cs="Arial"/>
          <w:noProof w:val="0"/>
          <w:color w:val="000000"/>
          <w:szCs w:val="24"/>
        </w:rPr>
        <w:t>utilizata</w:t>
      </w:r>
      <w:r w:rsidR="005E77DC" w:rsidRPr="00397925">
        <w:rPr>
          <w:rFonts w:ascii="Arial" w:hAnsi="Arial" w:cs="Arial"/>
          <w:noProof w:val="0"/>
          <w:color w:val="000000"/>
          <w:szCs w:val="24"/>
        </w:rPr>
        <w:t xml:space="preserve"> </w:t>
      </w:r>
      <w:r w:rsidRPr="00397925">
        <w:rPr>
          <w:rFonts w:ascii="Arial" w:hAnsi="Arial" w:cs="Arial"/>
          <w:noProof w:val="0"/>
          <w:color w:val="000000"/>
          <w:szCs w:val="24"/>
        </w:rPr>
        <w:t>atat de catre</w:t>
      </w:r>
      <w:r w:rsidR="005E77DC" w:rsidRPr="00397925">
        <w:rPr>
          <w:rFonts w:ascii="Arial" w:hAnsi="Arial" w:cs="Arial"/>
          <w:noProof w:val="0"/>
          <w:color w:val="000000"/>
          <w:szCs w:val="24"/>
        </w:rPr>
        <w:t xml:space="preserve"> </w:t>
      </w:r>
      <w:r w:rsidRPr="00397925">
        <w:rPr>
          <w:rFonts w:ascii="Arial" w:hAnsi="Arial" w:cs="Arial"/>
          <w:noProof w:val="0"/>
          <w:color w:val="000000"/>
          <w:szCs w:val="24"/>
        </w:rPr>
        <w:t>metoda care populeaza grid-ul la incarcarea</w:t>
      </w:r>
      <w:r w:rsidR="005E77DC" w:rsidRPr="00397925">
        <w:rPr>
          <w:rFonts w:ascii="Arial" w:hAnsi="Arial" w:cs="Arial"/>
          <w:noProof w:val="0"/>
          <w:color w:val="000000"/>
          <w:szCs w:val="24"/>
        </w:rPr>
        <w:t xml:space="preserve"> </w:t>
      </w:r>
      <w:r w:rsidRPr="00397925">
        <w:rPr>
          <w:rFonts w:ascii="Arial" w:hAnsi="Arial" w:cs="Arial"/>
          <w:noProof w:val="0"/>
          <w:color w:val="000000"/>
          <w:szCs w:val="24"/>
        </w:rPr>
        <w:t>aplicatiei, cat si de cealalta</w:t>
      </w:r>
      <w:r w:rsidR="005E77DC" w:rsidRPr="00397925">
        <w:rPr>
          <w:rFonts w:ascii="Arial" w:hAnsi="Arial" w:cs="Arial"/>
          <w:noProof w:val="0"/>
          <w:color w:val="000000"/>
          <w:szCs w:val="24"/>
        </w:rPr>
        <w:t xml:space="preserve"> </w:t>
      </w:r>
      <w:r w:rsidRPr="00397925">
        <w:rPr>
          <w:rFonts w:ascii="Arial" w:hAnsi="Arial" w:cs="Arial"/>
          <w:noProof w:val="0"/>
          <w:color w:val="000000"/>
          <w:szCs w:val="24"/>
        </w:rPr>
        <w:t>metoda din BAL, care populeaza</w:t>
      </w:r>
      <w:r w:rsidR="005E77DC" w:rsidRPr="00397925">
        <w:rPr>
          <w:rFonts w:ascii="Arial" w:hAnsi="Arial" w:cs="Arial"/>
          <w:noProof w:val="0"/>
          <w:color w:val="000000"/>
          <w:szCs w:val="24"/>
        </w:rPr>
        <w:t xml:space="preserve"> </w:t>
      </w:r>
      <w:r w:rsidRPr="00397925">
        <w:rPr>
          <w:rFonts w:ascii="Arial" w:hAnsi="Arial" w:cs="Arial"/>
          <w:noProof w:val="0"/>
          <w:color w:val="000000"/>
          <w:szCs w:val="24"/>
        </w:rPr>
        <w:t xml:space="preserve">gridul la click pe </w:t>
      </w:r>
      <w:r w:rsidRPr="005B4312">
        <w:rPr>
          <w:rFonts w:ascii="Arial" w:hAnsi="Arial" w:cs="Arial"/>
          <w:b/>
          <w:noProof w:val="0"/>
          <w:color w:val="000000"/>
          <w:szCs w:val="24"/>
        </w:rPr>
        <w:t>button1</w:t>
      </w:r>
      <w:r w:rsidRPr="00397925">
        <w:rPr>
          <w:rFonts w:ascii="Arial" w:hAnsi="Arial" w:cs="Arial"/>
          <w:noProof w:val="0"/>
          <w:color w:val="000000"/>
          <w:szCs w:val="24"/>
        </w:rPr>
        <w:t xml:space="preserve"> (Load).</w:t>
      </w:r>
    </w:p>
    <w:p w:rsidR="00CA1C6D" w:rsidRPr="00397925" w:rsidRDefault="00CA1C6D" w:rsidP="003B341B">
      <w:pPr>
        <w:pStyle w:val="ListParagraph"/>
        <w:rPr>
          <w:rFonts w:ascii="Arial" w:hAnsi="Arial" w:cs="Arial"/>
          <w:noProof w:val="0"/>
          <w:color w:val="000000"/>
          <w:szCs w:val="24"/>
        </w:rPr>
      </w:pPr>
    </w:p>
    <w:p w:rsidR="00CA1C6D" w:rsidRDefault="00C43693" w:rsidP="00CA1C6D">
      <w:pPr>
        <w:pStyle w:val="ListParagraph"/>
        <w:numPr>
          <w:ilvl w:val="0"/>
          <w:numId w:val="1"/>
        </w:numPr>
        <w:rPr>
          <w:rFonts w:ascii="Arial" w:hAnsi="Arial" w:cs="Arial"/>
          <w:szCs w:val="24"/>
        </w:rPr>
      </w:pPr>
      <w:r w:rsidRPr="00397925">
        <w:rPr>
          <w:rFonts w:ascii="Arial" w:hAnsi="Arial" w:cs="Arial"/>
          <w:szCs w:val="24"/>
        </w:rPr>
        <w:t xml:space="preserve">Exceptiile sunt in general tratate </w:t>
      </w:r>
      <w:r w:rsidRPr="005B4312">
        <w:rPr>
          <w:rFonts w:ascii="Arial" w:hAnsi="Arial" w:cs="Arial"/>
          <w:szCs w:val="24"/>
          <w:u w:val="single"/>
        </w:rPr>
        <w:t>local</w:t>
      </w:r>
      <w:r w:rsidRPr="00397925">
        <w:rPr>
          <w:rFonts w:ascii="Arial" w:hAnsi="Arial" w:cs="Arial"/>
          <w:szCs w:val="24"/>
        </w:rPr>
        <w:t xml:space="preserve"> (cele mai multe GUI, fisierul </w:t>
      </w:r>
      <w:r w:rsidRPr="00397925">
        <w:rPr>
          <w:rFonts w:ascii="Arial" w:hAnsi="Arial" w:cs="Arial"/>
          <w:b/>
          <w:szCs w:val="24"/>
        </w:rPr>
        <w:t>Form1.cs</w:t>
      </w:r>
      <w:r w:rsidRPr="00397925">
        <w:rPr>
          <w:rFonts w:ascii="Arial" w:hAnsi="Arial" w:cs="Arial"/>
          <w:szCs w:val="24"/>
        </w:rPr>
        <w:t xml:space="preserve">) dar sunt si cazuri in care sunt “aruncate” mai departe, pentru a fi tratate </w:t>
      </w:r>
      <w:r w:rsidR="005E77DC" w:rsidRPr="00397925">
        <w:rPr>
          <w:rFonts w:ascii="Arial" w:hAnsi="Arial" w:cs="Arial"/>
          <w:szCs w:val="24"/>
        </w:rPr>
        <w:t>in codul apelant</w:t>
      </w:r>
      <w:r w:rsidRPr="00397925">
        <w:rPr>
          <w:rFonts w:ascii="Arial" w:hAnsi="Arial" w:cs="Arial"/>
          <w:szCs w:val="24"/>
        </w:rPr>
        <w:t xml:space="preserve"> (fisierul </w:t>
      </w:r>
      <w:r w:rsidRPr="00397925">
        <w:rPr>
          <w:rFonts w:ascii="Arial" w:hAnsi="Arial" w:cs="Arial"/>
          <w:b/>
          <w:szCs w:val="24"/>
        </w:rPr>
        <w:t>BAL/Class1</w:t>
      </w:r>
      <w:r w:rsidRPr="00397925">
        <w:rPr>
          <w:rFonts w:ascii="Arial" w:hAnsi="Arial" w:cs="Arial"/>
          <w:szCs w:val="24"/>
        </w:rPr>
        <w:t xml:space="preserve">, </w:t>
      </w:r>
      <w:r w:rsidRPr="00397925">
        <w:rPr>
          <w:rFonts w:ascii="Arial" w:hAnsi="Arial" w:cs="Arial"/>
          <w:b/>
          <w:szCs w:val="24"/>
        </w:rPr>
        <w:t>liniile 58 – 68</w:t>
      </w:r>
      <w:r w:rsidR="00397925">
        <w:rPr>
          <w:rFonts w:ascii="Arial" w:hAnsi="Arial" w:cs="Arial"/>
          <w:szCs w:val="24"/>
        </w:rPr>
        <w:t>)</w:t>
      </w:r>
      <w:r w:rsidRPr="00397925">
        <w:rPr>
          <w:rFonts w:ascii="Arial" w:hAnsi="Arial" w:cs="Arial"/>
          <w:szCs w:val="24"/>
        </w:rPr>
        <w:t xml:space="preserve">. </w:t>
      </w:r>
      <w:r w:rsidR="00EC40D4" w:rsidRPr="00397925">
        <w:rPr>
          <w:rFonts w:ascii="Arial" w:hAnsi="Arial" w:cs="Arial"/>
          <w:szCs w:val="24"/>
        </w:rPr>
        <w:t xml:space="preserve">Exceptia ridicata de incercarea de a altera cheia primara cu valori non-integer este tratata de un handler </w:t>
      </w:r>
      <w:r w:rsidR="00EC40D4" w:rsidRPr="00397925">
        <w:rPr>
          <w:rFonts w:ascii="Arial" w:hAnsi="Arial" w:cs="Arial"/>
          <w:b/>
          <w:szCs w:val="24"/>
        </w:rPr>
        <w:t>pe linia 121</w:t>
      </w:r>
      <w:r w:rsidR="00EC40D4" w:rsidRPr="00397925">
        <w:rPr>
          <w:rFonts w:ascii="Arial" w:hAnsi="Arial" w:cs="Arial"/>
          <w:szCs w:val="24"/>
        </w:rPr>
        <w:t xml:space="preserve">, </w:t>
      </w:r>
      <w:r w:rsidR="00397925">
        <w:rPr>
          <w:rFonts w:ascii="Arial" w:hAnsi="Arial" w:cs="Arial"/>
          <w:szCs w:val="24"/>
        </w:rPr>
        <w:t xml:space="preserve">in </w:t>
      </w:r>
      <w:r w:rsidR="00EC40D4" w:rsidRPr="00397925">
        <w:rPr>
          <w:rFonts w:ascii="Arial" w:hAnsi="Arial" w:cs="Arial"/>
          <w:szCs w:val="24"/>
        </w:rPr>
        <w:t xml:space="preserve">fisierul </w:t>
      </w:r>
      <w:r w:rsidR="00EC40D4" w:rsidRPr="00397925">
        <w:rPr>
          <w:rFonts w:ascii="Arial" w:hAnsi="Arial" w:cs="Arial"/>
          <w:b/>
          <w:szCs w:val="24"/>
        </w:rPr>
        <w:t>Form1.cs</w:t>
      </w:r>
      <w:r w:rsidR="00EC40D4" w:rsidRPr="00397925">
        <w:rPr>
          <w:rFonts w:ascii="Arial" w:hAnsi="Arial" w:cs="Arial"/>
          <w:szCs w:val="24"/>
        </w:rPr>
        <w:t>.</w:t>
      </w:r>
    </w:p>
    <w:p w:rsidR="005B4312" w:rsidRPr="00397925" w:rsidRDefault="005B4312" w:rsidP="005B4312">
      <w:pPr>
        <w:pStyle w:val="ListParagraph"/>
        <w:rPr>
          <w:rFonts w:ascii="Arial" w:hAnsi="Arial" w:cs="Arial"/>
          <w:szCs w:val="24"/>
        </w:rPr>
      </w:pPr>
    </w:p>
    <w:p w:rsidR="001E2B29" w:rsidRDefault="00EC40D4" w:rsidP="001E2B29">
      <w:pPr>
        <w:pStyle w:val="ListParagraph"/>
        <w:numPr>
          <w:ilvl w:val="0"/>
          <w:numId w:val="1"/>
        </w:numPr>
        <w:rPr>
          <w:rFonts w:ascii="Arial" w:hAnsi="Arial" w:cs="Arial"/>
          <w:szCs w:val="24"/>
        </w:rPr>
      </w:pPr>
      <w:r w:rsidRPr="00397925">
        <w:rPr>
          <w:rFonts w:ascii="Arial" w:hAnsi="Arial" w:cs="Arial"/>
          <w:szCs w:val="24"/>
        </w:rPr>
        <w:t>Update-ul bazei de date este initiat intr-un singur loc, in dataGridV</w:t>
      </w:r>
      <w:r w:rsidR="005E77DC" w:rsidRPr="00397925">
        <w:rPr>
          <w:rFonts w:ascii="Arial" w:hAnsi="Arial" w:cs="Arial"/>
          <w:szCs w:val="24"/>
        </w:rPr>
        <w:t>,</w:t>
      </w:r>
      <w:r w:rsidRPr="00397925">
        <w:rPr>
          <w:rFonts w:ascii="Arial" w:hAnsi="Arial" w:cs="Arial"/>
          <w:szCs w:val="24"/>
        </w:rPr>
        <w:t xml:space="preserve"> iar modificarile sunt salvate dupa apasarea butonului Save (fisierul </w:t>
      </w:r>
      <w:r w:rsidRPr="00397925">
        <w:rPr>
          <w:rFonts w:ascii="Arial" w:hAnsi="Arial" w:cs="Arial"/>
          <w:b/>
          <w:szCs w:val="24"/>
        </w:rPr>
        <w:t>Form1.cs</w:t>
      </w:r>
      <w:r w:rsidRPr="00397925">
        <w:rPr>
          <w:rFonts w:ascii="Arial" w:hAnsi="Arial" w:cs="Arial"/>
          <w:szCs w:val="24"/>
        </w:rPr>
        <w:t xml:space="preserve">, </w:t>
      </w:r>
      <w:r w:rsidRPr="007504F0">
        <w:rPr>
          <w:rFonts w:ascii="Arial" w:hAnsi="Arial" w:cs="Arial"/>
          <w:b/>
          <w:szCs w:val="24"/>
        </w:rPr>
        <w:t>linia</w:t>
      </w:r>
      <w:r w:rsidR="001E2B29" w:rsidRPr="007504F0">
        <w:rPr>
          <w:rFonts w:ascii="Arial" w:hAnsi="Arial" w:cs="Arial"/>
          <w:b/>
          <w:szCs w:val="24"/>
        </w:rPr>
        <w:t xml:space="preserve"> 105</w:t>
      </w:r>
      <w:r w:rsidR="001E2B29" w:rsidRPr="00397925">
        <w:rPr>
          <w:rFonts w:ascii="Arial" w:hAnsi="Arial" w:cs="Arial"/>
          <w:szCs w:val="24"/>
        </w:rPr>
        <w:t>)</w:t>
      </w:r>
      <w:r w:rsidR="00741A31" w:rsidRPr="00397925">
        <w:rPr>
          <w:rFonts w:ascii="Arial" w:hAnsi="Arial" w:cs="Arial"/>
          <w:szCs w:val="24"/>
        </w:rPr>
        <w:t>. Update-ul efectiv se rea</w:t>
      </w:r>
      <w:r w:rsidR="00AB5442" w:rsidRPr="00397925">
        <w:rPr>
          <w:rFonts w:ascii="Arial" w:hAnsi="Arial" w:cs="Arial"/>
          <w:szCs w:val="24"/>
        </w:rPr>
        <w:t xml:space="preserve">lizeaza in </w:t>
      </w:r>
      <w:r w:rsidR="00AB5442" w:rsidRPr="007504F0">
        <w:rPr>
          <w:rFonts w:ascii="Arial" w:hAnsi="Arial" w:cs="Arial"/>
          <w:b/>
          <w:szCs w:val="24"/>
        </w:rPr>
        <w:t>DAL/Class1.cs, liniile 71 – 74</w:t>
      </w:r>
      <w:r w:rsidR="00AB5442" w:rsidRPr="00397925">
        <w:rPr>
          <w:rFonts w:ascii="Arial" w:hAnsi="Arial" w:cs="Arial"/>
          <w:szCs w:val="24"/>
        </w:rPr>
        <w:t>.</w:t>
      </w:r>
    </w:p>
    <w:p w:rsidR="005B4312" w:rsidRPr="00397925" w:rsidRDefault="005B4312" w:rsidP="005B4312">
      <w:pPr>
        <w:pStyle w:val="ListParagraph"/>
        <w:rPr>
          <w:rFonts w:ascii="Arial" w:hAnsi="Arial" w:cs="Arial"/>
          <w:szCs w:val="24"/>
        </w:rPr>
      </w:pPr>
    </w:p>
    <w:p w:rsidR="001E2B29" w:rsidRDefault="001E2B29" w:rsidP="001E2B29">
      <w:pPr>
        <w:pStyle w:val="ListParagraph"/>
        <w:numPr>
          <w:ilvl w:val="0"/>
          <w:numId w:val="1"/>
        </w:numPr>
        <w:rPr>
          <w:rFonts w:ascii="Arial" w:hAnsi="Arial" w:cs="Arial"/>
          <w:szCs w:val="24"/>
        </w:rPr>
      </w:pPr>
      <w:r w:rsidRPr="00397925">
        <w:rPr>
          <w:rFonts w:ascii="Arial" w:hAnsi="Arial" w:cs="Arial"/>
          <w:szCs w:val="24"/>
        </w:rPr>
        <w:t>In afara de populare</w:t>
      </w:r>
      <w:r w:rsidR="005B4312">
        <w:rPr>
          <w:rFonts w:ascii="Arial" w:hAnsi="Arial" w:cs="Arial"/>
          <w:szCs w:val="24"/>
        </w:rPr>
        <w:t>a grid-ului cu datele din tabelul</w:t>
      </w:r>
      <w:r w:rsidRPr="00397925">
        <w:rPr>
          <w:rFonts w:ascii="Arial" w:hAnsi="Arial" w:cs="Arial"/>
          <w:szCs w:val="24"/>
        </w:rPr>
        <w:t xml:space="preserve"> “Agenda” si de posibilitatile de a modifica baza de date, celelalte cerinte ale proiectului sunt implementate dupa cum urmeaza:</w:t>
      </w:r>
    </w:p>
    <w:p w:rsidR="005B4312" w:rsidRPr="00397925" w:rsidRDefault="005B4312" w:rsidP="005B4312">
      <w:pPr>
        <w:pStyle w:val="ListParagraph"/>
        <w:rPr>
          <w:rFonts w:ascii="Arial" w:hAnsi="Arial" w:cs="Arial"/>
          <w:szCs w:val="24"/>
        </w:rPr>
      </w:pPr>
    </w:p>
    <w:p w:rsidR="001E2B29" w:rsidRPr="00397925" w:rsidRDefault="001E2B29" w:rsidP="001E2B29">
      <w:pPr>
        <w:pStyle w:val="ListParagraph"/>
        <w:numPr>
          <w:ilvl w:val="0"/>
          <w:numId w:val="3"/>
        </w:numPr>
        <w:rPr>
          <w:rFonts w:ascii="Arial" w:hAnsi="Arial" w:cs="Arial"/>
          <w:szCs w:val="24"/>
        </w:rPr>
      </w:pPr>
      <w:r w:rsidRPr="00397925">
        <w:rPr>
          <w:rFonts w:ascii="Arial" w:hAnsi="Arial" w:cs="Arial"/>
          <w:b/>
          <w:szCs w:val="24"/>
        </w:rPr>
        <w:t>Meniu cu trei rubrici</w:t>
      </w:r>
      <w:r w:rsidRPr="00397925">
        <w:rPr>
          <w:rFonts w:ascii="Arial" w:hAnsi="Arial" w:cs="Arial"/>
          <w:szCs w:val="24"/>
        </w:rPr>
        <w:t xml:space="preserve"> (MenuStrip + 3 x ToolStripMenuItem): fisierul </w:t>
      </w:r>
      <w:r w:rsidRPr="00397925">
        <w:rPr>
          <w:rFonts w:ascii="Arial" w:hAnsi="Arial" w:cs="Arial"/>
          <w:b/>
          <w:szCs w:val="24"/>
        </w:rPr>
        <w:t>Form1.cs</w:t>
      </w:r>
      <w:r w:rsidRPr="00397925">
        <w:rPr>
          <w:rFonts w:ascii="Arial" w:hAnsi="Arial" w:cs="Arial"/>
          <w:szCs w:val="24"/>
        </w:rPr>
        <w:t xml:space="preserve">, </w:t>
      </w:r>
      <w:r w:rsidRPr="007504F0">
        <w:rPr>
          <w:rFonts w:ascii="Arial" w:hAnsi="Arial" w:cs="Arial"/>
          <w:b/>
          <w:szCs w:val="24"/>
        </w:rPr>
        <w:t>liniile</w:t>
      </w:r>
      <w:r w:rsidRPr="00397925">
        <w:rPr>
          <w:rFonts w:ascii="Arial" w:hAnsi="Arial" w:cs="Arial"/>
          <w:szCs w:val="24"/>
        </w:rPr>
        <w:t xml:space="preserve"> </w:t>
      </w:r>
      <w:r w:rsidRPr="007504F0">
        <w:rPr>
          <w:rFonts w:ascii="Arial" w:hAnsi="Arial" w:cs="Arial"/>
          <w:b/>
          <w:szCs w:val="24"/>
        </w:rPr>
        <w:t>128 – 162</w:t>
      </w:r>
      <w:r w:rsidRPr="00397925">
        <w:rPr>
          <w:rFonts w:ascii="Arial" w:hAnsi="Arial" w:cs="Arial"/>
          <w:szCs w:val="24"/>
        </w:rPr>
        <w:t>;</w:t>
      </w:r>
    </w:p>
    <w:p w:rsidR="001E2B29" w:rsidRPr="00397925" w:rsidRDefault="001E2B29" w:rsidP="001E2B29">
      <w:pPr>
        <w:pStyle w:val="ListParagraph"/>
        <w:numPr>
          <w:ilvl w:val="0"/>
          <w:numId w:val="3"/>
        </w:numPr>
        <w:rPr>
          <w:rFonts w:ascii="Arial" w:hAnsi="Arial" w:cs="Arial"/>
          <w:szCs w:val="24"/>
        </w:rPr>
      </w:pPr>
      <w:r w:rsidRPr="00397925">
        <w:rPr>
          <w:rFonts w:ascii="Arial" w:hAnsi="Arial" w:cs="Arial"/>
          <w:b/>
          <w:szCs w:val="24"/>
        </w:rPr>
        <w:t>Serializare si salvare</w:t>
      </w:r>
      <w:r w:rsidRPr="00397925">
        <w:rPr>
          <w:rFonts w:ascii="Arial" w:hAnsi="Arial" w:cs="Arial"/>
          <w:szCs w:val="24"/>
        </w:rPr>
        <w:t xml:space="preserve"> date din grid in fisier serializat, acelasi fisier, </w:t>
      </w:r>
      <w:r w:rsidRPr="007504F0">
        <w:rPr>
          <w:rFonts w:ascii="Arial" w:hAnsi="Arial" w:cs="Arial"/>
          <w:b/>
          <w:szCs w:val="24"/>
        </w:rPr>
        <w:t>liniile 166 – 188</w:t>
      </w:r>
      <w:r w:rsidRPr="00397925">
        <w:rPr>
          <w:rFonts w:ascii="Arial" w:hAnsi="Arial" w:cs="Arial"/>
          <w:szCs w:val="24"/>
        </w:rPr>
        <w:t>;</w:t>
      </w:r>
    </w:p>
    <w:p w:rsidR="001E2B29" w:rsidRPr="00397925" w:rsidRDefault="00E0243C" w:rsidP="001E2B29">
      <w:pPr>
        <w:pStyle w:val="ListParagraph"/>
        <w:numPr>
          <w:ilvl w:val="0"/>
          <w:numId w:val="3"/>
        </w:numPr>
        <w:rPr>
          <w:rFonts w:ascii="Arial" w:hAnsi="Arial" w:cs="Arial"/>
          <w:szCs w:val="24"/>
        </w:rPr>
      </w:pPr>
      <w:r w:rsidRPr="00397925">
        <w:rPr>
          <w:rFonts w:ascii="Arial" w:hAnsi="Arial" w:cs="Arial"/>
          <w:b/>
          <w:szCs w:val="24"/>
        </w:rPr>
        <w:t>Exit aplicatie</w:t>
      </w:r>
      <w:r w:rsidRPr="00397925">
        <w:rPr>
          <w:rFonts w:ascii="Arial" w:hAnsi="Arial" w:cs="Arial"/>
          <w:szCs w:val="24"/>
        </w:rPr>
        <w:t xml:space="preserve"> cu optiune Da/Nu, acelasi fisier, </w:t>
      </w:r>
      <w:r w:rsidRPr="007504F0">
        <w:rPr>
          <w:rFonts w:ascii="Arial" w:hAnsi="Arial" w:cs="Arial"/>
          <w:b/>
          <w:szCs w:val="24"/>
        </w:rPr>
        <w:t>liniile 155 – 162</w:t>
      </w:r>
      <w:r w:rsidRPr="00397925">
        <w:rPr>
          <w:rFonts w:ascii="Arial" w:hAnsi="Arial" w:cs="Arial"/>
          <w:szCs w:val="24"/>
        </w:rPr>
        <w:t>;</w:t>
      </w:r>
    </w:p>
    <w:p w:rsidR="00E0243C" w:rsidRPr="00397925" w:rsidRDefault="0086251E" w:rsidP="001E2B29">
      <w:pPr>
        <w:pStyle w:val="ListParagraph"/>
        <w:numPr>
          <w:ilvl w:val="0"/>
          <w:numId w:val="3"/>
        </w:numPr>
        <w:rPr>
          <w:rFonts w:ascii="Arial" w:hAnsi="Arial" w:cs="Arial"/>
          <w:szCs w:val="24"/>
        </w:rPr>
      </w:pPr>
      <w:r w:rsidRPr="00397925">
        <w:rPr>
          <w:rFonts w:ascii="Arial" w:hAnsi="Arial" w:cs="Arial"/>
          <w:b/>
          <w:szCs w:val="24"/>
        </w:rPr>
        <w:t xml:space="preserve">Meniu cu o rubrica </w:t>
      </w:r>
      <w:r w:rsidRPr="00397925">
        <w:rPr>
          <w:rFonts w:ascii="Arial" w:hAnsi="Arial" w:cs="Arial"/>
          <w:szCs w:val="24"/>
        </w:rPr>
        <w:t>(MenuStrip + ToolStripMenuItem) pentru cautare persoana. Aici este lansata (la click pe “Cautare persoana</w:t>
      </w:r>
      <w:r w:rsidR="00912EB5" w:rsidRPr="00397925">
        <w:rPr>
          <w:rFonts w:ascii="Arial" w:hAnsi="Arial" w:cs="Arial"/>
          <w:szCs w:val="24"/>
        </w:rPr>
        <w:t>”</w:t>
      </w:r>
      <w:bookmarkStart w:id="0" w:name="_GoBack"/>
      <w:bookmarkEnd w:id="0"/>
      <w:r w:rsidRPr="00397925">
        <w:rPr>
          <w:rFonts w:ascii="Arial" w:hAnsi="Arial" w:cs="Arial"/>
          <w:szCs w:val="24"/>
        </w:rPr>
        <w:t xml:space="preserve">) fereastra FrmSearchWindow – liniile </w:t>
      </w:r>
      <w:r w:rsidRPr="007504F0">
        <w:rPr>
          <w:rFonts w:ascii="Arial" w:hAnsi="Arial" w:cs="Arial"/>
          <w:b/>
          <w:szCs w:val="24"/>
        </w:rPr>
        <w:t>197 –</w:t>
      </w:r>
      <w:r w:rsidR="007F3BCB" w:rsidRPr="007504F0">
        <w:rPr>
          <w:rFonts w:ascii="Arial" w:hAnsi="Arial" w:cs="Arial"/>
          <w:b/>
          <w:szCs w:val="24"/>
        </w:rPr>
        <w:t xml:space="preserve"> 203</w:t>
      </w:r>
      <w:r w:rsidR="007F3BCB" w:rsidRPr="00397925">
        <w:rPr>
          <w:rFonts w:ascii="Arial" w:hAnsi="Arial" w:cs="Arial"/>
          <w:szCs w:val="24"/>
        </w:rPr>
        <w:t xml:space="preserve"> din </w:t>
      </w:r>
      <w:r w:rsidR="007F3BCB" w:rsidRPr="00397925">
        <w:rPr>
          <w:rFonts w:ascii="Arial" w:hAnsi="Arial" w:cs="Arial"/>
          <w:b/>
          <w:szCs w:val="24"/>
        </w:rPr>
        <w:t>Form1.cs.</w:t>
      </w:r>
    </w:p>
    <w:p w:rsidR="00114E56" w:rsidRPr="00397925" w:rsidRDefault="00114E56" w:rsidP="001E2B29">
      <w:pPr>
        <w:pStyle w:val="ListParagraph"/>
        <w:numPr>
          <w:ilvl w:val="0"/>
          <w:numId w:val="3"/>
        </w:numPr>
        <w:rPr>
          <w:rFonts w:ascii="Arial" w:hAnsi="Arial" w:cs="Arial"/>
          <w:szCs w:val="24"/>
        </w:rPr>
      </w:pPr>
      <w:r w:rsidRPr="00397925">
        <w:rPr>
          <w:rFonts w:ascii="Arial" w:hAnsi="Arial" w:cs="Arial"/>
          <w:b/>
          <w:szCs w:val="24"/>
        </w:rPr>
        <w:t xml:space="preserve">FrmSearchWindow </w:t>
      </w:r>
      <w:r w:rsidRPr="00397925">
        <w:rPr>
          <w:rFonts w:ascii="Arial" w:hAnsi="Arial" w:cs="Arial"/>
          <w:szCs w:val="24"/>
        </w:rPr>
        <w:t xml:space="preserve">este implementata in </w:t>
      </w:r>
      <w:r w:rsidRPr="00397925">
        <w:rPr>
          <w:rFonts w:ascii="Arial" w:hAnsi="Arial" w:cs="Arial"/>
          <w:b/>
          <w:szCs w:val="24"/>
        </w:rPr>
        <w:t xml:space="preserve">Form2.cs, </w:t>
      </w:r>
      <w:r w:rsidRPr="00397925">
        <w:rPr>
          <w:rFonts w:ascii="Arial" w:hAnsi="Arial" w:cs="Arial"/>
          <w:szCs w:val="24"/>
        </w:rPr>
        <w:t>are propriul dataGridView, needitabil, dispune de mai multe controale pentru definirea cautarii (select cu parametri) si, fiind parte a GUI, poate apela direct doar obiecte/metode din BAL.</w:t>
      </w:r>
    </w:p>
    <w:p w:rsidR="00114E56" w:rsidRDefault="00114E56" w:rsidP="001E2B29">
      <w:pPr>
        <w:pStyle w:val="ListParagraph"/>
        <w:numPr>
          <w:ilvl w:val="0"/>
          <w:numId w:val="3"/>
        </w:numPr>
        <w:rPr>
          <w:rFonts w:ascii="Arial" w:hAnsi="Arial" w:cs="Arial"/>
          <w:szCs w:val="24"/>
        </w:rPr>
      </w:pPr>
      <w:r w:rsidRPr="00397925">
        <w:rPr>
          <w:rFonts w:ascii="Arial" w:hAnsi="Arial" w:cs="Arial"/>
          <w:b/>
          <w:szCs w:val="24"/>
        </w:rPr>
        <w:t xml:space="preserve">Referintele </w:t>
      </w:r>
      <w:r w:rsidRPr="00397925">
        <w:rPr>
          <w:rFonts w:ascii="Arial" w:hAnsi="Arial" w:cs="Arial"/>
          <w:szCs w:val="24"/>
        </w:rPr>
        <w:t>sunt puse pentru a respecta implementarea pe 3 layere: GUI (adica FrmMainWindow si FrmSearchWindow) referentiaza BAL, care referentiaza DAL.</w:t>
      </w:r>
    </w:p>
    <w:p w:rsidR="005B4312" w:rsidRPr="00397925" w:rsidRDefault="005B4312" w:rsidP="005B4312">
      <w:pPr>
        <w:pStyle w:val="ListParagraph"/>
        <w:ind w:left="1080"/>
        <w:rPr>
          <w:rFonts w:ascii="Arial" w:hAnsi="Arial" w:cs="Arial"/>
          <w:szCs w:val="24"/>
        </w:rPr>
      </w:pPr>
    </w:p>
    <w:p w:rsidR="00114E56" w:rsidRPr="00397925" w:rsidRDefault="00114E56" w:rsidP="00114E56">
      <w:pPr>
        <w:pStyle w:val="ListParagraph"/>
        <w:numPr>
          <w:ilvl w:val="0"/>
          <w:numId w:val="1"/>
        </w:numPr>
        <w:rPr>
          <w:rFonts w:ascii="Arial" w:hAnsi="Arial" w:cs="Arial"/>
          <w:szCs w:val="24"/>
        </w:rPr>
      </w:pPr>
      <w:r w:rsidRPr="00397925">
        <w:rPr>
          <w:rFonts w:ascii="Arial" w:hAnsi="Arial" w:cs="Arial"/>
          <w:szCs w:val="24"/>
        </w:rPr>
        <w:t>Codul est</w:t>
      </w:r>
      <w:r w:rsidR="006B5758" w:rsidRPr="00397925">
        <w:rPr>
          <w:rFonts w:ascii="Arial" w:hAnsi="Arial" w:cs="Arial"/>
          <w:szCs w:val="24"/>
        </w:rPr>
        <w:t>e comentat in mai multe locuri, pentru a usura lizibilitatea.</w:t>
      </w:r>
    </w:p>
    <w:sectPr w:rsidR="00114E56" w:rsidRPr="00397925" w:rsidSect="00283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A33ED7"/>
    <w:multiLevelType w:val="hybridMultilevel"/>
    <w:tmpl w:val="1A663D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EE464FA"/>
    <w:multiLevelType w:val="hybridMultilevel"/>
    <w:tmpl w:val="26E0CB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4F14B6"/>
    <w:multiLevelType w:val="hybridMultilevel"/>
    <w:tmpl w:val="483202BC"/>
    <w:lvl w:ilvl="0" w:tplc="074085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35AFC"/>
    <w:rsid w:val="00114E56"/>
    <w:rsid w:val="001E2B29"/>
    <w:rsid w:val="0028353C"/>
    <w:rsid w:val="00322A27"/>
    <w:rsid w:val="00381A4B"/>
    <w:rsid w:val="00397925"/>
    <w:rsid w:val="003B341B"/>
    <w:rsid w:val="003D587F"/>
    <w:rsid w:val="004F32F7"/>
    <w:rsid w:val="0059371B"/>
    <w:rsid w:val="005B4312"/>
    <w:rsid w:val="005E067E"/>
    <w:rsid w:val="005E77DC"/>
    <w:rsid w:val="00617DDD"/>
    <w:rsid w:val="006B5008"/>
    <w:rsid w:val="006B5758"/>
    <w:rsid w:val="0070451A"/>
    <w:rsid w:val="007317DB"/>
    <w:rsid w:val="00735AFC"/>
    <w:rsid w:val="00741A31"/>
    <w:rsid w:val="007504F0"/>
    <w:rsid w:val="007F3BCB"/>
    <w:rsid w:val="0086251E"/>
    <w:rsid w:val="00912EB5"/>
    <w:rsid w:val="00984627"/>
    <w:rsid w:val="009D7781"/>
    <w:rsid w:val="00A4059B"/>
    <w:rsid w:val="00AA7ABB"/>
    <w:rsid w:val="00AB5442"/>
    <w:rsid w:val="00C43693"/>
    <w:rsid w:val="00CA1C6D"/>
    <w:rsid w:val="00E0243C"/>
    <w:rsid w:val="00E257AD"/>
    <w:rsid w:val="00E25A2F"/>
    <w:rsid w:val="00EC40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53C"/>
    <w:rPr>
      <w:noProof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A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A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3</cp:revision>
  <dcterms:created xsi:type="dcterms:W3CDTF">2020-08-28T00:37:00Z</dcterms:created>
  <dcterms:modified xsi:type="dcterms:W3CDTF">2020-08-28T00:40:00Z</dcterms:modified>
</cp:coreProperties>
</file>