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798B" w14:textId="77777777" w:rsidR="000B6142" w:rsidRPr="002F5783" w:rsidRDefault="00000000">
      <w:pPr>
        <w:spacing w:before="800" w:after="200"/>
        <w:jc w:val="center"/>
        <w:rPr>
          <w:lang w:val="fr-FR"/>
        </w:rPr>
      </w:pPr>
      <w:r>
        <w:rPr>
          <w:b/>
          <w:bCs/>
          <w:color w:val="1B5E20"/>
          <w:sz w:val="72"/>
          <w:szCs w:val="72"/>
          <w:lang w:val="fr-FR"/>
        </w:rPr>
        <w:t>LIFTRIX</w:t>
      </w:r>
    </w:p>
    <w:p w14:paraId="039FDA72" w14:textId="268BFC17" w:rsidR="006127C9" w:rsidRPr="006127C9" w:rsidRDefault="00000000" w:rsidP="006127C9">
      <w:pPr>
        <w:spacing w:after="600"/>
        <w:jc w:val="center"/>
        <w:rPr>
          <w:i/>
          <w:iCs/>
          <w:color w:val="546E7A"/>
          <w:sz w:val="26"/>
          <w:szCs w:val="26"/>
          <w:lang w:val="fr-FR"/>
        </w:rPr>
      </w:pPr>
      <w:r>
        <w:rPr>
          <w:i/>
          <w:iCs/>
          <w:color w:val="546E7A"/>
          <w:sz w:val="26"/>
          <w:szCs w:val="26"/>
          <w:lang w:val="fr-FR"/>
        </w:rPr>
        <w:t>Aplicație Android de fitness personalizat cu coaching AI și funcționalități sociale</w:t>
      </w:r>
    </w:p>
    <w:p w14:paraId="73494965" w14:textId="1AD0E1B3" w:rsidR="000B6142" w:rsidRPr="002F5783" w:rsidRDefault="00000000" w:rsidP="006127C9">
      <w:pPr>
        <w:spacing w:after="600"/>
        <w:jc w:val="center"/>
        <w:rPr>
          <w:lang w:val="fr-FR"/>
        </w:rPr>
      </w:pPr>
      <w:r>
        <w:rPr>
          <w:b/>
          <w:bCs/>
          <w:sz w:val="24"/>
          <w:szCs w:val="24"/>
          <w:lang w:val="fr-FR"/>
        </w:rPr>
        <w:t>Documentație Tehnică — Concurs InfoEducație 2026 — faza națională</w:t>
      </w:r>
    </w:p>
    <w:p w14:paraId="5D919C47" w14:textId="77777777" w:rsidR="000B6142" w:rsidRPr="002F5783" w:rsidRDefault="00000000">
      <w:pPr>
        <w:spacing w:after="60"/>
        <w:jc w:val="center"/>
        <w:rPr>
          <w:lang w:val="fr-FR"/>
        </w:rPr>
      </w:pPr>
      <w:r>
        <w:rPr>
          <w:b/>
          <w:bCs/>
          <w:sz w:val="20"/>
          <w:szCs w:val="20"/>
          <w:lang w:val="fr-FR"/>
        </w:rPr>
        <w:t xml:space="preserve">Autor: </w:t>
      </w:r>
      <w:r>
        <w:rPr>
          <w:sz w:val="20"/>
          <w:szCs w:val="20"/>
          <w:lang w:val="fr-FR"/>
        </w:rPr>
        <w:t>Jianu Valentin</w:t>
      </w:r>
    </w:p>
    <w:p w14:paraId="362541E9" w14:textId="77777777" w:rsidR="000B6142" w:rsidRPr="002F5783" w:rsidRDefault="00000000">
      <w:pPr>
        <w:spacing w:after="60"/>
        <w:jc w:val="center"/>
        <w:rPr>
          <w:lang w:val="fr-FR"/>
        </w:rPr>
      </w:pPr>
      <w:r>
        <w:rPr>
          <w:b/>
          <w:bCs/>
          <w:sz w:val="20"/>
          <w:szCs w:val="20"/>
          <w:lang w:val="fr-FR"/>
        </w:rPr>
        <w:t xml:space="preserve">Școala: </w:t>
      </w:r>
      <w:r>
        <w:rPr>
          <w:sz w:val="20"/>
          <w:szCs w:val="20"/>
          <w:lang w:val="fr-FR"/>
        </w:rPr>
        <w:t>Colegiul Național Militar Tudor Vladimirescu</w:t>
      </w:r>
    </w:p>
    <w:p w14:paraId="4E5E539F" w14:textId="7A797C23" w:rsidR="000B6142" w:rsidRPr="002F5783" w:rsidRDefault="00000000">
      <w:pPr>
        <w:spacing w:after="60"/>
        <w:jc w:val="center"/>
        <w:rPr>
          <w:lang w:val="fr-FR"/>
        </w:rPr>
      </w:pPr>
      <w:r>
        <w:rPr>
          <w:b/>
          <w:bCs/>
          <w:sz w:val="20"/>
          <w:szCs w:val="20"/>
          <w:lang w:val="fr-FR"/>
        </w:rPr>
        <w:t xml:space="preserve">Clasa: </w:t>
      </w:r>
      <w:r>
        <w:rPr>
          <w:sz w:val="20"/>
          <w:szCs w:val="20"/>
          <w:lang w:val="fr-FR"/>
        </w:rPr>
        <w:t>a XII-a F</w:t>
      </w:r>
    </w:p>
    <w:p w14:paraId="1EC65B5F" w14:textId="3D4DA7CA" w:rsidR="002F5783" w:rsidRPr="002F5783" w:rsidRDefault="00000000" w:rsidP="002F5783">
      <w:pPr>
        <w:spacing w:after="800"/>
        <w:jc w:val="center"/>
        <w:rPr>
          <w:lang w:val="fr-FR"/>
        </w:rPr>
      </w:pPr>
      <w:r>
        <w:rPr>
          <w:b/>
          <w:bCs/>
          <w:sz w:val="20"/>
          <w:szCs w:val="20"/>
          <w:lang w:val="fr-FR"/>
        </w:rPr>
        <w:t xml:space="preserve">Profesor coordonator: </w:t>
      </w:r>
      <w:r>
        <w:rPr>
          <w:sz w:val="20"/>
          <w:szCs w:val="20"/>
          <w:lang w:val="fr-FR"/>
        </w:rPr>
        <w:t>Adriana Câlinoiu</w:t>
      </w:r>
    </w:p>
    <w:p w14:paraId="6C498774" w14:textId="77777777" w:rsidR="000B6142" w:rsidRPr="002F5783" w:rsidRDefault="00000000">
      <w:pPr>
        <w:pStyle w:val="Heading1"/>
        <w:pBdr>
          <w:bottom w:val="single" w:sz="8" w:space="4" w:color="1B5E20"/>
        </w:pBdr>
        <w:rPr>
          <w:lang w:val="fr-FR"/>
        </w:rPr>
      </w:pPr>
      <w:bookmarkStart w:id="0" w:name="_Toc229401172"/>
      <w:r>
        <w:rPr>
          <w:lang w:val="fr-FR"/>
        </w:rPr>
        <w:t>1. Ce este Liftrix</w:t>
      </w:r>
      <w:bookmarkEnd w:id="0"/>
    </w:p>
    <w:p w14:paraId="5BDE6493" w14:textId="77777777" w:rsidR="000B6142" w:rsidRDefault="00000000">
      <w:pPr>
        <w:spacing w:before="60" w:after="120"/>
      </w:pPr>
      <w:r>
        <w:rPr>
          <w:lang w:val="fr-FR"/>
        </w:rPr>
        <w:t xml:space="preserve">Liftrix este o aplicație Android nativă care transformă modul în care sportivii amatori și avansați își planifică, urmăresc și analizează antrenamentele. </w:t>
      </w:r>
      <w:r>
        <w:t>Combinând arhitectură offline-first cu coaching AI bazat pe Gemini 2.5 și un sistem social motivațional, Liftrix oferă tot ce are nevoie un utilizator dedicat fitness-ului. Aplicația oferă funcționalități gratuite și include infrastructură pentru opțiuni premium prin Google Play Billing. Interfața de upgrade este în prezent în regim preview/fail-closed și nu reprezintă un sistem complet de abonamente funcționale.</w:t>
      </w:r>
    </w:p>
    <w:p w14:paraId="7DC549EB" w14:textId="77777777" w:rsidR="000B6142" w:rsidRDefault="00000000">
      <w:pPr>
        <w:pStyle w:val="ListParagraph"/>
        <w:numPr>
          <w:ilvl w:val="0"/>
          <w:numId w:val="2"/>
        </w:numPr>
        <w:spacing w:before="40" w:after="80"/>
      </w:pPr>
      <w:r>
        <w:rPr>
          <w:b/>
          <w:bCs/>
        </w:rPr>
        <w:t xml:space="preserve">Platformă: </w:t>
      </w:r>
      <w:r>
        <w:t>Android nativ (Kotlin 2.0.21 + Jetpack Compose BOM 2024.12.01)</w:t>
      </w:r>
    </w:p>
    <w:p w14:paraId="14B1B981" w14:textId="77777777" w:rsidR="000B6142" w:rsidRDefault="00000000">
      <w:pPr>
        <w:pStyle w:val="ListParagraph"/>
        <w:numPr>
          <w:ilvl w:val="0"/>
          <w:numId w:val="2"/>
        </w:numPr>
        <w:spacing w:before="40" w:after="80"/>
      </w:pPr>
      <w:r>
        <w:rPr>
          <w:b/>
          <w:bCs/>
        </w:rPr>
        <w:t xml:space="preserve">Model: </w:t>
      </w:r>
      <w:r>
        <w:t>aplicație cu funcționalități gratuite și infrastructură pentru opțiuni premium; integrarea AI/Firebase este configurată prin serviciile Google/Firebase</w:t>
      </w:r>
    </w:p>
    <w:p w14:paraId="01264A88" w14:textId="77777777" w:rsidR="000B6142" w:rsidRDefault="00000000">
      <w:pPr>
        <w:pStyle w:val="ListParagraph"/>
        <w:numPr>
          <w:ilvl w:val="0"/>
          <w:numId w:val="2"/>
        </w:numPr>
        <w:spacing w:before="40" w:after="80"/>
      </w:pPr>
      <w:r>
        <w:rPr>
          <w:b/>
          <w:bCs/>
        </w:rPr>
        <w:t xml:space="preserve">Scop principal: </w:t>
      </w:r>
      <w:r>
        <w:t>Tracking antrenamente, analiză progres, coaching AI, socializare fitness</w:t>
      </w:r>
    </w:p>
    <w:p w14:paraId="3505ED84" w14:textId="77777777" w:rsidR="000B6142" w:rsidRDefault="00000000">
      <w:pPr>
        <w:pStyle w:val="ListParagraph"/>
        <w:numPr>
          <w:ilvl w:val="0"/>
          <w:numId w:val="2"/>
        </w:numPr>
        <w:spacing w:before="40" w:after="80"/>
      </w:pPr>
      <w:r>
        <w:rPr>
          <w:b/>
          <w:bCs/>
        </w:rPr>
        <w:t xml:space="preserve">Maturitate: </w:t>
      </w:r>
      <w:r>
        <w:t>Versiunea curentă declarată în cod este 1.0.1. Repository-ul local verificat conține 149 de commit-uri, de la 7 iunie 2025 până la 18 iulie 2026. Proiectul este organizat modular și include 26 de module Gradle, 76 de entități Room, 2 view-uri, 70 de accesori DAO, 75 de rute tipizate și 19 workeri Hilt.</w:t>
      </w:r>
    </w:p>
    <w:p w14:paraId="3F75BDF1" w14:textId="77777777" w:rsidR="000B6142" w:rsidRDefault="000B6142">
      <w:pPr>
        <w:spacing w:after="80"/>
      </w:pPr>
    </w:p>
    <w:p w14:paraId="2304957D" w14:textId="77777777" w:rsidR="000B6142" w:rsidRDefault="00000000">
      <w:pPr>
        <w:pStyle w:val="Heading1"/>
        <w:pBdr>
          <w:bottom w:val="single" w:sz="8" w:space="4" w:color="1B5E20"/>
        </w:pBdr>
      </w:pPr>
      <w:bookmarkStart w:id="1" w:name="_Toc229401173"/>
      <w:r>
        <w:t>2. Problema Rezolvată</w:t>
      </w:r>
      <w:bookmarkEnd w:id="1"/>
    </w:p>
    <w:p w14:paraId="01E7B0C9" w14:textId="77777777" w:rsidR="000B6142" w:rsidRDefault="00000000">
      <w:pPr>
        <w:spacing w:before="60" w:after="120"/>
      </w:pPr>
      <w:r>
        <w:t>Utilizatorul care face sport serios se confruntă astăzi cu o piață fragmentată: aplicații de tracking fără analiză avansată, aplicații sociale fără date reale de antrenament, coach-uri AI generice fără context personal, toate cu limitări severe când internetul nu este disponibil.</w:t>
      </w:r>
    </w:p>
    <w:p w14:paraId="3075B05D" w14:textId="77777777" w:rsidR="000B6142" w:rsidRPr="002F5783" w:rsidRDefault="00000000">
      <w:pPr>
        <w:pStyle w:val="ListParagraph"/>
        <w:numPr>
          <w:ilvl w:val="0"/>
          <w:numId w:val="2"/>
        </w:numPr>
        <w:spacing w:before="40" w:after="80"/>
        <w:rPr>
          <w:lang w:val="fr-FR"/>
        </w:rPr>
      </w:pPr>
      <w:r>
        <w:rPr>
          <w:b/>
          <w:bCs/>
          <w:lang w:val="fr-FR"/>
        </w:rPr>
        <w:t xml:space="preserve">Offline: </w:t>
      </w:r>
      <w:r>
        <w:rPr>
          <w:lang w:val="fr-FR"/>
        </w:rPr>
        <w:t>aplicațiile existente nu funcționează fără internet — datele se pierd sau nu se pot înregistra în săli fără Wi-Fi sau zone cu semnal slab.</w:t>
      </w:r>
    </w:p>
    <w:p w14:paraId="2DFBB31C" w14:textId="77777777" w:rsidR="000B6142" w:rsidRPr="002F5783" w:rsidRDefault="00000000">
      <w:pPr>
        <w:pStyle w:val="ListParagraph"/>
        <w:numPr>
          <w:ilvl w:val="0"/>
          <w:numId w:val="2"/>
        </w:numPr>
        <w:spacing w:before="40" w:after="80"/>
        <w:rPr>
          <w:lang w:val="fr-FR"/>
        </w:rPr>
      </w:pPr>
      <w:r>
        <w:rPr>
          <w:b/>
          <w:bCs/>
          <w:lang w:val="fr-FR"/>
        </w:rPr>
        <w:t xml:space="preserve">Analytics superficial: </w:t>
      </w:r>
      <w:r>
        <w:rPr>
          <w:lang w:val="fr-FR"/>
        </w:rPr>
        <w:t>grafice simple, fără progresie de 1RM, fără detecție de platouri, fără analiză pe grupe musculare.</w:t>
      </w:r>
    </w:p>
    <w:p w14:paraId="2C13030D" w14:textId="77777777" w:rsidR="000B6142" w:rsidRDefault="00000000">
      <w:pPr>
        <w:pStyle w:val="ListParagraph"/>
        <w:numPr>
          <w:ilvl w:val="0"/>
          <w:numId w:val="2"/>
        </w:numPr>
        <w:spacing w:before="40" w:after="80"/>
      </w:pPr>
      <w:r>
        <w:rPr>
          <w:b/>
          <w:bCs/>
        </w:rPr>
        <w:t xml:space="preserve">AI generic: </w:t>
      </w:r>
      <w:r>
        <w:t>coach-urile AI nu au acces la istoricul real al utilizatorului — sfaturile sunt necontextualizate.</w:t>
      </w:r>
    </w:p>
    <w:p w14:paraId="7068E74E" w14:textId="77777777" w:rsidR="000B6142" w:rsidRPr="002F5783" w:rsidRDefault="00000000">
      <w:pPr>
        <w:pStyle w:val="ListParagraph"/>
        <w:numPr>
          <w:ilvl w:val="0"/>
          <w:numId w:val="2"/>
        </w:numPr>
        <w:spacing w:before="40" w:after="80"/>
        <w:rPr>
          <w:lang w:val="fr-FR"/>
        </w:rPr>
      </w:pPr>
      <w:r>
        <w:rPr>
          <w:b/>
          <w:bCs/>
          <w:lang w:val="fr-FR"/>
        </w:rPr>
        <w:lastRenderedPageBreak/>
        <w:t xml:space="preserve">Motivație scăzută: </w:t>
      </w:r>
      <w:r>
        <w:rPr>
          <w:lang w:val="fr-FR"/>
        </w:rPr>
        <w:t>nu există comunitate care să celebreze PR-urile personale în context de antrenament real.</w:t>
      </w:r>
    </w:p>
    <w:p w14:paraId="037E9686" w14:textId="77777777" w:rsidR="000B6142" w:rsidRDefault="00000000">
      <w:pPr>
        <w:pStyle w:val="ListParagraph"/>
        <w:numPr>
          <w:ilvl w:val="0"/>
          <w:numId w:val="2"/>
        </w:numPr>
        <w:spacing w:before="40" w:after="80"/>
      </w:pPr>
      <w:r>
        <w:rPr>
          <w:b/>
          <w:bCs/>
        </w:rPr>
        <w:t xml:space="preserve">Fragmentare: </w:t>
      </w:r>
      <w:r>
        <w:t>utilizatorul ajunge să folosească 3–4 aplicații pentru ce ar putea face una singură, bine construită.</w:t>
      </w:r>
    </w:p>
    <w:p w14:paraId="2A613779" w14:textId="77777777" w:rsidR="000B6142" w:rsidRDefault="000B6142">
      <w:pPr>
        <w:spacing w:after="80"/>
      </w:pPr>
    </w:p>
    <w:p w14:paraId="6E99D78C" w14:textId="77777777" w:rsidR="000B6142" w:rsidRDefault="00000000">
      <w:pPr>
        <w:spacing w:before="60" w:after="120"/>
      </w:pPr>
      <w:r>
        <w:t>Liftrix rezolvă toate aceste probleme într-un singur ecosistem integrat, construit pe arhitectură offline-first, cu workeri specializați de sincronizare background și un AI coach contextual care folosește contextul activ al utilizatorului și antrenamente recente din istoricul local.</w:t>
      </w:r>
    </w:p>
    <w:p w14:paraId="1EEF17B6" w14:textId="77777777" w:rsidR="000B6142" w:rsidRDefault="000B6142">
      <w:pPr>
        <w:spacing w:after="80"/>
      </w:pPr>
    </w:p>
    <w:p w14:paraId="556D72B7" w14:textId="77777777" w:rsidR="000B6142" w:rsidRDefault="00000000">
      <w:pPr>
        <w:pStyle w:val="Heading1"/>
        <w:pBdr>
          <w:bottom w:val="single" w:sz="8" w:space="4" w:color="1B5E20"/>
        </w:pBdr>
      </w:pPr>
      <w:bookmarkStart w:id="2" w:name="_Toc229401174"/>
      <w:r>
        <w:t>3. Publicul Țintă</w:t>
      </w:r>
      <w:bookmarkEnd w:id="2"/>
    </w:p>
    <w:p w14:paraId="62D6A8E6" w14:textId="77777777" w:rsidR="000B6142" w:rsidRDefault="00000000">
      <w:pPr>
        <w:pStyle w:val="ListParagraph"/>
        <w:numPr>
          <w:ilvl w:val="0"/>
          <w:numId w:val="2"/>
        </w:numPr>
        <w:spacing w:before="40" w:after="80"/>
      </w:pPr>
      <w:r>
        <w:rPr>
          <w:b/>
          <w:bCs/>
        </w:rPr>
        <w:t xml:space="preserve">Sportivi amatori (16–35 ani): </w:t>
      </w:r>
      <w:r>
        <w:t>persoane care merg la sală de 2–5 ori/săptămână și doresc să vadă progres real, nu doar să bifeze exercițiile.</w:t>
      </w:r>
    </w:p>
    <w:p w14:paraId="601A7843" w14:textId="77777777" w:rsidR="000B6142" w:rsidRPr="002F5783" w:rsidRDefault="00000000">
      <w:pPr>
        <w:pStyle w:val="ListParagraph"/>
        <w:numPr>
          <w:ilvl w:val="0"/>
          <w:numId w:val="2"/>
        </w:numPr>
        <w:spacing w:before="40" w:after="80"/>
        <w:rPr>
          <w:lang w:val="fr-FR"/>
        </w:rPr>
      </w:pPr>
      <w:r>
        <w:rPr>
          <w:b/>
          <w:bCs/>
          <w:lang w:val="fr-FR"/>
        </w:rPr>
        <w:t xml:space="preserve">Atleți avansați: </w:t>
      </w:r>
      <w:r>
        <w:rPr>
          <w:lang w:val="fr-FR"/>
        </w:rPr>
        <w:t>utilizatori care trackează 1RM, volum, recuperare și au nevoie de analiză granulară.</w:t>
      </w:r>
    </w:p>
    <w:p w14:paraId="72849414" w14:textId="77777777" w:rsidR="000B6142" w:rsidRPr="002F5783" w:rsidRDefault="00000000">
      <w:pPr>
        <w:pStyle w:val="ListParagraph"/>
        <w:numPr>
          <w:ilvl w:val="0"/>
          <w:numId w:val="2"/>
        </w:numPr>
        <w:spacing w:before="40" w:after="80"/>
        <w:rPr>
          <w:lang w:val="fr-FR"/>
        </w:rPr>
      </w:pPr>
      <w:r>
        <w:rPr>
          <w:b/>
          <w:bCs/>
          <w:lang w:val="fr-FR"/>
        </w:rPr>
        <w:t xml:space="preserve">Utilizatori fără internet stabil: </w:t>
      </w:r>
      <w:r>
        <w:rPr>
          <w:lang w:val="fr-FR"/>
        </w:rPr>
        <w:t>persoane cu acces limitat la date mobile sau săli fără Wi-Fi — beneficiază direct de offline-first.</w:t>
      </w:r>
    </w:p>
    <w:p w14:paraId="6331B920" w14:textId="77777777" w:rsidR="000B6142" w:rsidRPr="002F5783" w:rsidRDefault="00000000">
      <w:pPr>
        <w:pStyle w:val="ListParagraph"/>
        <w:numPr>
          <w:ilvl w:val="0"/>
          <w:numId w:val="2"/>
        </w:numPr>
        <w:spacing w:before="40" w:after="80"/>
        <w:rPr>
          <w:lang w:val="fr-FR"/>
        </w:rPr>
      </w:pPr>
      <w:r>
        <w:rPr>
          <w:b/>
          <w:bCs/>
          <w:lang w:val="fr-FR"/>
        </w:rPr>
        <w:t xml:space="preserve">Comunități de sală: </w:t>
      </w:r>
      <w:r>
        <w:rPr>
          <w:lang w:val="fr-FR"/>
        </w:rPr>
        <w:t>grupuri de prieteni care se motivează reciproc prin sistemul QR Gym Buddy și feed social privat.</w:t>
      </w:r>
    </w:p>
    <w:p w14:paraId="0597F631" w14:textId="77777777" w:rsidR="000B6142" w:rsidRPr="002F5783" w:rsidRDefault="000B6142">
      <w:pPr>
        <w:spacing w:after="80"/>
        <w:rPr>
          <w:lang w:val="fr-FR"/>
        </w:rPr>
      </w:pPr>
    </w:p>
    <w:p w14:paraId="31CC690E" w14:textId="77777777" w:rsidR="000B6142" w:rsidRPr="002F5783" w:rsidRDefault="00000000">
      <w:pPr>
        <w:spacing w:before="60" w:after="120"/>
        <w:rPr>
          <w:lang w:val="fr-FR"/>
        </w:rPr>
      </w:pPr>
      <w:r>
        <w:rPr>
          <w:i/>
          <w:iCs/>
          <w:lang w:val="fr-FR"/>
        </w:rPr>
        <w:t>Context de piață: piața globală a aplicațiilor de fitness a fost evaluată la ~13,9 miliarde USD în 2026 și este proiectată să ajungă la 33,58 miliarde USD până în 2033 (CAGR 13,4%). Segmentul Android este estimat să înregistreze cea mai rapidă creștere dintre toate platformele în perioada 2026–2033, susținut de extinderea utilizării smartphone-urilor și integrarea AI și wearable în ecosistemele fitness.</w:t>
      </w:r>
    </w:p>
    <w:p w14:paraId="09E6FADB" w14:textId="77777777" w:rsidR="000B6142" w:rsidRDefault="00000000">
      <w:pPr>
        <w:spacing w:before="60" w:after="120"/>
      </w:pPr>
      <w:r>
        <w:rPr>
          <w:i/>
          <w:iCs/>
        </w:rPr>
        <w:t>Surse: Grand View Research — "Fitness Apps Market Size &amp; Share, 2026–2033"; Sensor Tower / data.ai — "State of Mobile 2025: Health &amp; Fitness".</w:t>
      </w:r>
    </w:p>
    <w:p w14:paraId="7D3262F2" w14:textId="77777777" w:rsidR="000B6142" w:rsidRDefault="000B6142">
      <w:pPr>
        <w:spacing w:after="80"/>
      </w:pPr>
    </w:p>
    <w:p w14:paraId="110AD162" w14:textId="77777777" w:rsidR="000B6142" w:rsidRDefault="00000000">
      <w:pPr>
        <w:pStyle w:val="Heading1"/>
        <w:pBdr>
          <w:bottom w:val="single" w:sz="8" w:space="4" w:color="1B5E20"/>
        </w:pBdr>
      </w:pPr>
      <w:bookmarkStart w:id="3" w:name="_Toc229401175"/>
      <w:r>
        <w:t>4. Funcționalități Cheie</w:t>
      </w:r>
      <w:bookmarkEnd w:id="3"/>
    </w:p>
    <w:p w14:paraId="670F4CA1" w14:textId="77777777" w:rsidR="000B6142" w:rsidRDefault="00000000">
      <w:pPr>
        <w:pStyle w:val="Heading2"/>
      </w:pPr>
      <w:bookmarkStart w:id="4" w:name="_Toc229401176"/>
      <w:r>
        <w:t>4.1 Sistem de Management al Antrenamentelor</w:t>
      </w:r>
      <w:bookmarkEnd w:id="4"/>
    </w:p>
    <w:p w14:paraId="50FBA6E3" w14:textId="77777777" w:rsidR="000B6142" w:rsidRPr="002F5783" w:rsidRDefault="00000000">
      <w:pPr>
        <w:pStyle w:val="ListParagraph"/>
        <w:numPr>
          <w:ilvl w:val="0"/>
          <w:numId w:val="2"/>
        </w:numPr>
        <w:spacing w:before="40" w:after="80"/>
        <w:rPr>
          <w:lang w:val="fr-FR"/>
        </w:rPr>
      </w:pPr>
      <w:r>
        <w:rPr>
          <w:lang w:val="fr-FR"/>
        </w:rPr>
        <w:t>Creare/editare antrenamente din template-uri sau de la zero, cu bibliotecă locală cu 100 exerciții predefinite</w:t>
      </w:r>
    </w:p>
    <w:p w14:paraId="613E299B" w14:textId="77777777" w:rsidR="000B6142" w:rsidRDefault="00000000">
      <w:pPr>
        <w:pStyle w:val="ListParagraph"/>
        <w:numPr>
          <w:ilvl w:val="0"/>
          <w:numId w:val="2"/>
        </w:numPr>
        <w:spacing w:before="40" w:after="80"/>
      </w:pPr>
      <w:r>
        <w:t>Tracking sesiuni în timp real: timer de odihnă, înregistrare seturi/repetări, sugestii de progresie automată</w:t>
      </w:r>
    </w:p>
    <w:p w14:paraId="28CF02AA" w14:textId="77777777" w:rsidR="000B6142" w:rsidRDefault="00000000">
      <w:pPr>
        <w:pStyle w:val="ListParagraph"/>
        <w:numPr>
          <w:ilvl w:val="0"/>
          <w:numId w:val="2"/>
        </w:numPr>
        <w:spacing w:before="40" w:after="80"/>
      </w:pPr>
      <w:r>
        <w:t>Carduri de exerciții context-aware: comportament diferit în sesiune activă vs. creare template</w:t>
      </w:r>
    </w:p>
    <w:p w14:paraId="28A6080E" w14:textId="77777777" w:rsidR="000B6142" w:rsidRDefault="00000000">
      <w:pPr>
        <w:pStyle w:val="ListParagraph"/>
        <w:numPr>
          <w:ilvl w:val="0"/>
          <w:numId w:val="2"/>
        </w:numPr>
        <w:spacing w:before="40" w:after="80"/>
      </w:pPr>
      <w:r>
        <w:t>Drag-to-reorder exerciții cu feedback haptic; recuperare automată după terminare neașteptată a aplicației</w:t>
      </w:r>
    </w:p>
    <w:p w14:paraId="048FC1D4" w14:textId="77777777" w:rsidR="000B6142" w:rsidRDefault="000B6142">
      <w:pPr>
        <w:spacing w:after="80"/>
      </w:pPr>
    </w:p>
    <w:p w14:paraId="1A0B9319" w14:textId="77777777" w:rsidR="000B6142" w:rsidRPr="002F5783" w:rsidRDefault="00000000">
      <w:pPr>
        <w:pStyle w:val="Heading2"/>
        <w:rPr>
          <w:lang w:val="fr-FR"/>
        </w:rPr>
      </w:pPr>
      <w:bookmarkStart w:id="5" w:name="_Toc229401177"/>
      <w:r>
        <w:rPr>
          <w:lang w:val="fr-FR"/>
        </w:rPr>
        <w:t>4.2 Dashboard de Progres cu Widget-uri Configurabile</w:t>
      </w:r>
      <w:bookmarkEnd w:id="5"/>
    </w:p>
    <w:p w14:paraId="4916D895" w14:textId="77777777" w:rsidR="000B6142" w:rsidRPr="0097694F" w:rsidRDefault="00000000">
      <w:pPr>
        <w:pStyle w:val="ListParagraph"/>
        <w:numPr>
          <w:ilvl w:val="0"/>
          <w:numId w:val="2"/>
        </w:numPr>
        <w:spacing w:before="40" w:after="80"/>
        <w:rPr>
          <w:lang w:val="fr-FR"/>
        </w:rPr>
      </w:pPr>
      <w:r>
        <w:rPr>
          <w:lang w:val="fr-FR"/>
        </w:rPr>
        <w:t>12 widget-uri configurabile active pentru strength, volume, consistență, recuperare și distribuție grupe musculare; grafice Bezier optimizate pentru randare fluidă în Compose</w:t>
      </w:r>
    </w:p>
    <w:p w14:paraId="0C7FB64E" w14:textId="77777777" w:rsidR="000B6142" w:rsidRDefault="00000000">
      <w:pPr>
        <w:pStyle w:val="ListParagraph"/>
        <w:numPr>
          <w:ilvl w:val="0"/>
          <w:numId w:val="2"/>
        </w:numPr>
        <w:spacing w:before="40" w:after="80"/>
      </w:pPr>
      <w:r>
        <w:t>Progresie 1RM calculată cu formula Epley; detecție PR-uri automate evidențiate vizual; heatmap frecvență antrenamente; scor consistență</w:t>
      </w:r>
    </w:p>
    <w:p w14:paraId="1A819093" w14:textId="77777777" w:rsidR="000B6142" w:rsidRDefault="00000000">
      <w:pPr>
        <w:pStyle w:val="ListParagraph"/>
        <w:numPr>
          <w:ilvl w:val="0"/>
          <w:numId w:val="2"/>
        </w:numPr>
        <w:spacing w:before="40" w:after="80"/>
      </w:pPr>
      <w:r>
        <w:lastRenderedPageBreak/>
        <w:t>Selector global de interval de timp (30 zile / 6 luni / all-time) sincronizat pe toate widget-urile</w:t>
      </w:r>
    </w:p>
    <w:p w14:paraId="23B1799D" w14:textId="77777777" w:rsidR="000B6142" w:rsidRDefault="00000000">
      <w:pPr>
        <w:pStyle w:val="ListParagraph"/>
        <w:numPr>
          <w:ilvl w:val="0"/>
          <w:numId w:val="2"/>
        </w:numPr>
        <w:spacing w:before="40" w:after="80"/>
      </w:pPr>
      <w:r>
        <w:t>Prognoză de forță pe baza progresiei istorice de 1RM și volum</w:t>
      </w:r>
    </w:p>
    <w:p w14:paraId="46685257" w14:textId="77777777" w:rsidR="000B6142" w:rsidRDefault="00000000">
      <w:pPr>
        <w:pStyle w:val="ListParagraph"/>
        <w:numPr>
          <w:ilvl w:val="0"/>
          <w:numId w:val="2"/>
        </w:numPr>
        <w:spacing w:before="40" w:after="80"/>
      </w:pPr>
      <w:r>
        <w:t>Analiză de anomalii pentru detectarea abaterilor neobișnuite în tiparul de antrenament</w:t>
      </w:r>
    </w:p>
    <w:p w14:paraId="392456DE" w14:textId="77777777" w:rsidR="000B6142" w:rsidRDefault="00000000">
      <w:pPr>
        <w:pStyle w:val="ListParagraph"/>
        <w:numPr>
          <w:ilvl w:val="0"/>
          <w:numId w:val="2"/>
        </w:numPr>
        <w:spacing w:before="40" w:after="80"/>
      </w:pPr>
      <w:r>
        <w:t>Widget-uri Android native pentru Streak, Consistency și Dashboard, adăugabile pe ecranul principal</w:t>
      </w:r>
    </w:p>
    <w:p w14:paraId="779420C1" w14:textId="77777777" w:rsidR="000B6142" w:rsidRDefault="000B6142">
      <w:pPr>
        <w:spacing w:after="80"/>
      </w:pPr>
    </w:p>
    <w:p w14:paraId="08B985A7" w14:textId="77777777" w:rsidR="000B6142" w:rsidRDefault="00000000">
      <w:pPr>
        <w:pStyle w:val="Heading2"/>
      </w:pPr>
      <w:bookmarkStart w:id="6" w:name="_Toc229401178"/>
      <w:r>
        <w:t>4.3 Coach AI (Gemini 2.5 via Firebase AI Logic)</w:t>
      </w:r>
      <w:bookmarkEnd w:id="6"/>
    </w:p>
    <w:p w14:paraId="5048FCC2" w14:textId="77777777" w:rsidR="000B6142" w:rsidRDefault="00000000">
      <w:pPr>
        <w:pStyle w:val="ListParagraph"/>
        <w:numPr>
          <w:ilvl w:val="0"/>
          <w:numId w:val="2"/>
        </w:numPr>
        <w:spacing w:before="40" w:after="80"/>
      </w:pPr>
      <w:r>
        <w:t>Conversații fitness-aware care folosesc contextul activ al utilizatorului și antrenamente recente din istoricul local</w:t>
      </w:r>
    </w:p>
    <w:p w14:paraId="1B1574F2" w14:textId="77777777" w:rsidR="000B6142" w:rsidRPr="0097694F" w:rsidRDefault="00000000">
      <w:pPr>
        <w:pStyle w:val="ListParagraph"/>
        <w:numPr>
          <w:ilvl w:val="0"/>
          <w:numId w:val="2"/>
        </w:numPr>
        <w:spacing w:before="40" w:after="80"/>
      </w:pPr>
      <w:r>
        <w:t>Suport bilingv (română / engleză) cu detecție automată pe baza conținutului mesajului și opțiune de schimbare manuală a limbii</w:t>
      </w:r>
    </w:p>
    <w:p w14:paraId="213432EB" w14:textId="77777777" w:rsidR="000B6142" w:rsidRDefault="00000000">
      <w:pPr>
        <w:pStyle w:val="ListParagraph"/>
        <w:numPr>
          <w:ilvl w:val="0"/>
          <w:numId w:val="2"/>
        </w:numPr>
        <w:spacing w:before="40" w:after="80"/>
      </w:pPr>
      <w:r>
        <w:t>Rate limiting configurabil prin Remote Config (implicit orientativ: mesaje/zi și tokens/lună per utilizator, ajustabile fără o nouă versiune de aplicație) + detecție abuz cu filtru fitness-context</w:t>
      </w:r>
    </w:p>
    <w:p w14:paraId="6A923464" w14:textId="77777777" w:rsidR="000B6142" w:rsidRPr="002F5783" w:rsidRDefault="00000000">
      <w:pPr>
        <w:pStyle w:val="ListParagraph"/>
        <w:numPr>
          <w:ilvl w:val="0"/>
          <w:numId w:val="2"/>
        </w:numPr>
        <w:spacing w:before="40" w:after="80"/>
        <w:rPr>
          <w:lang w:val="fr-FR"/>
        </w:rPr>
      </w:pPr>
      <w:r>
        <w:rPr>
          <w:lang w:val="fr-FR"/>
        </w:rPr>
        <w:t>Generare plan de antrenament personalizat, identificare platouri, ghidare nutriție de bază</w:t>
      </w:r>
    </w:p>
    <w:p w14:paraId="3C8960A9" w14:textId="77777777" w:rsidR="000B6142" w:rsidRDefault="00000000">
      <w:pPr>
        <w:pStyle w:val="ListParagraph"/>
        <w:numPr>
          <w:ilvl w:val="0"/>
          <w:numId w:val="2"/>
        </w:numPr>
        <w:spacing w:before="40" w:after="80"/>
      </w:pPr>
      <w:r>
        <w:t>Constructor ghidat de antrenamente: utilizatorul introduce obiectivul, nivelul, echipamentul disponibil, numărul de zile, durata și limitările, iar planul generat de AI este verificat înainte de salvare</w:t>
      </w:r>
    </w:p>
    <w:p w14:paraId="6C031199" w14:textId="77777777" w:rsidR="000B6142" w:rsidRDefault="00000000">
      <w:pPr>
        <w:pStyle w:val="ListParagraph"/>
        <w:numPr>
          <w:ilvl w:val="0"/>
          <w:numId w:val="2"/>
        </w:numPr>
        <w:spacing w:before="40" w:after="80"/>
      </w:pPr>
      <w:r>
        <w:t>Modelul AI configurat este gemini-2.5-flash-lite</w:t>
      </w:r>
    </w:p>
    <w:p w14:paraId="07A0CA6E" w14:textId="77777777" w:rsidR="000B6142" w:rsidRDefault="00000000">
      <w:pPr>
        <w:pStyle w:val="ListParagraph"/>
        <w:numPr>
          <w:ilvl w:val="0"/>
          <w:numId w:val="2"/>
        </w:numPr>
        <w:spacing w:before="40" w:after="80"/>
      </w:pPr>
      <w:r>
        <w:t>Funcțiile AI cu cost sunt controlate prin App Check, Remote Config și autorizare de administrator în versiunea de concurs</w:t>
      </w:r>
    </w:p>
    <w:p w14:paraId="37F8A88B" w14:textId="77777777" w:rsidR="000B6142" w:rsidRDefault="00000000">
      <w:pPr>
        <w:pStyle w:val="ListParagraph"/>
        <w:numPr>
          <w:ilvl w:val="0"/>
          <w:numId w:val="2"/>
        </w:numPr>
        <w:spacing w:before="40" w:after="80"/>
      </w:pPr>
      <w:r>
        <w:t>Utilizarea AI este înregistrată într-un registru Room separat, pentru trasabilitate</w:t>
      </w:r>
    </w:p>
    <w:p w14:paraId="05F0C410" w14:textId="77777777" w:rsidR="000B6142" w:rsidRPr="002F5783" w:rsidRDefault="000B6142">
      <w:pPr>
        <w:spacing w:after="80"/>
        <w:rPr>
          <w:lang w:val="fr-FR"/>
        </w:rPr>
      </w:pPr>
    </w:p>
    <w:p w14:paraId="009E443A" w14:textId="77777777" w:rsidR="000B6142" w:rsidRDefault="00000000">
      <w:pPr>
        <w:pStyle w:val="Heading2"/>
      </w:pPr>
      <w:bookmarkStart w:id="7" w:name="_Toc229401179"/>
      <w:r>
        <w:t>4.4 Sistem Social cu Confidențialitate</w:t>
      </w:r>
      <w:bookmarkEnd w:id="7"/>
    </w:p>
    <w:p w14:paraId="52AC1134" w14:textId="77777777" w:rsidR="000B6142" w:rsidRPr="002F5783" w:rsidRDefault="00000000">
      <w:pPr>
        <w:pStyle w:val="ListParagraph"/>
        <w:numPr>
          <w:ilvl w:val="0"/>
          <w:numId w:val="2"/>
        </w:numPr>
        <w:spacing w:before="40" w:after="80"/>
        <w:rPr>
          <w:lang w:val="fr-FR"/>
        </w:rPr>
      </w:pPr>
      <w:r>
        <w:rPr>
          <w:lang w:val="fr-FR"/>
        </w:rPr>
        <w:t>Feed cu algoritm de relevanță: recency + engagement + PR-uri + media</w:t>
      </w:r>
    </w:p>
    <w:p w14:paraId="2E1CD135" w14:textId="77777777" w:rsidR="000B6142" w:rsidRDefault="00000000">
      <w:pPr>
        <w:pStyle w:val="ListParagraph"/>
        <w:numPr>
          <w:ilvl w:val="0"/>
          <w:numId w:val="2"/>
        </w:numPr>
        <w:spacing w:before="40" w:after="80"/>
      </w:pPr>
      <w:r>
        <w:t>Sistem QR Gym Buddy: token cu expirare 5 minute, limit 5 conexiuni, notificări PR zilnice</w:t>
      </w:r>
    </w:p>
    <w:p w14:paraId="2292B0FA" w14:textId="77777777" w:rsidR="000B6142" w:rsidRDefault="00000000">
      <w:pPr>
        <w:pStyle w:val="ListParagraph"/>
        <w:numPr>
          <w:ilvl w:val="0"/>
          <w:numId w:val="2"/>
        </w:numPr>
        <w:spacing w:before="40" w:after="80"/>
      </w:pPr>
      <w:r>
        <w:t>3 niveluri de confidențialitate (Public / Urmăritori / Privat) aplicate granular per conținut</w:t>
      </w:r>
    </w:p>
    <w:p w14:paraId="0B8148F6" w14:textId="77777777" w:rsidR="000B6142" w:rsidRDefault="00000000">
      <w:pPr>
        <w:pStyle w:val="ListParagraph"/>
        <w:numPr>
          <w:ilvl w:val="0"/>
          <w:numId w:val="2"/>
        </w:numPr>
        <w:spacing w:before="40" w:after="80"/>
      </w:pPr>
      <w:r>
        <w:t>Partajare de șabloane de antrenament între utilizatori</w:t>
      </w:r>
    </w:p>
    <w:p w14:paraId="386ECBE0" w14:textId="77777777" w:rsidR="000B6142" w:rsidRDefault="00000000">
      <w:pPr>
        <w:pStyle w:val="ListParagraph"/>
        <w:numPr>
          <w:ilvl w:val="0"/>
          <w:numId w:val="2"/>
        </w:numPr>
        <w:spacing w:before="40" w:after="80"/>
      </w:pPr>
      <w:r>
        <w:t>Inbox dedicat pentru șabloanele primite</w:t>
      </w:r>
    </w:p>
    <w:p w14:paraId="16DA1DAC" w14:textId="77777777" w:rsidR="000B6142" w:rsidRDefault="00000000">
      <w:pPr>
        <w:pStyle w:val="ListParagraph"/>
        <w:numPr>
          <w:ilvl w:val="0"/>
          <w:numId w:val="2"/>
        </w:numPr>
        <w:spacing w:before="40" w:after="80"/>
      </w:pPr>
      <w:r>
        <w:t>Actualizări optimiste și coadă locală pentru like-uri, salvări, comentarii, raportări și blocări</w:t>
      </w:r>
    </w:p>
    <w:p w14:paraId="709C2EAD" w14:textId="77777777" w:rsidR="000B6142" w:rsidRDefault="000B6142">
      <w:pPr>
        <w:spacing w:after="80"/>
      </w:pPr>
    </w:p>
    <w:p w14:paraId="32B7841B" w14:textId="77777777" w:rsidR="000B6142" w:rsidRDefault="00000000">
      <w:pPr>
        <w:pStyle w:val="Heading2"/>
      </w:pPr>
      <w:bookmarkStart w:id="8" w:name="_Toc229401180"/>
      <w:r>
        <w:t>4.5 Sincronizare &amp; Funcționare Offline</w:t>
      </w:r>
      <w:bookmarkEnd w:id="8"/>
    </w:p>
    <w:p w14:paraId="4553D0F5" w14:textId="77777777" w:rsidR="000B6142" w:rsidRDefault="00000000">
      <w:pPr>
        <w:pStyle w:val="ListParagraph"/>
        <w:numPr>
          <w:ilvl w:val="0"/>
          <w:numId w:val="2"/>
        </w:numPr>
        <w:spacing w:before="40" w:after="80"/>
      </w:pPr>
      <w:r>
        <w:t>Room (SQLite) este sursa locală principală de adevăr; sincronizarea este coordonată printr-o coadă locală, SyncCoordinator, WorkManager și UnifiedSyncWorker, cu 19 workeri Hilt specializați pentru sync, cleanup, export și integritate</w:t>
      </w:r>
    </w:p>
    <w:p w14:paraId="3B8415FB" w14:textId="77777777" w:rsidR="000B6142" w:rsidRDefault="00000000">
      <w:pPr>
        <w:pStyle w:val="ListParagraph"/>
        <w:numPr>
          <w:ilvl w:val="0"/>
          <w:numId w:val="2"/>
        </w:numPr>
        <w:spacing w:before="40" w:after="80"/>
      </w:pPr>
      <w:r>
        <w:t>Conflict resolution last-write-wins prin timestamp-uri de sincronizare, în principal lastModified; în resolverul central, versiunea locală câștigă la egalitate, iar unele entități pot folosi strategii specializate de rezolvare.</w:t>
      </w:r>
    </w:p>
    <w:p w14:paraId="554C02E4" w14:textId="77777777" w:rsidR="000B6142" w:rsidRDefault="00000000">
      <w:pPr>
        <w:pStyle w:val="ListParagraph"/>
        <w:numPr>
          <w:ilvl w:val="0"/>
          <w:numId w:val="2"/>
        </w:numPr>
        <w:spacing w:before="40" w:after="80"/>
      </w:pPr>
      <w:r>
        <w:t>UI actualizat optimist — utilizatorul nu simte latența sincronizării; retry exponential prin WorkManager, cu backoff inițial configurat în funcție de worker/sync type; UnifiedSyncWorker folosește maxRetryCount = 5.</w:t>
      </w:r>
    </w:p>
    <w:p w14:paraId="6017D452" w14:textId="77777777" w:rsidR="000B6142" w:rsidRDefault="000B6142">
      <w:pPr>
        <w:spacing w:after="80"/>
      </w:pPr>
    </w:p>
    <w:p w14:paraId="0D39326C" w14:textId="77777777" w:rsidR="000B6142" w:rsidRDefault="00000000">
      <w:pPr>
        <w:pStyle w:val="Heading2"/>
      </w:pPr>
      <w:bookmarkStart w:id="9" w:name="_Toc229401181"/>
      <w:r>
        <w:t>4.6 Interfață Adaptivă și Accesibilitate</w:t>
      </w:r>
      <w:bookmarkEnd w:id="9"/>
    </w:p>
    <w:p w14:paraId="66500A89" w14:textId="77777777" w:rsidR="000B6142" w:rsidRDefault="00000000">
      <w:pPr>
        <w:pStyle w:val="ListParagraph"/>
        <w:numPr>
          <w:ilvl w:val="0"/>
          <w:numId w:val="2"/>
        </w:numPr>
        <w:spacing w:before="40" w:after="80"/>
      </w:pPr>
      <w:r>
        <w:t>Interfața este implementată responsive în Jetpack Compose, adaptând layout-urile la dimensiunile ecranului prin WindowSizeClass API (Compact / Medium / Expanded)</w:t>
      </w:r>
    </w:p>
    <w:p w14:paraId="27B1178B" w14:textId="77777777" w:rsidR="000B6142" w:rsidRDefault="00000000">
      <w:pPr>
        <w:pStyle w:val="ListParagraph"/>
        <w:numPr>
          <w:ilvl w:val="0"/>
          <w:numId w:val="2"/>
        </w:numPr>
        <w:spacing w:before="40" w:after="80"/>
      </w:pPr>
      <w:r>
        <w:lastRenderedPageBreak/>
        <w:t>Rotirea ecranului este gestionată prin ViewModel care supraviețuiește configuration changes, fără pierdere de date sau resetarea stării sesiunii active</w:t>
      </w:r>
    </w:p>
    <w:p w14:paraId="4FE0E6F1" w14:textId="77777777" w:rsidR="000B6142" w:rsidRDefault="00000000">
      <w:pPr>
        <w:pStyle w:val="ListParagraph"/>
        <w:numPr>
          <w:ilvl w:val="0"/>
          <w:numId w:val="2"/>
        </w:numPr>
        <w:spacing w:before="40" w:after="80"/>
      </w:pPr>
      <w:r>
        <w:t>Decizii de accesibilitate UI conforme Material 3: contrast minim WCAG AA, target touch 48dp, suport TalkBack prin Semantics Compose</w:t>
      </w:r>
    </w:p>
    <w:p w14:paraId="02089547" w14:textId="77777777" w:rsidR="000B6142" w:rsidRDefault="00000000">
      <w:pPr>
        <w:pStyle w:val="ListParagraph"/>
        <w:numPr>
          <w:ilvl w:val="0"/>
          <w:numId w:val="2"/>
        </w:numPr>
        <w:spacing w:before="40" w:after="80"/>
      </w:pPr>
      <w:r>
        <w:t>LiftrixColorsV2 — sistem de culori propriu bazat pe Material 3 Dynamic Color cu suport dark mode</w:t>
      </w:r>
    </w:p>
    <w:p w14:paraId="1E538396" w14:textId="77777777" w:rsidR="000B6142" w:rsidRDefault="000B6142">
      <w:pPr>
        <w:spacing w:after="80"/>
      </w:pPr>
    </w:p>
    <w:p w14:paraId="6D5DD83E" w14:textId="77777777" w:rsidR="002F5783" w:rsidRDefault="002F5783">
      <w:pPr>
        <w:spacing w:after="80"/>
      </w:pPr>
    </w:p>
    <w:p w14:paraId="0D5C0E3D" w14:textId="77777777" w:rsidR="002F5783" w:rsidRDefault="002F5783">
      <w:pPr>
        <w:spacing w:after="80"/>
      </w:pPr>
    </w:p>
    <w:p w14:paraId="45EE1715" w14:textId="77777777" w:rsidR="002F5783" w:rsidRDefault="002F5783">
      <w:pPr>
        <w:spacing w:after="80"/>
      </w:pPr>
    </w:p>
    <w:p w14:paraId="63C596A9" w14:textId="77777777" w:rsidR="002F5783" w:rsidRDefault="002F5783">
      <w:pPr>
        <w:spacing w:after="80"/>
      </w:pPr>
    </w:p>
    <w:p w14:paraId="7E309698" w14:textId="77777777" w:rsidR="002F5783" w:rsidRDefault="002F5783">
      <w:pPr>
        <w:spacing w:after="80"/>
      </w:pPr>
    </w:p>
    <w:p w14:paraId="1EC472D6" w14:textId="77777777" w:rsidR="002F5783" w:rsidRDefault="002F5783">
      <w:pPr>
        <w:spacing w:after="80"/>
      </w:pPr>
    </w:p>
    <w:p w14:paraId="6B479D73" w14:textId="77777777" w:rsidR="002F5783" w:rsidRDefault="002F5783">
      <w:pPr>
        <w:spacing w:after="80"/>
      </w:pPr>
    </w:p>
    <w:p w14:paraId="3189AB5A" w14:textId="77777777" w:rsidR="002F5783" w:rsidRDefault="002F5783">
      <w:pPr>
        <w:spacing w:after="80"/>
      </w:pPr>
    </w:p>
    <w:p w14:paraId="0CECF745" w14:textId="77777777" w:rsidR="002F5783" w:rsidRDefault="002F5783">
      <w:pPr>
        <w:spacing w:after="80"/>
      </w:pPr>
    </w:p>
    <w:p w14:paraId="73DA8A93" w14:textId="77777777" w:rsidR="002F5783" w:rsidRDefault="002F5783">
      <w:pPr>
        <w:spacing w:after="80"/>
      </w:pPr>
    </w:p>
    <w:p w14:paraId="04EBCD37" w14:textId="77777777" w:rsidR="000B6142" w:rsidRPr="002F5783" w:rsidRDefault="00000000">
      <w:pPr>
        <w:pStyle w:val="Heading1"/>
        <w:pBdr>
          <w:bottom w:val="single" w:sz="8" w:space="4" w:color="1B5E20"/>
        </w:pBdr>
        <w:rPr>
          <w:lang w:val="fr-FR"/>
        </w:rPr>
      </w:pPr>
      <w:bookmarkStart w:id="10" w:name="_Toc229401182"/>
      <w:r>
        <w:rPr>
          <w:lang w:val="fr-FR"/>
        </w:rPr>
        <w:t>5. Ce Îl Diferențiază de Alte Aplicații</w:t>
      </w:r>
      <w:bookmarkEnd w:id="10"/>
    </w:p>
    <w:p w14:paraId="652C788A" w14:textId="77777777" w:rsidR="000B6142" w:rsidRPr="002F5783" w:rsidRDefault="00000000">
      <w:pPr>
        <w:spacing w:before="60" w:after="120"/>
        <w:rPr>
          <w:lang w:val="fr-FR"/>
        </w:rPr>
      </w:pPr>
      <w:r>
        <w:rPr>
          <w:lang w:val="fr-FR"/>
        </w:rPr>
        <w:t>Comparație cu aplicații populare din același segment, bazată pe informații publice disponibile (App Store, site-uri oficiale, recenzii tehnice verificate) la data documentării — mai 2026.</w:t>
      </w:r>
    </w:p>
    <w:p w14:paraId="761943DC" w14:textId="77777777" w:rsidR="000B6142" w:rsidRPr="002F5783" w:rsidRDefault="000B6142">
      <w:pPr>
        <w:spacing w:after="80"/>
        <w:rPr>
          <w:lang w:val="fr-FR"/>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2041"/>
        <w:gridCol w:w="1311"/>
        <w:gridCol w:w="1138"/>
        <w:gridCol w:w="2229"/>
        <w:gridCol w:w="1138"/>
      </w:tblGrid>
      <w:tr w:rsidR="000B6142" w14:paraId="515EDECB" w14:textId="77777777">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80" w:type="dxa"/>
              <w:bottom w:w="60" w:type="dxa"/>
              <w:right w:w="80" w:type="dxa"/>
            </w:tcMar>
          </w:tcPr>
          <w:p w14:paraId="424D472F" w14:textId="77777777" w:rsidR="000B6142" w:rsidRDefault="00000000">
            <w:pPr>
              <w:jc w:val="center"/>
            </w:pPr>
            <w:r>
              <w:rPr>
                <w:b/>
                <w:bCs/>
                <w:color w:val="FFFFFF"/>
                <w:sz w:val="18"/>
                <w:szCs w:val="18"/>
              </w:rPr>
              <w:t>Caracteristică</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80" w:type="dxa"/>
              <w:bottom w:w="60" w:type="dxa"/>
              <w:right w:w="80" w:type="dxa"/>
            </w:tcMar>
          </w:tcPr>
          <w:p w14:paraId="29B09E15" w14:textId="77777777" w:rsidR="000B6142" w:rsidRDefault="00000000">
            <w:pPr>
              <w:jc w:val="center"/>
            </w:pPr>
            <w:r>
              <w:rPr>
                <w:b/>
                <w:bCs/>
                <w:color w:val="FFFFFF"/>
                <w:sz w:val="18"/>
                <w:szCs w:val="18"/>
              </w:rPr>
              <w:t>Liftrix</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80" w:type="dxa"/>
              <w:bottom w:w="60" w:type="dxa"/>
              <w:right w:w="80" w:type="dxa"/>
            </w:tcMar>
          </w:tcPr>
          <w:p w14:paraId="77AD5475" w14:textId="77777777" w:rsidR="000B6142" w:rsidRDefault="00000000">
            <w:pPr>
              <w:jc w:val="center"/>
            </w:pPr>
            <w:r>
              <w:rPr>
                <w:b/>
                <w:bCs/>
                <w:color w:val="FFFFFF"/>
                <w:sz w:val="18"/>
                <w:szCs w:val="18"/>
              </w:rPr>
              <w:t>MyFitnessPal</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80" w:type="dxa"/>
              <w:bottom w:w="60" w:type="dxa"/>
              <w:right w:w="80" w:type="dxa"/>
            </w:tcMar>
          </w:tcPr>
          <w:p w14:paraId="4F8DFB9F" w14:textId="77777777" w:rsidR="000B6142" w:rsidRDefault="00000000">
            <w:pPr>
              <w:jc w:val="center"/>
            </w:pPr>
            <w:r>
              <w:rPr>
                <w:b/>
                <w:bCs/>
                <w:color w:val="FFFFFF"/>
                <w:sz w:val="18"/>
                <w:szCs w:val="18"/>
              </w:rPr>
              <w:t>Strong App</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80" w:type="dxa"/>
              <w:bottom w:w="60" w:type="dxa"/>
              <w:right w:w="80" w:type="dxa"/>
            </w:tcMar>
          </w:tcPr>
          <w:p w14:paraId="14FAEAFD" w14:textId="77777777" w:rsidR="000B6142" w:rsidRDefault="00000000">
            <w:pPr>
              <w:jc w:val="center"/>
            </w:pPr>
            <w:r>
              <w:rPr>
                <w:b/>
                <w:bCs/>
                <w:color w:val="FFFFFF"/>
                <w:sz w:val="18"/>
                <w:szCs w:val="18"/>
              </w:rPr>
              <w:t>Strava</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80" w:type="dxa"/>
              <w:bottom w:w="60" w:type="dxa"/>
              <w:right w:w="80" w:type="dxa"/>
            </w:tcMar>
          </w:tcPr>
          <w:p w14:paraId="7915B8C9" w14:textId="77777777" w:rsidR="000B6142" w:rsidRDefault="00000000">
            <w:pPr>
              <w:jc w:val="center"/>
            </w:pPr>
            <w:r>
              <w:rPr>
                <w:b/>
                <w:bCs/>
                <w:color w:val="FFFFFF"/>
                <w:sz w:val="18"/>
                <w:szCs w:val="18"/>
              </w:rPr>
              <w:t>Hevy</w:t>
            </w:r>
          </w:p>
        </w:tc>
      </w:tr>
      <w:tr w:rsidR="000B6142" w14:paraId="7AEFE78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F96019D" w14:textId="77777777" w:rsidR="000B6142" w:rsidRDefault="00000000">
            <w:pPr>
              <w:jc w:val="center"/>
            </w:pPr>
            <w:r>
              <w:rPr>
                <w:sz w:val="18"/>
                <w:szCs w:val="18"/>
              </w:rPr>
              <w:t>Tracking antrenamente</w:t>
            </w:r>
          </w:p>
        </w:tc>
        <w:tc>
          <w:tcPr>
            <w:tcW w:w="0" w:type="auto"/>
            <w:tcBorders>
              <w:top w:val="single" w:sz="4" w:space="0" w:color="CCCCCC"/>
              <w:left w:val="single" w:sz="4" w:space="0" w:color="CCCCCC"/>
              <w:bottom w:val="single" w:sz="4" w:space="0" w:color="CCCCCC"/>
              <w:right w:val="single" w:sz="4" w:space="0" w:color="CCCCCC"/>
            </w:tcBorders>
            <w:shd w:val="clear" w:color="auto" w:fill="E8F5E9"/>
            <w:tcMar>
              <w:top w:w="60" w:type="dxa"/>
              <w:left w:w="80" w:type="dxa"/>
              <w:bottom w:w="60" w:type="dxa"/>
              <w:right w:w="80" w:type="dxa"/>
            </w:tcMar>
          </w:tcPr>
          <w:p w14:paraId="78C8C524" w14:textId="77777777" w:rsidR="000B6142" w:rsidRDefault="00000000">
            <w:pPr>
              <w:jc w:val="center"/>
            </w:pPr>
            <w:r>
              <w:rPr>
                <w:color w:val="1B5E20"/>
                <w:sz w:val="18"/>
                <w:szCs w:val="18"/>
              </w:rPr>
              <w:t>✅ Complet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93FDF81" w14:textId="77777777" w:rsidR="000B6142" w:rsidRDefault="00000000">
            <w:pPr>
              <w:jc w:val="center"/>
            </w:pPr>
            <w:r>
              <w:rPr>
                <w:sz w:val="18"/>
                <w:szCs w:val="18"/>
              </w:rPr>
              <w:t>⚠️ Limitat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26E2138" w14:textId="77777777" w:rsidR="000B6142" w:rsidRDefault="00000000">
            <w:pPr>
              <w:jc w:val="center"/>
            </w:pPr>
            <w:r>
              <w:rPr>
                <w:sz w:val="18"/>
                <w:szCs w:val="18"/>
              </w:rPr>
              <w:t>✅ Complet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5FD3484" w14:textId="77777777" w:rsidR="000B6142" w:rsidRDefault="00000000">
            <w:pPr>
              <w:jc w:val="center"/>
            </w:pPr>
            <w:r>
              <w:rPr>
                <w:sz w:val="18"/>
                <w:szCs w:val="18"/>
              </w:rPr>
              <w:t>❌ orientare spre alergare/ciclism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DD47742" w14:textId="77777777" w:rsidR="000B6142" w:rsidRDefault="00000000">
            <w:pPr>
              <w:jc w:val="center"/>
            </w:pPr>
            <w:r>
              <w:rPr>
                <w:sz w:val="18"/>
                <w:szCs w:val="18"/>
              </w:rPr>
              <w:t>✅ Complet</w:t>
            </w:r>
          </w:p>
        </w:tc>
      </w:tr>
      <w:tr w:rsidR="000B6142" w14:paraId="6C294F38" w14:textId="77777777">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60913978" w14:textId="77777777" w:rsidR="000B6142" w:rsidRDefault="00000000">
            <w:pPr>
              <w:jc w:val="center"/>
            </w:pPr>
            <w:r>
              <w:rPr>
                <w:sz w:val="18"/>
                <w:szCs w:val="18"/>
              </w:rPr>
              <w:t>Offline-first arhitectură</w:t>
            </w:r>
          </w:p>
        </w:tc>
        <w:tc>
          <w:tcPr>
            <w:tcW w:w="0" w:type="auto"/>
            <w:tcBorders>
              <w:top w:val="single" w:sz="4" w:space="0" w:color="CCCCCC"/>
              <w:left w:val="single" w:sz="4" w:space="0" w:color="CCCCCC"/>
              <w:bottom w:val="single" w:sz="4" w:space="0" w:color="CCCCCC"/>
              <w:right w:val="single" w:sz="4" w:space="0" w:color="CCCCCC"/>
            </w:tcBorders>
            <w:shd w:val="clear" w:color="auto" w:fill="E8F5E9"/>
            <w:tcMar>
              <w:top w:w="60" w:type="dxa"/>
              <w:left w:w="80" w:type="dxa"/>
              <w:bottom w:w="60" w:type="dxa"/>
              <w:right w:w="80" w:type="dxa"/>
            </w:tcMar>
          </w:tcPr>
          <w:p w14:paraId="3E56A94E" w14:textId="77777777" w:rsidR="000B6142" w:rsidRDefault="00000000">
            <w:pPr>
              <w:jc w:val="center"/>
            </w:pPr>
            <w:r>
              <w:rPr>
                <w:color w:val="1B5E20"/>
                <w:sz w:val="18"/>
                <w:szCs w:val="18"/>
              </w:rPr>
              <w:t>✅ Da</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1DA9E0B7" w14:textId="77777777" w:rsidR="000B6142" w:rsidRDefault="00000000">
            <w:pPr>
              <w:jc w:val="center"/>
            </w:pPr>
            <w:r>
              <w:rPr>
                <w:sz w:val="18"/>
                <w:szCs w:val="18"/>
              </w:rPr>
              <w:t>❌ Nu</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191E9BFB" w14:textId="77777777" w:rsidR="000B6142" w:rsidRDefault="00000000">
            <w:pPr>
              <w:jc w:val="center"/>
            </w:pPr>
            <w:r>
              <w:rPr>
                <w:sz w:val="18"/>
                <w:szCs w:val="18"/>
              </w:rPr>
              <w:t>✅ Da</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4652BB4F" w14:textId="77777777" w:rsidR="000B6142" w:rsidRDefault="00000000">
            <w:pPr>
              <w:jc w:val="center"/>
            </w:pPr>
            <w:r>
              <w:rPr>
                <w:sz w:val="18"/>
                <w:szCs w:val="18"/>
              </w:rPr>
              <w:t>❌ Parțial</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6EE89858" w14:textId="77777777" w:rsidR="000B6142" w:rsidRDefault="00000000">
            <w:pPr>
              <w:jc w:val="center"/>
            </w:pPr>
            <w:r>
              <w:rPr>
                <w:sz w:val="18"/>
                <w:szCs w:val="18"/>
              </w:rPr>
              <w:t>✅ Da</w:t>
            </w:r>
          </w:p>
        </w:tc>
      </w:tr>
      <w:tr w:rsidR="000B6142" w14:paraId="443FC13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7D0FCE0" w14:textId="77777777" w:rsidR="000B6142" w:rsidRDefault="00000000">
            <w:pPr>
              <w:jc w:val="center"/>
            </w:pPr>
            <w:r>
              <w:rPr>
                <w:sz w:val="18"/>
                <w:szCs w:val="18"/>
              </w:rPr>
              <w:t>AI Coaching integrat</w:t>
            </w:r>
          </w:p>
        </w:tc>
        <w:tc>
          <w:tcPr>
            <w:tcW w:w="0" w:type="auto"/>
            <w:tcBorders>
              <w:top w:val="single" w:sz="4" w:space="0" w:color="CCCCCC"/>
              <w:left w:val="single" w:sz="4" w:space="0" w:color="CCCCCC"/>
              <w:bottom w:val="single" w:sz="4" w:space="0" w:color="CCCCCC"/>
              <w:right w:val="single" w:sz="4" w:space="0" w:color="CCCCCC"/>
            </w:tcBorders>
            <w:shd w:val="clear" w:color="auto" w:fill="E8F5E9"/>
            <w:tcMar>
              <w:top w:w="60" w:type="dxa"/>
              <w:left w:w="80" w:type="dxa"/>
              <w:bottom w:w="60" w:type="dxa"/>
              <w:right w:w="80" w:type="dxa"/>
            </w:tcMar>
          </w:tcPr>
          <w:p w14:paraId="7781D5A5" w14:textId="77777777" w:rsidR="000B6142" w:rsidRDefault="00000000">
            <w:pPr>
              <w:jc w:val="center"/>
            </w:pPr>
            <w:r>
              <w:rPr>
                <w:color w:val="1B5E20"/>
                <w:sz w:val="18"/>
                <w:szCs w:val="18"/>
              </w:rPr>
              <w:t>✅ Gemini 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AEE0497" w14:textId="77777777" w:rsidR="000B6142" w:rsidRDefault="00000000">
            <w:pPr>
              <w:jc w:val="center"/>
            </w:pPr>
            <w:r>
              <w:rPr>
                <w:sz w:val="18"/>
                <w:szCs w:val="18"/>
              </w:rPr>
              <w:t>⚠️ Basic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832F331" w14:textId="77777777" w:rsidR="000B6142" w:rsidRDefault="00000000">
            <w:pPr>
              <w:jc w:val="center"/>
            </w:pPr>
            <w:r>
              <w:rPr>
                <w:sz w:val="18"/>
                <w:szCs w:val="18"/>
              </w:rPr>
              <w:t>❌ Nu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5A86C94" w14:textId="77777777" w:rsidR="000B6142" w:rsidRDefault="00000000">
            <w:pPr>
              <w:jc w:val="center"/>
            </w:pPr>
            <w:r>
              <w:rPr>
                <w:sz w:val="18"/>
                <w:szCs w:val="18"/>
              </w:rPr>
              <w:t>❌ Nu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95A3212" w14:textId="77777777" w:rsidR="000B6142" w:rsidRDefault="00000000">
            <w:pPr>
              <w:jc w:val="center"/>
            </w:pPr>
            <w:r>
              <w:rPr>
                <w:sz w:val="18"/>
                <w:szCs w:val="18"/>
              </w:rPr>
              <w:t>❌ Nu</w:t>
            </w:r>
          </w:p>
        </w:tc>
      </w:tr>
      <w:tr w:rsidR="000B6142" w14:paraId="59D3045D" w14:textId="77777777">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5CE54628" w14:textId="77777777" w:rsidR="000B6142" w:rsidRDefault="00000000">
            <w:pPr>
              <w:jc w:val="center"/>
            </w:pPr>
            <w:r>
              <w:rPr>
                <w:sz w:val="18"/>
                <w:szCs w:val="18"/>
              </w:rPr>
              <w:t>Social + motivație</w:t>
            </w:r>
          </w:p>
        </w:tc>
        <w:tc>
          <w:tcPr>
            <w:tcW w:w="0" w:type="auto"/>
            <w:tcBorders>
              <w:top w:val="single" w:sz="4" w:space="0" w:color="CCCCCC"/>
              <w:left w:val="single" w:sz="4" w:space="0" w:color="CCCCCC"/>
              <w:bottom w:val="single" w:sz="4" w:space="0" w:color="CCCCCC"/>
              <w:right w:val="single" w:sz="4" w:space="0" w:color="CCCCCC"/>
            </w:tcBorders>
            <w:shd w:val="clear" w:color="auto" w:fill="E8F5E9"/>
            <w:tcMar>
              <w:top w:w="60" w:type="dxa"/>
              <w:left w:w="80" w:type="dxa"/>
              <w:bottom w:w="60" w:type="dxa"/>
              <w:right w:w="80" w:type="dxa"/>
            </w:tcMar>
          </w:tcPr>
          <w:p w14:paraId="62C1562E" w14:textId="77777777" w:rsidR="000B6142" w:rsidRDefault="00000000">
            <w:pPr>
              <w:jc w:val="center"/>
            </w:pPr>
            <w:r>
              <w:rPr>
                <w:color w:val="1B5E20"/>
                <w:sz w:val="18"/>
                <w:szCs w:val="18"/>
              </w:rPr>
              <w:t>✅ Complet</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2E1400E6" w14:textId="77777777" w:rsidR="000B6142" w:rsidRDefault="00000000">
            <w:pPr>
              <w:jc w:val="center"/>
            </w:pPr>
            <w:r>
              <w:rPr>
                <w:sz w:val="18"/>
                <w:szCs w:val="18"/>
              </w:rPr>
              <w:t>✅ Complet</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50733765" w14:textId="77777777" w:rsidR="000B6142" w:rsidRDefault="00000000">
            <w:pPr>
              <w:jc w:val="center"/>
            </w:pPr>
            <w:r>
              <w:rPr>
                <w:sz w:val="18"/>
                <w:szCs w:val="18"/>
              </w:rPr>
              <w:t>✅ Da</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6F20EE3D" w14:textId="77777777" w:rsidR="000B6142" w:rsidRDefault="00000000">
            <w:pPr>
              <w:jc w:val="center"/>
            </w:pPr>
            <w:r>
              <w:rPr>
                <w:sz w:val="18"/>
                <w:szCs w:val="18"/>
              </w:rPr>
              <w:t>✅ Complet</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5D607E1D" w14:textId="77777777" w:rsidR="000B6142" w:rsidRDefault="00000000">
            <w:pPr>
              <w:jc w:val="center"/>
            </w:pPr>
            <w:r>
              <w:rPr>
                <w:sz w:val="18"/>
                <w:szCs w:val="18"/>
              </w:rPr>
              <w:t>✅ Da</w:t>
            </w:r>
          </w:p>
        </w:tc>
      </w:tr>
      <w:tr w:rsidR="000B6142" w14:paraId="4CB040F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F5B37DC" w14:textId="77777777" w:rsidR="000B6142" w:rsidRDefault="00000000">
            <w:pPr>
              <w:jc w:val="center"/>
            </w:pPr>
            <w:r>
              <w:rPr>
                <w:sz w:val="18"/>
                <w:szCs w:val="18"/>
              </w:rPr>
              <w:t>Progress analytics avansat</w:t>
            </w:r>
          </w:p>
        </w:tc>
        <w:tc>
          <w:tcPr>
            <w:tcW w:w="0" w:type="auto"/>
            <w:tcBorders>
              <w:top w:val="single" w:sz="4" w:space="0" w:color="CCCCCC"/>
              <w:left w:val="single" w:sz="4" w:space="0" w:color="CCCCCC"/>
              <w:bottom w:val="single" w:sz="4" w:space="0" w:color="CCCCCC"/>
              <w:right w:val="single" w:sz="4" w:space="0" w:color="CCCCCC"/>
            </w:tcBorders>
            <w:shd w:val="clear" w:color="auto" w:fill="E8F5E9"/>
            <w:tcMar>
              <w:top w:w="60" w:type="dxa"/>
              <w:left w:w="80" w:type="dxa"/>
              <w:bottom w:w="60" w:type="dxa"/>
              <w:right w:w="80" w:type="dxa"/>
            </w:tcMar>
          </w:tcPr>
          <w:p w14:paraId="397A9EC1" w14:textId="77777777" w:rsidR="000B6142" w:rsidRDefault="00000000">
            <w:pPr>
              <w:jc w:val="center"/>
            </w:pPr>
            <w:r>
              <w:rPr>
                <w:color w:val="1B5E20"/>
                <w:sz w:val="18"/>
                <w:szCs w:val="18"/>
              </w:rPr>
              <w:t>✅ 12 widget-uri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02935EB" w14:textId="77777777" w:rsidR="000B6142" w:rsidRDefault="00000000">
            <w:pPr>
              <w:jc w:val="center"/>
            </w:pPr>
            <w:r>
              <w:rPr>
                <w:sz w:val="18"/>
                <w:szCs w:val="18"/>
              </w:rPr>
              <w:t>⚠️ Basic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806501D" w14:textId="77777777" w:rsidR="000B6142" w:rsidRDefault="00000000">
            <w:pPr>
              <w:jc w:val="center"/>
            </w:pPr>
            <w:r>
              <w:rPr>
                <w:sz w:val="18"/>
                <w:szCs w:val="18"/>
              </w:rPr>
              <w:t>⚠️ Mediu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53C36E9" w14:textId="77777777" w:rsidR="000B6142" w:rsidRDefault="00000000">
            <w:pPr>
              <w:jc w:val="center"/>
            </w:pPr>
            <w:r>
              <w:rPr>
                <w:sz w:val="18"/>
                <w:szCs w:val="18"/>
              </w:rPr>
              <w:t>⚠️ Cardio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2136255" w14:textId="77777777" w:rsidR="000B6142" w:rsidRDefault="00000000">
            <w:pPr>
              <w:jc w:val="center"/>
            </w:pPr>
            <w:r>
              <w:rPr>
                <w:sz w:val="18"/>
                <w:szCs w:val="18"/>
              </w:rPr>
              <w:t>⚠️ Mediu</w:t>
            </w:r>
          </w:p>
        </w:tc>
      </w:tr>
      <w:tr w:rsidR="000B6142" w14:paraId="77B968C1" w14:textId="77777777">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20B99874" w14:textId="77777777" w:rsidR="000B6142" w:rsidRDefault="00000000">
            <w:pPr>
              <w:jc w:val="center"/>
            </w:pPr>
            <w:r>
              <w:rPr>
                <w:sz w:val="18"/>
                <w:szCs w:val="18"/>
              </w:rPr>
              <w:t>Cost</w:t>
            </w:r>
          </w:p>
        </w:tc>
        <w:tc>
          <w:tcPr>
            <w:tcW w:w="0" w:type="auto"/>
            <w:tcBorders>
              <w:top w:val="single" w:sz="4" w:space="0" w:color="CCCCCC"/>
              <w:left w:val="single" w:sz="4" w:space="0" w:color="CCCCCC"/>
              <w:bottom w:val="single" w:sz="4" w:space="0" w:color="CCCCCC"/>
              <w:right w:val="single" w:sz="4" w:space="0" w:color="CCCCCC"/>
            </w:tcBorders>
            <w:shd w:val="clear" w:color="auto" w:fill="E8F5E9"/>
            <w:tcMar>
              <w:top w:w="60" w:type="dxa"/>
              <w:left w:w="80" w:type="dxa"/>
              <w:bottom w:w="60" w:type="dxa"/>
              <w:right w:w="80" w:type="dxa"/>
            </w:tcMar>
          </w:tcPr>
          <w:p w14:paraId="0B1A679F" w14:textId="77777777" w:rsidR="000B6142" w:rsidRDefault="00000000">
            <w:pPr>
              <w:jc w:val="center"/>
            </w:pPr>
            <w:r>
              <w:rPr>
                <w:color w:val="1B5E20"/>
                <w:sz w:val="18"/>
                <w:szCs w:val="18"/>
              </w:rPr>
              <w:t>✅ Gratuit + AI opțional și controlat</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0F05EB33" w14:textId="77777777" w:rsidR="000B6142" w:rsidRDefault="00000000">
            <w:pPr>
              <w:jc w:val="center"/>
            </w:pPr>
            <w:r>
              <w:rPr>
                <w:sz w:val="18"/>
                <w:szCs w:val="18"/>
              </w:rPr>
              <w:t>⚠️ Freemium</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711CABFC" w14:textId="77777777" w:rsidR="000B6142" w:rsidRDefault="00000000">
            <w:pPr>
              <w:jc w:val="center"/>
            </w:pPr>
            <w:r>
              <w:rPr>
                <w:sz w:val="18"/>
                <w:szCs w:val="18"/>
              </w:rPr>
              <w:t>⚠️ Freemium</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73FEE60B" w14:textId="77777777" w:rsidR="000B6142" w:rsidRDefault="00000000">
            <w:pPr>
              <w:jc w:val="center"/>
            </w:pPr>
            <w:r>
              <w:rPr>
                <w:sz w:val="18"/>
                <w:szCs w:val="18"/>
              </w:rPr>
              <w:t>⚠️ Freemium</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14CC2BCF" w14:textId="77777777" w:rsidR="000B6142" w:rsidRDefault="00000000">
            <w:pPr>
              <w:jc w:val="center"/>
            </w:pPr>
            <w:r>
              <w:rPr>
                <w:sz w:val="18"/>
                <w:szCs w:val="18"/>
              </w:rPr>
              <w:t>⚠️ Freemium</w:t>
            </w:r>
          </w:p>
        </w:tc>
      </w:tr>
      <w:tr w:rsidR="000B6142" w14:paraId="778FE3AC" w14:textId="77777777">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32A00A71" w14:textId="77777777" w:rsidR="000B6142" w:rsidRDefault="00000000">
            <w:pPr>
              <w:jc w:val="center"/>
            </w:pPr>
            <w:r>
              <w:rPr>
                <w:sz w:val="18"/>
                <w:szCs w:val="18"/>
              </w:rPr>
              <w:t>QR Pairing la sală</w:t>
            </w:r>
          </w:p>
        </w:tc>
        <w:tc>
          <w:tcPr>
            <w:tcW w:w="0" w:type="auto"/>
            <w:tcBorders>
              <w:top w:val="single" w:sz="4" w:space="0" w:color="CCCCCC"/>
              <w:left w:val="single" w:sz="4" w:space="0" w:color="CCCCCC"/>
              <w:bottom w:val="single" w:sz="4" w:space="0" w:color="CCCCCC"/>
              <w:right w:val="single" w:sz="4" w:space="0" w:color="CCCCCC"/>
            </w:tcBorders>
            <w:shd w:val="clear" w:color="auto" w:fill="E8F5E9"/>
            <w:tcMar>
              <w:top w:w="60" w:type="dxa"/>
              <w:left w:w="80" w:type="dxa"/>
              <w:bottom w:w="60" w:type="dxa"/>
              <w:right w:w="80" w:type="dxa"/>
            </w:tcMar>
          </w:tcPr>
          <w:p w14:paraId="40BD5263" w14:textId="77777777" w:rsidR="000B6142" w:rsidRDefault="00000000">
            <w:pPr>
              <w:jc w:val="center"/>
            </w:pPr>
            <w:r>
              <w:rPr>
                <w:color w:val="1B5E20"/>
                <w:sz w:val="18"/>
                <w:szCs w:val="18"/>
              </w:rPr>
              <w:t>✅ Unic</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3A0E88CA" w14:textId="77777777" w:rsidR="000B6142" w:rsidRDefault="00000000">
            <w:pPr>
              <w:jc w:val="center"/>
            </w:pPr>
            <w:r>
              <w:rPr>
                <w:sz w:val="18"/>
                <w:szCs w:val="18"/>
              </w:rPr>
              <w:t>❌ Nu</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5AA28BA4" w14:textId="77777777" w:rsidR="000B6142" w:rsidRDefault="00000000">
            <w:pPr>
              <w:jc w:val="center"/>
            </w:pPr>
            <w:r>
              <w:rPr>
                <w:sz w:val="18"/>
                <w:szCs w:val="18"/>
              </w:rPr>
              <w:t>❌ Nu</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28D3FFC0" w14:textId="77777777" w:rsidR="000B6142" w:rsidRDefault="00000000">
            <w:pPr>
              <w:jc w:val="center"/>
            </w:pPr>
            <w:r>
              <w:rPr>
                <w:sz w:val="18"/>
                <w:szCs w:val="18"/>
              </w:rPr>
              <w:t>❌ Nu</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80" w:type="dxa"/>
              <w:bottom w:w="60" w:type="dxa"/>
              <w:right w:w="80" w:type="dxa"/>
            </w:tcMar>
          </w:tcPr>
          <w:p w14:paraId="6807352D" w14:textId="77777777" w:rsidR="000B6142" w:rsidRDefault="00000000">
            <w:pPr>
              <w:jc w:val="center"/>
            </w:pPr>
            <w:r>
              <w:rPr>
                <w:sz w:val="18"/>
                <w:szCs w:val="18"/>
              </w:rPr>
              <w:t>❌ Nu</w:t>
            </w:r>
          </w:p>
        </w:tc>
      </w:tr>
    </w:tbl>
    <w:p w14:paraId="661E4600" w14:textId="77777777" w:rsidR="000B6142" w:rsidRDefault="000B6142">
      <w:pPr>
        <w:spacing w:after="80"/>
      </w:pPr>
    </w:p>
    <w:p w14:paraId="32706C68" w14:textId="77777777" w:rsidR="000B6142" w:rsidRDefault="00000000">
      <w:pPr>
        <w:spacing w:before="60" w:after="120"/>
      </w:pPr>
      <w:r>
        <w:t>Avantajul principal al Liftrix nu este o singură funcționalitate, ci integrarea completă a tracking-ului, analizei avansate, coaching-ului AI contextual și socialului într-o arhitectură solidă care funcționează fără internet.</w:t>
      </w:r>
    </w:p>
    <w:p w14:paraId="1DFB95AB" w14:textId="77777777" w:rsidR="000B6142" w:rsidRDefault="000B6142">
      <w:pPr>
        <w:spacing w:after="80"/>
      </w:pPr>
    </w:p>
    <w:p w14:paraId="57A98A53" w14:textId="77777777" w:rsidR="000B6142" w:rsidRDefault="00000000">
      <w:pPr>
        <w:pStyle w:val="Heading1"/>
        <w:pBdr>
          <w:bottom w:val="single" w:sz="8" w:space="4" w:color="1B5E20"/>
        </w:pBdr>
      </w:pPr>
      <w:bookmarkStart w:id="11" w:name="_Toc229401183"/>
      <w:r>
        <w:t>6. Arhitectura Aplicației</w:t>
      </w:r>
      <w:bookmarkEnd w:id="11"/>
    </w:p>
    <w:p w14:paraId="1E2C7DC0" w14:textId="77777777" w:rsidR="000B6142" w:rsidRDefault="00000000">
      <w:pPr>
        <w:spacing w:before="60" w:after="120"/>
      </w:pPr>
      <w:r>
        <w:lastRenderedPageBreak/>
        <w:t>Liftrix implementează Clean Architecture cu MVVM + elemente MVI, organizat pe 6 straturi cu dependențe unidirecționale stricte, în 26 de module Gradle. Arhitectura asigură testabilitate completă și separare clară a responsabilităților.</w:t>
      </w:r>
    </w:p>
    <w:p w14:paraId="2BE1024C" w14:textId="77777777" w:rsidR="000B6142" w:rsidRDefault="000B6142">
      <w:pPr>
        <w:spacing w:after="80"/>
      </w:pPr>
    </w:p>
    <w:p w14:paraId="7221E563" w14:textId="77777777" w:rsidR="000B6142" w:rsidRDefault="00000000">
      <w:pPr>
        <w:pStyle w:val="ListParagraph"/>
        <w:numPr>
          <w:ilvl w:val="0"/>
          <w:numId w:val="2"/>
        </w:numPr>
        <w:spacing w:before="40" w:after="80"/>
      </w:pPr>
      <w:r>
        <w:rPr>
          <w:b/>
          <w:bCs/>
        </w:rPr>
        <w:t xml:space="preserve">UI Layer (Jetpack Compose): </w:t>
      </w:r>
      <w:r>
        <w:t>75 destinații tipizate înregistrate în UnifiedNavigationContainer și 75 subclase LiftrixRoute definite în modelul de navigare, ViewModels, navigare type-safe cu rute serializabile, WindowSizeClass pentru adaptare responsive</w:t>
      </w:r>
    </w:p>
    <w:p w14:paraId="196A079F" w14:textId="77777777" w:rsidR="000B6142" w:rsidRDefault="00000000">
      <w:pPr>
        <w:pStyle w:val="ListParagraph"/>
        <w:numPr>
          <w:ilvl w:val="0"/>
          <w:numId w:val="2"/>
        </w:numPr>
        <w:spacing w:before="40" w:after="80"/>
      </w:pPr>
      <w:r>
        <w:rPr>
          <w:b/>
          <w:bCs/>
        </w:rPr>
        <w:t xml:space="preserve">ViewModel Layer (MVI): </w:t>
      </w:r>
      <w:r>
        <w:t>BaseViewModel generic cu UiState&lt;T&gt; (Loading / Success / Error / Empty), events sealed</w:t>
      </w:r>
    </w:p>
    <w:p w14:paraId="13B30D98" w14:textId="77777777" w:rsidR="000B6142" w:rsidRDefault="00000000">
      <w:pPr>
        <w:pStyle w:val="ListParagraph"/>
        <w:numPr>
          <w:ilvl w:val="0"/>
          <w:numId w:val="2"/>
        </w:numPr>
        <w:spacing w:before="40" w:after="80"/>
      </w:pPr>
      <w:r>
        <w:rPr>
          <w:b/>
          <w:bCs/>
        </w:rPr>
        <w:t xml:space="preserve">Use Case Layer: </w:t>
      </w:r>
      <w:r>
        <w:t>Use case-uri definite ca clase/interfețe în sursa principală; wrapper LiftrixResult&lt;T&gt; pentru error handling tipizat</w:t>
      </w:r>
    </w:p>
    <w:p w14:paraId="571D47D9" w14:textId="77777777" w:rsidR="000B6142" w:rsidRDefault="00000000">
      <w:pPr>
        <w:pStyle w:val="ListParagraph"/>
        <w:numPr>
          <w:ilvl w:val="0"/>
          <w:numId w:val="2"/>
        </w:numPr>
        <w:spacing w:before="40" w:after="80"/>
      </w:pPr>
      <w:r>
        <w:rPr>
          <w:b/>
          <w:bCs/>
        </w:rPr>
        <w:t xml:space="preserve">Repository Layer: </w:t>
      </w:r>
      <w:r>
        <w:t>Interfețe de repository definite în domeniu; implementările depind de DAO + Firebase, nu invers</w:t>
      </w:r>
    </w:p>
    <w:p w14:paraId="195A428D" w14:textId="77777777" w:rsidR="000B6142" w:rsidRDefault="00000000">
      <w:pPr>
        <w:pStyle w:val="ListParagraph"/>
        <w:numPr>
          <w:ilvl w:val="0"/>
          <w:numId w:val="2"/>
        </w:numPr>
        <w:spacing w:before="40" w:after="80"/>
      </w:pPr>
      <w:r>
        <w:rPr>
          <w:b/>
          <w:bCs/>
        </w:rPr>
        <w:t xml:space="preserve">DAO Layer: </w:t>
      </w:r>
      <w:r>
        <w:t>70 de accesori DAO cu filtrare obligatorie per userId (securitate la nivel de query)</w:t>
      </w:r>
    </w:p>
    <w:p w14:paraId="36B7D239" w14:textId="77777777" w:rsidR="000B6142" w:rsidRDefault="00000000">
      <w:pPr>
        <w:pStyle w:val="ListParagraph"/>
        <w:numPr>
          <w:ilvl w:val="0"/>
          <w:numId w:val="2"/>
        </w:numPr>
        <w:spacing w:before="40" w:after="80"/>
      </w:pPr>
      <w:r>
        <w:rPr>
          <w:b/>
          <w:bCs/>
        </w:rPr>
        <w:t xml:space="preserve">Room Database: </w:t>
      </w:r>
      <w:r>
        <w:t>76 de entități Room și 2 view-uri, înregistrate cu metadata de sincronizare; schema este la versiunea 14; baza folosește un fișier versionat pentru schimbările de schemă, fără migrații înregistrate în configurația curentă.</w:t>
      </w:r>
    </w:p>
    <w:p w14:paraId="4508949F" w14:textId="77777777" w:rsidR="000B6142" w:rsidRDefault="00000000">
      <w:pPr>
        <w:pStyle w:val="ListParagraph"/>
        <w:numPr>
          <w:ilvl w:val="0"/>
          <w:numId w:val="2"/>
        </w:numPr>
        <w:spacing w:before="40" w:after="80"/>
      </w:pPr>
      <w:r>
        <w:rPr>
          <w:b/>
          <w:bCs/>
        </w:rPr>
        <w:t xml:space="preserve">Firebase/Google services declarate: </w:t>
      </w:r>
      <w:r>
        <w:t>Auth, Firestore, Storage, Analytics, Crashlytics, Performance, Remote Config, Messaging, Functions, App Check și Firebase AI. Realtime Database este prezentă ca dependență, dar nu este sursa principală de date.</w:t>
      </w:r>
    </w:p>
    <w:p w14:paraId="753A6F46" w14:textId="77777777" w:rsidR="000B6142" w:rsidRDefault="000B6142">
      <w:pPr>
        <w:spacing w:after="80"/>
      </w:pPr>
    </w:p>
    <w:p w14:paraId="5DCBD6A0" w14:textId="77777777" w:rsidR="000B6142" w:rsidRDefault="00000000">
      <w:pPr>
        <w:spacing w:before="60" w:after="120"/>
      </w:pPr>
      <w:r>
        <w:t xml:space="preserve">Fluxul de date: </w:t>
      </w:r>
      <w:r>
        <w:rPr>
          <w:b/>
          <w:bCs/>
        </w:rPr>
        <w:t>UI → ViewModel → Use Case/Repository → Room</w:t>
      </w:r>
      <w:r>
        <w:t xml:space="preserve">, cu sincronizare pe fluxul </w:t>
      </w:r>
      <w:r>
        <w:rPr>
          <w:b/>
          <w:bCs/>
        </w:rPr>
        <w:t>Coadă locală → SyncCoordinator/WorkManager → Firebase → Room</w:t>
      </w:r>
      <w:r>
        <w:t>. Niciun strat nu cunoaște detaliile implementării stratului superior. Injecția dependențelor este gestionată de Hilt prin module consolidate.</w:t>
      </w:r>
    </w:p>
    <w:p w14:paraId="6FF59E40" w14:textId="0D71A953" w:rsidR="000B6142" w:rsidRDefault="002F5783">
      <w:pPr>
        <w:spacing w:after="80"/>
      </w:pPr>
      <w:r>
        <w:rPr>
          <w:noProof/>
        </w:rPr>
        <w:drawing>
          <wp:inline distT="0" distB="0" distL="0" distR="0" wp14:anchorId="5C798CE6" wp14:editId="245E01D6">
            <wp:extent cx="6188710" cy="2127250"/>
            <wp:effectExtent l="0" t="0" r="2540" b="6350"/>
            <wp:docPr id="298541520" name="Picture 1" descr="A diagram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41520" name="Picture 1" descr="A diagram of a computer  AI-generated content may be incorrect."/>
                    <pic:cNvPicPr/>
                  </pic:nvPicPr>
                  <pic:blipFill>
                    <a:blip r:embed="rId7"/>
                    <a:stretch>
                      <a:fillRect/>
                    </a:stretch>
                  </pic:blipFill>
                  <pic:spPr>
                    <a:xfrm>
                      <a:off x="0" y="0"/>
                      <a:ext cx="6188710" cy="2127250"/>
                    </a:xfrm>
                    <a:prstGeom prst="rect">
                      <a:avLst/>
                    </a:prstGeom>
                  </pic:spPr>
                </pic:pic>
              </a:graphicData>
            </a:graphic>
          </wp:inline>
        </w:drawing>
      </w:r>
    </w:p>
    <w:p w14:paraId="5F802E6B" w14:textId="77777777" w:rsidR="000B6142" w:rsidRDefault="000B6142">
      <w:pPr>
        <w:spacing w:after="80"/>
      </w:pPr>
    </w:p>
    <w:p w14:paraId="5381A6A5" w14:textId="69BE9B51" w:rsidR="000B6142" w:rsidRPr="00806FD3" w:rsidRDefault="00000000">
      <w:pPr>
        <w:pStyle w:val="Heading2"/>
        <w:rPr>
          <w:lang w:val="fr-FR"/>
        </w:rPr>
      </w:pPr>
      <w:bookmarkStart w:id="12" w:name="_Toc229401184"/>
      <w:r>
        <w:rPr>
          <w:lang w:val="fr-FR"/>
        </w:rPr>
        <w:t>6.1 Exemple reprezentative de cod</w:t>
      </w:r>
      <w:bookmarkEnd w:id="12"/>
    </w:p>
    <w:p w14:paraId="2FE2F7BC" w14:textId="77777777" w:rsidR="000B6142" w:rsidRDefault="00000000">
      <w:pPr>
        <w:spacing w:before="60" w:after="120"/>
      </w:pPr>
      <w:r>
        <w:rPr>
          <w:lang w:val="fr-FR"/>
        </w:rPr>
        <w:t xml:space="preserve">Fragmentele de mai jos ilustrează trei pattern-uri arhitecturale centrale ale aplicației. </w:t>
      </w:r>
      <w:r>
        <w:t>Codul prezentat este extras direct din proiect.</w:t>
      </w:r>
    </w:p>
    <w:p w14:paraId="3146C170" w14:textId="77777777" w:rsidR="000B6142" w:rsidRDefault="000B6142">
      <w:pPr>
        <w:spacing w:after="80"/>
      </w:pPr>
    </w:p>
    <w:p w14:paraId="0277ACE0" w14:textId="77777777" w:rsidR="000B6142" w:rsidRDefault="00000000">
      <w:pPr>
        <w:pStyle w:val="Heading3"/>
      </w:pPr>
      <w:bookmarkStart w:id="13" w:name="_Toc229401185"/>
      <w:r>
        <w:t>LiftrixResult&lt;T&gt; și Use Case Layer</w:t>
      </w:r>
      <w:bookmarkEnd w:id="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8"/>
      </w:tblGrid>
      <w:tr w:rsidR="000B6142" w14:paraId="747C9A18" w14:textId="77777777">
        <w:tc>
          <w:tcPr>
            <w:tcW w:w="0" w:type="auto"/>
            <w:tcBorders>
              <w:top w:val="single" w:sz="6" w:space="0" w:color="F9A825"/>
              <w:left w:val="single" w:sz="6" w:space="0" w:color="F9A825"/>
              <w:bottom w:val="single" w:sz="6" w:space="0" w:color="F9A825"/>
              <w:right w:val="single" w:sz="6" w:space="0" w:color="F9A825"/>
            </w:tcBorders>
            <w:shd w:val="clear" w:color="auto" w:fill="FFF8E1"/>
            <w:tcMar>
              <w:top w:w="120" w:type="dxa"/>
              <w:left w:w="200" w:type="dxa"/>
              <w:bottom w:w="120" w:type="dxa"/>
              <w:right w:w="200" w:type="dxa"/>
            </w:tcMar>
          </w:tcPr>
          <w:p w14:paraId="442FAFEB" w14:textId="77777777" w:rsidR="000B6142" w:rsidRDefault="00000000">
            <w:r>
              <w:rPr>
                <w:b/>
                <w:bCs/>
                <w:color w:val="E65100"/>
                <w:sz w:val="20"/>
                <w:szCs w:val="20"/>
              </w:rPr>
              <w:t>Cod sursă — LiftrixResult.kt și WorkoutQueryUseCase.kt</w:t>
            </w:r>
          </w:p>
          <w:p w14:paraId="000B0001" w14:textId="77777777" w:rsidR="000B6142" w:rsidRDefault="00000000">
            <w:r>
              <w:rPr>
                <w:rFonts w:ascii="Courier New" w:hAnsi="Courier New" w:cs="Courier New"/>
                <w:i/>
                <w:iCs/>
                <w:color w:val="7F8C8D"/>
                <w:sz w:val="17"/>
                <w:szCs w:val="17"/>
              </w:rPr>
              <w:t>// core/domain-common/src/main/kotlin/com/example/liftrix/domain/model/common/LiftrixResult.kt</w:t>
            </w:r>
          </w:p>
          <w:p w14:paraId="000B0002" w14:textId="77777777" w:rsidR="000B6142" w:rsidRDefault="000B6142"/>
          <w:p w14:paraId="000B0003" w14:textId="77777777" w:rsidR="000B6142" w:rsidRDefault="00000000">
            <w:r>
              <w:rPr>
                <w:rFonts w:ascii="Courier New" w:hAnsi="Courier New" w:cs="Courier New"/>
                <w:color w:val="1B2631"/>
                <w:sz w:val="17"/>
                <w:szCs w:val="17"/>
              </w:rPr>
              <w:t>typealias LiftrixResult&lt;T&gt; = Result&lt;T&gt;</w:t>
            </w:r>
          </w:p>
          <w:p w14:paraId="000B0004" w14:textId="77777777" w:rsidR="000B6142" w:rsidRDefault="000B6142"/>
          <w:p w14:paraId="000B0005" w14:textId="77777777" w:rsidR="000B6142" w:rsidRDefault="00000000">
            <w:r>
              <w:rPr>
                <w:rFonts w:ascii="Courier New" w:hAnsi="Courier New" w:cs="Courier New"/>
                <w:color w:val="1B2631"/>
                <w:sz w:val="17"/>
                <w:szCs w:val="17"/>
              </w:rPr>
              <w:t>fun &lt;T&gt; LiftrixResult&lt;T&gt;.mapError(</w:t>
            </w:r>
          </w:p>
          <w:p w14:paraId="000B0006" w14:textId="77777777" w:rsidR="000B6142" w:rsidRDefault="00000000">
            <w:r>
              <w:rPr>
                <w:rFonts w:ascii="Courier New" w:hAnsi="Courier New" w:cs="Courier New"/>
                <w:color w:val="1B2631"/>
                <w:sz w:val="17"/>
                <w:szCs w:val="17"/>
              </w:rPr>
              <w:t xml:space="preserve">    transform: (Throwable) -&gt; LiftrixError</w:t>
            </w:r>
          </w:p>
          <w:p w14:paraId="000B0007" w14:textId="77777777" w:rsidR="000B6142" w:rsidRDefault="00000000">
            <w:r>
              <w:rPr>
                <w:rFonts w:ascii="Courier New" w:hAnsi="Courier New" w:cs="Courier New"/>
                <w:color w:val="1B2631"/>
                <w:sz w:val="17"/>
                <w:szCs w:val="17"/>
              </w:rPr>
              <w:t>): LiftrixResult&lt;T&gt; {</w:t>
            </w:r>
          </w:p>
          <w:p w14:paraId="000B0008" w14:textId="77777777" w:rsidR="000B6142" w:rsidRDefault="00000000">
            <w:r>
              <w:rPr>
                <w:rFonts w:ascii="Courier New" w:hAnsi="Courier New" w:cs="Courier New"/>
                <w:color w:val="1B2631"/>
                <w:sz w:val="17"/>
                <w:szCs w:val="17"/>
              </w:rPr>
              <w:t xml:space="preserve">    return fold(</w:t>
            </w:r>
          </w:p>
          <w:p w14:paraId="000B0009" w14:textId="77777777" w:rsidR="000B6142" w:rsidRDefault="00000000">
            <w:r>
              <w:rPr>
                <w:rFonts w:ascii="Courier New" w:hAnsi="Courier New" w:cs="Courier New"/>
                <w:color w:val="1B2631"/>
                <w:sz w:val="17"/>
                <w:szCs w:val="17"/>
              </w:rPr>
              <w:t xml:space="preserve">        onSuccess = { Result.success(it) },</w:t>
            </w:r>
          </w:p>
          <w:p w14:paraId="000B000A" w14:textId="77777777" w:rsidR="000B6142" w:rsidRDefault="00000000">
            <w:r>
              <w:rPr>
                <w:rFonts w:ascii="Courier New" w:hAnsi="Courier New" w:cs="Courier New"/>
                <w:color w:val="1B2631"/>
                <w:sz w:val="17"/>
                <w:szCs w:val="17"/>
              </w:rPr>
              <w:t xml:space="preserve">        onFailure = { throwable -&gt; Result.failure(transform(throwable)) }</w:t>
            </w:r>
          </w:p>
          <w:p w14:paraId="000B000B" w14:textId="77777777" w:rsidR="000B6142" w:rsidRDefault="00000000">
            <w:r>
              <w:rPr>
                <w:rFonts w:ascii="Courier New" w:hAnsi="Courier New" w:cs="Courier New"/>
                <w:color w:val="1B2631"/>
                <w:sz w:val="17"/>
                <w:szCs w:val="17"/>
              </w:rPr>
              <w:t xml:space="preserve">    )</w:t>
            </w:r>
          </w:p>
          <w:p w14:paraId="000B000C" w14:textId="77777777" w:rsidR="000B6142" w:rsidRDefault="00000000">
            <w:r>
              <w:rPr>
                <w:rFonts w:ascii="Courier New" w:hAnsi="Courier New" w:cs="Courier New"/>
                <w:color w:val="1B2631"/>
                <w:sz w:val="17"/>
                <w:szCs w:val="17"/>
              </w:rPr>
              <w:t>}</w:t>
            </w:r>
          </w:p>
          <w:p w14:paraId="000B000D" w14:textId="77777777" w:rsidR="000B6142" w:rsidRDefault="000B6142"/>
          <w:p w14:paraId="000B000E" w14:textId="77777777" w:rsidR="000B6142" w:rsidRDefault="00000000">
            <w:r>
              <w:rPr>
                <w:rFonts w:ascii="Courier New" w:hAnsi="Courier New" w:cs="Courier New"/>
                <w:color w:val="1B2631"/>
                <w:sz w:val="17"/>
                <w:szCs w:val="17"/>
              </w:rPr>
              <w:t>fun &lt;T&gt; liftrixSuccess(value: T): LiftrixResult&lt;T&gt; = Result.success(value)</w:t>
            </w:r>
          </w:p>
          <w:p w14:paraId="000B000F" w14:textId="77777777" w:rsidR="000B6142" w:rsidRDefault="000B6142"/>
          <w:p w14:paraId="000B0010" w14:textId="77777777" w:rsidR="000B6142" w:rsidRDefault="00000000">
            <w:r>
              <w:rPr>
                <w:rFonts w:ascii="Courier New" w:hAnsi="Courier New" w:cs="Courier New"/>
                <w:color w:val="1B2631"/>
                <w:sz w:val="17"/>
                <w:szCs w:val="17"/>
              </w:rPr>
              <w:t>fun &lt;T&gt; liftrixFailure(error: LiftrixError): LiftrixResult&lt;T&gt; =</w:t>
            </w:r>
          </w:p>
          <w:p w14:paraId="000B0011" w14:textId="77777777" w:rsidR="000B6142" w:rsidRDefault="00000000">
            <w:r>
              <w:rPr>
                <w:rFonts w:ascii="Courier New" w:hAnsi="Courier New" w:cs="Courier New"/>
                <w:color w:val="1B2631"/>
                <w:sz w:val="17"/>
                <w:szCs w:val="17"/>
              </w:rPr>
              <w:t xml:space="preserve">    Result.failure(error)</w:t>
            </w:r>
          </w:p>
          <w:p w14:paraId="000B0012" w14:textId="77777777" w:rsidR="000B6142" w:rsidRDefault="000B6142"/>
          <w:p w14:paraId="000B0013" w14:textId="77777777" w:rsidR="000B6142" w:rsidRDefault="00000000">
            <w:r>
              <w:rPr>
                <w:rFonts w:ascii="Courier New" w:hAnsi="Courier New" w:cs="Courier New"/>
                <w:color w:val="1B2631"/>
                <w:sz w:val="17"/>
                <w:szCs w:val="17"/>
              </w:rPr>
              <w:t>inline fun &lt;T&gt; liftrixCatching(</w:t>
            </w:r>
          </w:p>
          <w:p w14:paraId="000B0014" w14:textId="77777777" w:rsidR="000B6142" w:rsidRDefault="00000000">
            <w:r>
              <w:rPr>
                <w:rFonts w:ascii="Courier New" w:hAnsi="Courier New" w:cs="Courier New"/>
                <w:color w:val="1B2631"/>
                <w:sz w:val="17"/>
                <w:szCs w:val="17"/>
              </w:rPr>
              <w:t xml:space="preserve">    noinline errorMapper: (Throwable) -&gt; LiftrixError,</w:t>
            </w:r>
          </w:p>
          <w:p w14:paraId="000B0015" w14:textId="77777777" w:rsidR="000B6142" w:rsidRDefault="00000000">
            <w:r>
              <w:rPr>
                <w:rFonts w:ascii="Courier New" w:hAnsi="Courier New" w:cs="Courier New"/>
                <w:color w:val="1B2631"/>
                <w:sz w:val="17"/>
                <w:szCs w:val="17"/>
              </w:rPr>
              <w:t xml:space="preserve">    block: () -&gt; T</w:t>
            </w:r>
          </w:p>
          <w:p w14:paraId="000B0016" w14:textId="77777777" w:rsidR="000B6142" w:rsidRDefault="00000000">
            <w:r>
              <w:rPr>
                <w:rFonts w:ascii="Courier New" w:hAnsi="Courier New" w:cs="Courier New"/>
                <w:color w:val="1B2631"/>
                <w:sz w:val="17"/>
                <w:szCs w:val="17"/>
              </w:rPr>
              <w:t>): LiftrixResult&lt;T&gt; {</w:t>
            </w:r>
          </w:p>
          <w:p w14:paraId="000B0017" w14:textId="77777777" w:rsidR="000B6142" w:rsidRDefault="00000000">
            <w:r>
              <w:rPr>
                <w:rFonts w:ascii="Courier New" w:hAnsi="Courier New" w:cs="Courier New"/>
                <w:color w:val="1B2631"/>
                <w:sz w:val="17"/>
                <w:szCs w:val="17"/>
              </w:rPr>
              <w:t xml:space="preserve">    return runCatching(block).mapError(errorMapper)</w:t>
            </w:r>
          </w:p>
          <w:p w14:paraId="000B0018" w14:textId="77777777" w:rsidR="000B6142" w:rsidRDefault="00000000">
            <w:r>
              <w:rPr>
                <w:rFonts w:ascii="Courier New" w:hAnsi="Courier New" w:cs="Courier New"/>
                <w:color w:val="1B2631"/>
                <w:sz w:val="17"/>
                <w:szCs w:val="17"/>
              </w:rPr>
              <w:t>}</w:t>
            </w:r>
          </w:p>
          <w:p w14:paraId="1B020000" w14:textId="77777777" w:rsidR="000B6142" w:rsidRDefault="000B6142"/>
          <w:p w14:paraId="000B0100" w14:textId="10561D4D" w:rsidR="000B6142" w:rsidRDefault="00000000">
            <w:r>
              <w:rPr>
                <w:rFonts w:ascii="Courier New" w:hAnsi="Courier New" w:cs="Courier New"/>
                <w:i/>
                <w:iCs/>
                <w:color w:val="7F8C8D"/>
                <w:sz w:val="17"/>
                <w:szCs w:val="17"/>
              </w:rPr>
              <w:t>// core/domain/src/main/kotlin/com/example/liftrix/domain/usecase/workout/WorkoutQueryUseCase.kt</w:t>
            </w:r>
          </w:p>
          <w:p w14:paraId="000B0101" w14:textId="77777777" w:rsidR="000B6142" w:rsidRDefault="000B6142"/>
          <w:p w14:paraId="000B0102" w14:textId="77777777" w:rsidR="000B6142" w:rsidRDefault="00000000">
            <w:r>
              <w:rPr>
                <w:rFonts w:ascii="Courier New" w:hAnsi="Courier New" w:cs="Courier New"/>
                <w:color w:val="1B2631"/>
                <w:sz w:val="17"/>
                <w:szCs w:val="17"/>
              </w:rPr>
              <w:t>fun getWorkoutSessionForEditing(</w:t>
            </w:r>
          </w:p>
          <w:p w14:paraId="000B0103" w14:textId="77777777" w:rsidR="000B6142" w:rsidRDefault="00000000">
            <w:r>
              <w:rPr>
                <w:rFonts w:ascii="Courier New" w:hAnsi="Courier New" w:cs="Courier New"/>
                <w:color w:val="1B2631"/>
                <w:sz w:val="17"/>
                <w:szCs w:val="17"/>
              </w:rPr>
              <w:t xml:space="preserve">    sessionId: WorkoutId,</w:t>
            </w:r>
          </w:p>
          <w:p w14:paraId="000B0104" w14:textId="77777777" w:rsidR="000B6142" w:rsidRDefault="00000000">
            <w:r>
              <w:rPr>
                <w:rFonts w:ascii="Courier New" w:hAnsi="Courier New" w:cs="Courier New"/>
                <w:color w:val="1B2631"/>
                <w:sz w:val="17"/>
                <w:szCs w:val="17"/>
              </w:rPr>
              <w:t xml:space="preserve">    userId: String,</w:t>
            </w:r>
          </w:p>
          <w:p w14:paraId="000B0105" w14:textId="77777777" w:rsidR="000B6142" w:rsidRDefault="00000000">
            <w:r>
              <w:rPr>
                <w:rFonts w:ascii="Courier New" w:hAnsi="Courier New" w:cs="Courier New"/>
                <w:color w:val="1B2631"/>
                <w:sz w:val="17"/>
                <w:szCs w:val="17"/>
              </w:rPr>
              <w:t xml:space="preserve">    allowCrossUserEditing: Boolean = false</w:t>
            </w:r>
          </w:p>
          <w:p w14:paraId="000B0106" w14:textId="77777777" w:rsidR="000B6142" w:rsidRDefault="00000000">
            <w:r>
              <w:rPr>
                <w:rFonts w:ascii="Courier New" w:hAnsi="Courier New" w:cs="Courier New"/>
                <w:color w:val="1B2631"/>
                <w:sz w:val="17"/>
                <w:szCs w:val="17"/>
              </w:rPr>
              <w:t>): LiftrixResult&lt;WorkoutSessionEditingData&gt; = liftrixCatching(</w:t>
            </w:r>
          </w:p>
          <w:p w14:paraId="000B0107" w14:textId="77777777" w:rsidR="000B6142" w:rsidRDefault="00000000">
            <w:r>
              <w:rPr>
                <w:rFonts w:ascii="Courier New" w:hAnsi="Courier New" w:cs="Courier New"/>
                <w:color w:val="1B2631"/>
                <w:sz w:val="17"/>
                <w:szCs w:val="17"/>
              </w:rPr>
              <w:t xml:space="preserve">    errorMapper = { throwable -&gt;</w:t>
            </w:r>
          </w:p>
          <w:p w14:paraId="000B0108" w14:textId="77777777" w:rsidR="000B6142" w:rsidRDefault="00000000">
            <w:r>
              <w:rPr>
                <w:rFonts w:ascii="Courier New" w:hAnsi="Courier New" w:cs="Courier New"/>
                <w:color w:val="1B2631"/>
                <w:sz w:val="17"/>
                <w:szCs w:val="17"/>
              </w:rPr>
              <w:t xml:space="preserve">        LiftrixError.BusinessLogicError(</w:t>
            </w:r>
          </w:p>
          <w:p w14:paraId="000B0109" w14:textId="77777777" w:rsidR="000B6142" w:rsidRDefault="00000000">
            <w:r>
              <w:rPr>
                <w:rFonts w:ascii="Courier New" w:hAnsi="Courier New" w:cs="Courier New"/>
                <w:color w:val="1B2631"/>
                <w:sz w:val="17"/>
                <w:szCs w:val="17"/>
              </w:rPr>
              <w:t xml:space="preserve">            code = "GET_SESSION_FOR_EDITING_FAILED",</w:t>
            </w:r>
          </w:p>
          <w:p w14:paraId="000B010A" w14:textId="77777777" w:rsidR="000B6142" w:rsidRDefault="00000000">
            <w:r>
              <w:rPr>
                <w:rFonts w:ascii="Courier New" w:hAnsi="Courier New" w:cs="Courier New"/>
                <w:color w:val="1B2631"/>
                <w:sz w:val="17"/>
                <w:szCs w:val="17"/>
              </w:rPr>
              <w:t xml:space="preserve">            errorMessage = "Failed to load workout session for editing: ${throwable.message}",</w:t>
            </w:r>
          </w:p>
          <w:p w14:paraId="000B010B" w14:textId="77777777" w:rsidR="000B6142" w:rsidRDefault="00000000">
            <w:r>
              <w:rPr>
                <w:rFonts w:ascii="Courier New" w:hAnsi="Courier New" w:cs="Courier New"/>
                <w:color w:val="1B2631"/>
                <w:sz w:val="17"/>
                <w:szCs w:val="17"/>
              </w:rPr>
              <w:t xml:space="preserve">            analyticsContext = mapOf(</w:t>
            </w:r>
          </w:p>
          <w:p w14:paraId="000B010C" w14:textId="77777777" w:rsidR="000B6142" w:rsidRDefault="00000000">
            <w:r>
              <w:rPr>
                <w:rFonts w:ascii="Courier New" w:hAnsi="Courier New" w:cs="Courier New"/>
                <w:color w:val="1B2631"/>
                <w:sz w:val="17"/>
                <w:szCs w:val="17"/>
              </w:rPr>
              <w:t xml:space="preserve">                "operation" to "GET_SESSION_FOR_EDITING",</w:t>
            </w:r>
          </w:p>
          <w:p w14:paraId="000B010D" w14:textId="77777777" w:rsidR="000B6142" w:rsidRDefault="00000000">
            <w:r>
              <w:rPr>
                <w:rFonts w:ascii="Courier New" w:hAnsi="Courier New" w:cs="Courier New"/>
                <w:color w:val="1B2631"/>
                <w:sz w:val="17"/>
                <w:szCs w:val="17"/>
              </w:rPr>
              <w:t xml:space="preserve">                "session_id" to sessionId.value,</w:t>
            </w:r>
          </w:p>
          <w:p w14:paraId="000B010E" w14:textId="77777777" w:rsidR="000B6142" w:rsidRDefault="00000000">
            <w:r>
              <w:rPr>
                <w:rFonts w:ascii="Courier New" w:hAnsi="Courier New" w:cs="Courier New"/>
                <w:color w:val="1B2631"/>
                <w:sz w:val="17"/>
                <w:szCs w:val="17"/>
              </w:rPr>
              <w:t xml:space="preserve">                "user_id" to userId</w:t>
            </w:r>
          </w:p>
          <w:p w14:paraId="000B010F" w14:textId="77777777" w:rsidR="000B6142" w:rsidRDefault="00000000">
            <w:r>
              <w:rPr>
                <w:rFonts w:ascii="Courier New" w:hAnsi="Courier New" w:cs="Courier New"/>
                <w:color w:val="1B2631"/>
                <w:sz w:val="17"/>
                <w:szCs w:val="17"/>
              </w:rPr>
              <w:t xml:space="preserve">            )</w:t>
            </w:r>
          </w:p>
          <w:p w14:paraId="000B0110" w14:textId="77777777" w:rsidR="000B6142" w:rsidRDefault="00000000">
            <w:r>
              <w:rPr>
                <w:rFonts w:ascii="Courier New" w:hAnsi="Courier New" w:cs="Courier New"/>
                <w:color w:val="1B2631"/>
                <w:sz w:val="17"/>
                <w:szCs w:val="17"/>
              </w:rPr>
              <w:t xml:space="preserve">        )</w:t>
            </w:r>
          </w:p>
          <w:p w14:paraId="000B0111" w14:textId="77777777" w:rsidR="000B6142" w:rsidRDefault="00000000">
            <w:r>
              <w:rPr>
                <w:rFonts w:ascii="Courier New" w:hAnsi="Courier New" w:cs="Courier New"/>
                <w:color w:val="1B2631"/>
                <w:sz w:val="17"/>
                <w:szCs w:val="17"/>
              </w:rPr>
              <w:t xml:space="preserve">    }</w:t>
            </w:r>
          </w:p>
          <w:p w14:paraId="000B0112" w14:textId="77777777" w:rsidR="000B6142" w:rsidRDefault="00000000">
            <w:r>
              <w:rPr>
                <w:rFonts w:ascii="Courier New" w:hAnsi="Courier New" w:cs="Courier New"/>
                <w:color w:val="1B2631"/>
                <w:sz w:val="17"/>
                <w:szCs w:val="17"/>
              </w:rPr>
              <w:t>) {</w:t>
            </w:r>
          </w:p>
          <w:p w14:paraId="000B0113" w14:textId="77777777" w:rsidR="000B6142" w:rsidRDefault="00000000">
            <w:r>
              <w:rPr>
                <w:rFonts w:ascii="Courier New" w:hAnsi="Courier New" w:cs="Courier New"/>
                <w:color w:val="1B2631"/>
                <w:sz w:val="17"/>
                <w:szCs w:val="17"/>
              </w:rPr>
              <w:t xml:space="preserve">    require(userId.isNotBlank()) { "User ID cannot be blank" }</w:t>
            </w:r>
          </w:p>
          <w:p w14:paraId="000B0114" w14:textId="77777777" w:rsidR="000B6142" w:rsidRDefault="00000000">
            <w:r>
              <w:rPr>
                <w:rFonts w:ascii="Courier New" w:hAnsi="Courier New" w:cs="Courier New"/>
                <w:color w:val="1B2631"/>
                <w:sz w:val="17"/>
                <w:szCs w:val="17"/>
              </w:rPr>
              <w:t xml:space="preserve">    require(sessionId.value.isNotBlank()) { "Session ID cannot be blank" }</w:t>
            </w:r>
          </w:p>
          <w:p w14:paraId="000B0115" w14:textId="77777777" w:rsidR="000B6142" w:rsidRDefault="000B6142"/>
          <w:p w14:paraId="000B0116" w14:textId="77777777" w:rsidR="000B6142" w:rsidRDefault="00000000">
            <w:r>
              <w:rPr>
                <w:rFonts w:ascii="Courier New" w:hAnsi="Courier New" w:cs="Courier New"/>
                <w:color w:val="1B2631"/>
                <w:sz w:val="17"/>
                <w:szCs w:val="17"/>
              </w:rPr>
              <w:t xml:space="preserve">    val session = workoutRepository.getWorkoutById(sessionId, userId).getOrThrow()</w:t>
            </w:r>
          </w:p>
          <w:p w14:paraId="000B0117" w14:textId="77777777" w:rsidR="000B6142" w:rsidRDefault="00000000">
            <w:r>
              <w:rPr>
                <w:rFonts w:ascii="Courier New" w:hAnsi="Courier New" w:cs="Courier New"/>
                <w:color w:val="1B2631"/>
                <w:sz w:val="17"/>
                <w:szCs w:val="17"/>
              </w:rPr>
              <w:t xml:space="preserve">        ?: throw LiftrixError.NotFoundError(</w:t>
            </w:r>
          </w:p>
          <w:p w14:paraId="000B0118" w14:textId="77777777" w:rsidR="000B6142" w:rsidRDefault="00000000">
            <w:r>
              <w:rPr>
                <w:rFonts w:ascii="Courier New" w:hAnsi="Courier New" w:cs="Courier New"/>
                <w:color w:val="1B2631"/>
                <w:sz w:val="17"/>
                <w:szCs w:val="17"/>
              </w:rPr>
              <w:t xml:space="preserve">            errorMessage = "Workout session not found or access denied",</w:t>
            </w:r>
          </w:p>
          <w:p w14:paraId="000B0119" w14:textId="77777777" w:rsidR="000B6142" w:rsidRDefault="00000000">
            <w:r>
              <w:rPr>
                <w:rFonts w:ascii="Courier New" w:hAnsi="Courier New" w:cs="Courier New"/>
                <w:color w:val="1B2631"/>
                <w:sz w:val="17"/>
                <w:szCs w:val="17"/>
              </w:rPr>
              <w:t xml:space="preserve">            resourceType = "workout_session",</w:t>
            </w:r>
          </w:p>
          <w:p w14:paraId="000B011A" w14:textId="77777777" w:rsidR="000B6142" w:rsidRDefault="00000000">
            <w:r>
              <w:rPr>
                <w:rFonts w:ascii="Courier New" w:hAnsi="Courier New" w:cs="Courier New"/>
                <w:color w:val="1B2631"/>
                <w:sz w:val="17"/>
                <w:szCs w:val="17"/>
              </w:rPr>
              <w:t xml:space="preserve">            resourceId = sessionId.value</w:t>
            </w:r>
          </w:p>
          <w:p w14:paraId="000B011B" w14:textId="77777777" w:rsidR="000B6142" w:rsidRDefault="00000000">
            <w:r>
              <w:rPr>
                <w:rFonts w:ascii="Courier New" w:hAnsi="Courier New" w:cs="Courier New"/>
                <w:color w:val="1B2631"/>
                <w:sz w:val="17"/>
                <w:szCs w:val="17"/>
              </w:rPr>
              <w:t xml:space="preserve">        )</w:t>
            </w:r>
          </w:p>
          <w:p w14:paraId="000B011C" w14:textId="77777777" w:rsidR="000B6142" w:rsidRDefault="000B6142"/>
          <w:p w14:paraId="000B011D" w14:textId="77777777" w:rsidR="000B6142" w:rsidRDefault="00000000">
            <w:r>
              <w:rPr>
                <w:rFonts w:ascii="Courier New" w:hAnsi="Courier New" w:cs="Courier New"/>
                <w:color w:val="1B2631"/>
                <w:sz w:val="17"/>
                <w:szCs w:val="17"/>
              </w:rPr>
              <w:t xml:space="preserve">    if (session.userId != userId &amp;&amp; !allowCrossUserEditing) {</w:t>
            </w:r>
          </w:p>
          <w:p w14:paraId="000B011E" w14:textId="77777777" w:rsidR="000B6142" w:rsidRDefault="00000000">
            <w:r>
              <w:rPr>
                <w:rFonts w:ascii="Courier New" w:hAnsi="Courier New" w:cs="Courier New"/>
                <w:color w:val="1B2631"/>
                <w:sz w:val="17"/>
                <w:szCs w:val="17"/>
              </w:rPr>
              <w:t xml:space="preserve">        throw LiftrixError.PermissionError(</w:t>
            </w:r>
          </w:p>
          <w:p w14:paraId="000B011F" w14:textId="77777777" w:rsidR="000B6142" w:rsidRDefault="00000000">
            <w:r>
              <w:rPr>
                <w:rFonts w:ascii="Courier New" w:hAnsi="Courier New" w:cs="Courier New"/>
                <w:color w:val="1B2631"/>
                <w:sz w:val="17"/>
                <w:szCs w:val="17"/>
              </w:rPr>
              <w:t xml:space="preserve">            errorMessage = "User does not own this workout",</w:t>
            </w:r>
          </w:p>
          <w:p w14:paraId="000B0120" w14:textId="77777777" w:rsidR="000B6142" w:rsidRDefault="00000000">
            <w:r>
              <w:rPr>
                <w:rFonts w:ascii="Courier New" w:hAnsi="Courier New" w:cs="Courier New"/>
                <w:color w:val="1B2631"/>
                <w:sz w:val="17"/>
                <w:szCs w:val="17"/>
              </w:rPr>
              <w:t xml:space="preserve">            permission = "EDIT_WORKOUT",</w:t>
            </w:r>
          </w:p>
          <w:p w14:paraId="000B0121" w14:textId="77777777" w:rsidR="000B6142" w:rsidRDefault="00000000">
            <w:r>
              <w:rPr>
                <w:rFonts w:ascii="Courier New" w:hAnsi="Courier New" w:cs="Courier New"/>
                <w:color w:val="1B2631"/>
                <w:sz w:val="17"/>
                <w:szCs w:val="17"/>
              </w:rPr>
              <w:t xml:space="preserve">            analyticsContext = mapOf("workout_id" to sessionId.value, "user_id" to userId)</w:t>
            </w:r>
          </w:p>
          <w:p w14:paraId="000B0122" w14:textId="77777777" w:rsidR="000B6142" w:rsidRDefault="00000000">
            <w:r>
              <w:rPr>
                <w:rFonts w:ascii="Courier New" w:hAnsi="Courier New" w:cs="Courier New"/>
                <w:color w:val="1B2631"/>
                <w:sz w:val="17"/>
                <w:szCs w:val="17"/>
              </w:rPr>
              <w:t xml:space="preserve">        )</w:t>
            </w:r>
          </w:p>
          <w:p w14:paraId="000B0123" w14:textId="77777777" w:rsidR="000B6142" w:rsidRDefault="00000000">
            <w:r>
              <w:rPr>
                <w:rFonts w:ascii="Courier New" w:hAnsi="Courier New" w:cs="Courier New"/>
                <w:color w:val="1B2631"/>
                <w:sz w:val="17"/>
                <w:szCs w:val="17"/>
              </w:rPr>
              <w:t xml:space="preserve">    }</w:t>
            </w:r>
          </w:p>
          <w:p w14:paraId="000B0124" w14:textId="77777777" w:rsidR="000B6142" w:rsidRDefault="000B6142"/>
          <w:p w14:paraId="000B0125" w14:textId="77777777" w:rsidR="000B6142" w:rsidRDefault="00000000">
            <w:r>
              <w:rPr>
                <w:rFonts w:ascii="Courier New" w:hAnsi="Courier New" w:cs="Courier New"/>
                <w:color w:val="1B2631"/>
                <w:sz w:val="17"/>
                <w:szCs w:val="17"/>
              </w:rPr>
              <w:t xml:space="preserve">    WorkoutSessionEditingData(</w:t>
            </w:r>
          </w:p>
          <w:p w14:paraId="000B0126" w14:textId="77777777" w:rsidR="000B6142" w:rsidRDefault="00000000">
            <w:r>
              <w:rPr>
                <w:rFonts w:ascii="Courier New" w:hAnsi="Courier New" w:cs="Courier New"/>
                <w:color w:val="1B2631"/>
                <w:sz w:val="17"/>
                <w:szCs w:val="17"/>
              </w:rPr>
              <w:t xml:space="preserve">        session = session,</w:t>
            </w:r>
          </w:p>
          <w:p w14:paraId="000B0127" w14:textId="77777777" w:rsidR="000B6142" w:rsidRDefault="00000000">
            <w:r>
              <w:rPr>
                <w:rFonts w:ascii="Courier New" w:hAnsi="Courier New" w:cs="Courier New"/>
                <w:color w:val="1B2631"/>
                <w:sz w:val="17"/>
                <w:szCs w:val="17"/>
              </w:rPr>
              <w:t xml:space="preserve">        originalCreatedAt = session.createdAt,</w:t>
            </w:r>
          </w:p>
          <w:p w14:paraId="000B0128" w14:textId="77777777" w:rsidR="000B6142" w:rsidRDefault="00000000">
            <w:r>
              <w:rPr>
                <w:rFonts w:ascii="Courier New" w:hAnsi="Courier New" w:cs="Courier New"/>
                <w:color w:val="1B2631"/>
                <w:sz w:val="17"/>
                <w:szCs w:val="17"/>
              </w:rPr>
              <w:t xml:space="preserve">        lastModified = session.updatedAt,</w:t>
            </w:r>
          </w:p>
          <w:p w14:paraId="000B0129" w14:textId="77777777" w:rsidR="000B6142" w:rsidRDefault="00000000">
            <w:r>
              <w:rPr>
                <w:rFonts w:ascii="Courier New" w:hAnsi="Courier New" w:cs="Courier New"/>
                <w:color w:val="1B2631"/>
                <w:sz w:val="17"/>
                <w:szCs w:val="17"/>
              </w:rPr>
              <w:t xml:space="preserve">        isHistoricalSession = session.status == WorkoutStatus.COMPLETED,</w:t>
            </w:r>
          </w:p>
          <w:p w14:paraId="000B012A" w14:textId="77777777" w:rsidR="000B6142" w:rsidRPr="00806FD3" w:rsidRDefault="00000000">
            <w:pPr>
              <w:rPr>
                <w:lang w:val="fr-FR"/>
              </w:rPr>
            </w:pPr>
            <w:r>
              <w:rPr>
                <w:rFonts w:ascii="Courier New" w:hAnsi="Courier New" w:cs="Courier New"/>
                <w:color w:val="1B2631"/>
                <w:sz w:val="17"/>
                <w:szCs w:val="17"/>
              </w:rPr>
              <w:t xml:space="preserve">        </w:t>
            </w:r>
            <w:r>
              <w:rPr>
                <w:rFonts w:ascii="Courier New" w:hAnsi="Courier New" w:cs="Courier New"/>
                <w:color w:val="1B2631"/>
                <w:sz w:val="17"/>
                <w:szCs w:val="17"/>
                <w:lang w:val="fr-FR"/>
              </w:rPr>
              <w:t>totalExercises = session.exercises.size,</w:t>
            </w:r>
          </w:p>
          <w:p w14:paraId="000B012B" w14:textId="77777777" w:rsidR="000B6142" w:rsidRPr="00806FD3" w:rsidRDefault="00000000">
            <w:pPr>
              <w:rPr>
                <w:lang w:val="fr-FR"/>
              </w:rPr>
            </w:pPr>
            <w:r>
              <w:rPr>
                <w:rFonts w:ascii="Courier New" w:hAnsi="Courier New" w:cs="Courier New"/>
                <w:color w:val="1B2631"/>
                <w:sz w:val="17"/>
                <w:szCs w:val="17"/>
                <w:lang w:val="fr-FR"/>
              </w:rPr>
              <w:t xml:space="preserve">        totalSets = session.exercises.sumOf { it.sets.size },</w:t>
            </w:r>
          </w:p>
          <w:p w14:paraId="000B012C" w14:textId="77777777" w:rsidR="000B6142" w:rsidRPr="00806FD3" w:rsidRDefault="00000000">
            <w:pPr>
              <w:rPr>
                <w:lang w:val="fr-FR"/>
              </w:rPr>
            </w:pPr>
            <w:r>
              <w:rPr>
                <w:rFonts w:ascii="Courier New" w:hAnsi="Courier New" w:cs="Courier New"/>
                <w:color w:val="1B2631"/>
                <w:sz w:val="17"/>
                <w:szCs w:val="17"/>
                <w:lang w:val="fr-FR"/>
              </w:rPr>
              <w:t xml:space="preserve">        completedSets = session.exercises.sumOf { exercise -&gt;</w:t>
            </w:r>
          </w:p>
          <w:p w14:paraId="000B012D" w14:textId="77777777" w:rsidR="000B6142" w:rsidRDefault="00000000">
            <w:r>
              <w:rPr>
                <w:rFonts w:ascii="Courier New" w:hAnsi="Courier New" w:cs="Courier New"/>
                <w:color w:val="1B2631"/>
                <w:sz w:val="17"/>
                <w:szCs w:val="17"/>
                <w:lang w:val="fr-FR"/>
              </w:rPr>
              <w:t xml:space="preserve">            </w:t>
            </w:r>
            <w:r>
              <w:rPr>
                <w:rFonts w:ascii="Courier New" w:hAnsi="Courier New" w:cs="Courier New"/>
                <w:color w:val="1B2631"/>
                <w:sz w:val="17"/>
                <w:szCs w:val="17"/>
              </w:rPr>
              <w:t>exercise.sets.count { it.completedAt != null }</w:t>
            </w:r>
          </w:p>
          <w:p w14:paraId="000B012E" w14:textId="77777777" w:rsidR="000B6142" w:rsidRDefault="00000000">
            <w:r>
              <w:rPr>
                <w:rFonts w:ascii="Courier New" w:hAnsi="Courier New" w:cs="Courier New"/>
                <w:color w:val="1B2631"/>
                <w:sz w:val="17"/>
                <w:szCs w:val="17"/>
              </w:rPr>
              <w:t xml:space="preserve">        },</w:t>
            </w:r>
          </w:p>
          <w:p w14:paraId="000B012F" w14:textId="77777777" w:rsidR="000B6142" w:rsidRDefault="00000000">
            <w:r>
              <w:rPr>
                <w:rFonts w:ascii="Courier New" w:hAnsi="Courier New" w:cs="Courier New"/>
                <w:color w:val="1B2631"/>
                <w:sz w:val="17"/>
                <w:szCs w:val="17"/>
              </w:rPr>
              <w:lastRenderedPageBreak/>
              <w:t xml:space="preserve">        sessionDuration = session.getDuration(),</w:t>
            </w:r>
          </w:p>
          <w:p w14:paraId="000B0130" w14:textId="77777777" w:rsidR="000B6142" w:rsidRDefault="00000000">
            <w:r>
              <w:rPr>
                <w:rFonts w:ascii="Courier New" w:hAnsi="Courier New" w:cs="Courier New"/>
                <w:color w:val="1B2631"/>
                <w:sz w:val="17"/>
                <w:szCs w:val="17"/>
              </w:rPr>
              <w:t xml:space="preserve">        canEdit = true,</w:t>
            </w:r>
          </w:p>
          <w:p w14:paraId="000B0131" w14:textId="77777777" w:rsidR="000B6142" w:rsidRDefault="00000000">
            <w:r>
              <w:rPr>
                <w:rFonts w:ascii="Courier New" w:hAnsi="Courier New" w:cs="Courier New"/>
                <w:color w:val="1B2631"/>
                <w:sz w:val="17"/>
                <w:szCs w:val="17"/>
              </w:rPr>
              <w:t xml:space="preserve">        editWarnings = if (session.status == WorkoutStatus.COMPLETED)</w:t>
            </w:r>
          </w:p>
          <w:p w14:paraId="000B0132" w14:textId="77777777" w:rsidR="000B6142" w:rsidRDefault="00000000">
            <w:r>
              <w:rPr>
                <w:rFonts w:ascii="Courier New" w:hAnsi="Courier New" w:cs="Courier New"/>
                <w:color w:val="1B2631"/>
                <w:sz w:val="17"/>
                <w:szCs w:val="17"/>
              </w:rPr>
              <w:t xml:space="preserve">            listOf("Editing a completed workout may affect historical data")</w:t>
            </w:r>
          </w:p>
          <w:p w14:paraId="000B0133" w14:textId="77777777" w:rsidR="000B6142" w:rsidRDefault="00000000">
            <w:r>
              <w:rPr>
                <w:rFonts w:ascii="Courier New" w:hAnsi="Courier New" w:cs="Courier New"/>
                <w:color w:val="1B2631"/>
                <w:sz w:val="17"/>
                <w:szCs w:val="17"/>
              </w:rPr>
              <w:t xml:space="preserve">        else emptyList(),</w:t>
            </w:r>
          </w:p>
          <w:p w14:paraId="000B0134" w14:textId="77777777" w:rsidR="000B6142" w:rsidRDefault="00000000">
            <w:r>
              <w:rPr>
                <w:rFonts w:ascii="Courier New" w:hAnsi="Courier New" w:cs="Courier New"/>
                <w:color w:val="1B2631"/>
                <w:sz w:val="17"/>
                <w:szCs w:val="17"/>
              </w:rPr>
              <w:t xml:space="preserve">        hasEditWarnings = session.status == WorkoutStatus.COMPLETED</w:t>
            </w:r>
          </w:p>
          <w:p w14:paraId="000B0135" w14:textId="77777777" w:rsidR="000B6142" w:rsidRDefault="00000000">
            <w:r>
              <w:rPr>
                <w:rFonts w:ascii="Courier New" w:hAnsi="Courier New" w:cs="Courier New"/>
                <w:color w:val="1B2631"/>
                <w:sz w:val="17"/>
                <w:szCs w:val="17"/>
              </w:rPr>
              <w:t xml:space="preserve">    )</w:t>
            </w:r>
          </w:p>
          <w:p w14:paraId="000B0136" w14:textId="77777777" w:rsidR="000B6142" w:rsidRDefault="00000000">
            <w:r>
              <w:rPr>
                <w:rFonts w:ascii="Courier New" w:hAnsi="Courier New" w:cs="Courier New"/>
                <w:color w:val="1B2631"/>
                <w:sz w:val="17"/>
                <w:szCs w:val="17"/>
              </w:rPr>
              <w:t>}</w:t>
            </w:r>
          </w:p>
          <w:p w14:paraId="1B030000" w14:textId="77777777" w:rsidR="000B6142" w:rsidRDefault="000B6142"/>
        </w:tc>
      </w:tr>
    </w:tbl>
    <w:p w14:paraId="6B3085C0" w14:textId="77777777" w:rsidR="000B6142" w:rsidRDefault="000B6142">
      <w:pPr>
        <w:spacing w:after="80"/>
      </w:pPr>
    </w:p>
    <w:p w14:paraId="4E4A2BBD" w14:textId="77777777" w:rsidR="000B6142" w:rsidRDefault="00000000">
      <w:pPr>
        <w:spacing w:before="60" w:after="120"/>
      </w:pPr>
      <w:r>
        <w:rPr>
          <w:i/>
          <w:iCs/>
        </w:rPr>
        <w:t>Notă: LiftrixResult&lt;T&gt; este un alias (typealias) pentru Kotlin Result&lt;T&gt;, nu un tip sealed propriu cu variante Success/Error.</w:t>
      </w:r>
    </w:p>
    <w:p w14:paraId="32B9437A" w14:textId="77777777" w:rsidR="000B6142" w:rsidRDefault="000B6142">
      <w:pPr>
        <w:spacing w:after="80"/>
      </w:pPr>
    </w:p>
    <w:p w14:paraId="24B7D7E3" w14:textId="77777777" w:rsidR="000B6142" w:rsidRDefault="00000000">
      <w:pPr>
        <w:pStyle w:val="Heading3"/>
      </w:pPr>
      <w:bookmarkStart w:id="14" w:name="_Toc229401187"/>
      <w:r>
        <w:t>UnifiedSyncWorker — Coordonare WorkManager</w:t>
      </w:r>
      <w:bookmarkEnd w:id="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B6142" w14:paraId="65208E49" w14:textId="77777777">
        <w:tc>
          <w:tcPr>
            <w:tcW w:w="0" w:type="auto"/>
            <w:tcBorders>
              <w:top w:val="single" w:sz="6" w:space="0" w:color="F9A825"/>
              <w:left w:val="single" w:sz="6" w:space="0" w:color="F9A825"/>
              <w:bottom w:val="single" w:sz="6" w:space="0" w:color="F9A825"/>
              <w:right w:val="single" w:sz="6" w:space="0" w:color="F9A825"/>
            </w:tcBorders>
            <w:shd w:val="clear" w:color="auto" w:fill="FFF8E1"/>
            <w:tcMar>
              <w:top w:w="120" w:type="dxa"/>
              <w:left w:w="200" w:type="dxa"/>
              <w:bottom w:w="120" w:type="dxa"/>
              <w:right w:w="200" w:type="dxa"/>
            </w:tcMar>
          </w:tcPr>
          <w:p w14:paraId="3BE1EBD1" w14:textId="77777777" w:rsidR="000B6142" w:rsidRDefault="00000000">
            <w:r>
              <w:rPr>
                <w:b/>
                <w:bCs/>
                <w:color w:val="E65100"/>
                <w:sz w:val="20"/>
                <w:szCs w:val="20"/>
              </w:rPr>
              <w:t>Cod sursă — UnifiedSyncWorker.kt</w:t>
            </w:r>
          </w:p>
          <w:p w14:paraId="000D0001" w14:textId="77777777" w:rsidR="000B6142" w:rsidRDefault="00000000">
            <w:r>
              <w:rPr>
                <w:rFonts w:ascii="Courier New" w:hAnsi="Courier New" w:cs="Courier New"/>
                <w:i/>
                <w:iCs/>
                <w:color w:val="7F8C8D"/>
                <w:sz w:val="17"/>
                <w:szCs w:val="17"/>
              </w:rPr>
              <w:t>// core/sync/src/main/java/com/example/liftrix/sync/UnifiedSyncWorker.kt</w:t>
            </w:r>
          </w:p>
          <w:p w14:paraId="000D0002" w14:textId="77777777" w:rsidR="000B6142" w:rsidRDefault="000B6142"/>
          <w:p w14:paraId="000D0003" w14:textId="77777777" w:rsidR="000B6142" w:rsidRDefault="00000000">
            <w:r>
              <w:rPr>
                <w:rFonts w:ascii="Courier New" w:hAnsi="Courier New" w:cs="Courier New"/>
                <w:color w:val="1B2631"/>
                <w:sz w:val="17"/>
                <w:szCs w:val="17"/>
              </w:rPr>
              <w:t>@HiltWorker</w:t>
            </w:r>
          </w:p>
          <w:p w14:paraId="000D0004" w14:textId="77777777" w:rsidR="000B6142" w:rsidRDefault="00000000">
            <w:r>
              <w:rPr>
                <w:rFonts w:ascii="Courier New" w:hAnsi="Courier New" w:cs="Courier New"/>
                <w:color w:val="1B2631"/>
                <w:sz w:val="17"/>
                <w:szCs w:val="17"/>
              </w:rPr>
              <w:t>class UnifiedSyncWorker @AssistedInject constructor(</w:t>
            </w:r>
          </w:p>
          <w:p w14:paraId="000D0005" w14:textId="77777777" w:rsidR="000B6142" w:rsidRDefault="00000000">
            <w:r>
              <w:rPr>
                <w:rFonts w:ascii="Courier New" w:hAnsi="Courier New" w:cs="Courier New"/>
                <w:color w:val="1B2631"/>
                <w:sz w:val="17"/>
                <w:szCs w:val="17"/>
              </w:rPr>
              <w:t xml:space="preserve">    @Assisted context: Context,</w:t>
            </w:r>
          </w:p>
          <w:p w14:paraId="000D0006" w14:textId="77777777" w:rsidR="000B6142" w:rsidRDefault="00000000">
            <w:r>
              <w:rPr>
                <w:rFonts w:ascii="Courier New" w:hAnsi="Courier New" w:cs="Courier New"/>
                <w:color w:val="1B2631"/>
                <w:sz w:val="17"/>
                <w:szCs w:val="17"/>
              </w:rPr>
              <w:t xml:space="preserve">    @Assisted params: WorkerParameters,</w:t>
            </w:r>
          </w:p>
          <w:p w14:paraId="000D0007" w14:textId="77777777" w:rsidR="000B6142" w:rsidRDefault="00000000">
            <w:r>
              <w:rPr>
                <w:rFonts w:ascii="Courier New" w:hAnsi="Courier New" w:cs="Courier New"/>
                <w:color w:val="1B2631"/>
                <w:sz w:val="17"/>
                <w:szCs w:val="17"/>
              </w:rPr>
              <w:t xml:space="preserve">    private val syncOperationManager: SyncOperationManager,</w:t>
            </w:r>
          </w:p>
          <w:p w14:paraId="000D0008" w14:textId="77777777" w:rsidR="000B6142" w:rsidRDefault="00000000">
            <w:r>
              <w:rPr>
                <w:rFonts w:ascii="Courier New" w:hAnsi="Courier New" w:cs="Courier New"/>
                <w:color w:val="1B2631"/>
                <w:sz w:val="17"/>
                <w:szCs w:val="17"/>
              </w:rPr>
              <w:t xml:space="preserve">    private val offlineQueueManager: OfflineQueueManager</w:t>
            </w:r>
          </w:p>
          <w:p w14:paraId="000D0009" w14:textId="77777777" w:rsidR="000B6142" w:rsidRDefault="00000000">
            <w:r>
              <w:rPr>
                <w:rFonts w:ascii="Courier New" w:hAnsi="Courier New" w:cs="Courier New"/>
                <w:color w:val="1B2631"/>
                <w:sz w:val="17"/>
                <w:szCs w:val="17"/>
              </w:rPr>
              <w:t>) : BaseSyncWorker(context, params) {</w:t>
            </w:r>
          </w:p>
          <w:p w14:paraId="000D000A" w14:textId="77777777" w:rsidR="000B6142" w:rsidRDefault="000B6142"/>
          <w:p w14:paraId="000D000B" w14:textId="77777777" w:rsidR="000B6142" w:rsidRDefault="00000000">
            <w:r>
              <w:rPr>
                <w:rFonts w:ascii="Courier New" w:hAnsi="Courier New" w:cs="Courier New"/>
                <w:color w:val="1B2631"/>
                <w:sz w:val="17"/>
                <w:szCs w:val="17"/>
              </w:rPr>
              <w:t xml:space="preserve">    override val workerName: String = "UnifiedSyncWorker"</w:t>
            </w:r>
          </w:p>
          <w:p w14:paraId="000D000C" w14:textId="77777777" w:rsidR="000B6142" w:rsidRDefault="00000000">
            <w:r>
              <w:rPr>
                <w:rFonts w:ascii="Courier New" w:hAnsi="Courier New" w:cs="Courier New"/>
                <w:color w:val="1B2631"/>
                <w:sz w:val="17"/>
                <w:szCs w:val="17"/>
              </w:rPr>
              <w:t xml:space="preserve">    override val maxRetryCount: Int = 5</w:t>
            </w:r>
          </w:p>
          <w:p w14:paraId="000D000D" w14:textId="77777777" w:rsidR="000B6142" w:rsidRDefault="000B6142"/>
          <w:p w14:paraId="000D000E" w14:textId="77777777" w:rsidR="000B6142" w:rsidRDefault="00000000">
            <w:r>
              <w:rPr>
                <w:rFonts w:ascii="Courier New" w:hAnsi="Courier New" w:cs="Courier New"/>
                <w:color w:val="1B2631"/>
                <w:sz w:val="17"/>
                <w:szCs w:val="17"/>
              </w:rPr>
              <w:t xml:space="preserve">    companion object {</w:t>
            </w:r>
          </w:p>
          <w:p w14:paraId="000D000F" w14:textId="77777777" w:rsidR="000B6142" w:rsidRDefault="00000000">
            <w:r>
              <w:rPr>
                <w:rFonts w:ascii="Courier New" w:hAnsi="Courier New" w:cs="Courier New"/>
                <w:color w:val="1B2631"/>
                <w:sz w:val="17"/>
                <w:szCs w:val="17"/>
              </w:rPr>
              <w:t xml:space="preserve">        const val WORK_NAME = "unified_sync_work"</w:t>
            </w:r>
          </w:p>
          <w:p w14:paraId="000D0010" w14:textId="77777777" w:rsidR="000B6142" w:rsidRDefault="00000000">
            <w:r>
              <w:rPr>
                <w:rFonts w:ascii="Courier New" w:hAnsi="Courier New" w:cs="Courier New"/>
                <w:color w:val="1B2631"/>
                <w:sz w:val="17"/>
                <w:szCs w:val="17"/>
              </w:rPr>
              <w:t xml:space="preserve">        const val KEY_SYNC_TYPE = "sync_type"</w:t>
            </w:r>
          </w:p>
          <w:p w14:paraId="000D0011" w14:textId="77777777" w:rsidR="000B6142" w:rsidRDefault="00000000">
            <w:r>
              <w:rPr>
                <w:rFonts w:ascii="Courier New" w:hAnsi="Courier New" w:cs="Courier New"/>
                <w:color w:val="1B2631"/>
                <w:sz w:val="17"/>
                <w:szCs w:val="17"/>
              </w:rPr>
              <w:t xml:space="preserve">        const val KEY_MAX_PRIORITY = "max_priority"</w:t>
            </w:r>
          </w:p>
          <w:p w14:paraId="000D0012" w14:textId="77777777" w:rsidR="000B6142" w:rsidRDefault="00000000">
            <w:r>
              <w:rPr>
                <w:rFonts w:ascii="Courier New" w:hAnsi="Courier New" w:cs="Courier New"/>
                <w:color w:val="1B2631"/>
                <w:sz w:val="17"/>
                <w:szCs w:val="17"/>
              </w:rPr>
              <w:t xml:space="preserve">        const val KEY_FORCE_SYNC = "force_sync"</w:t>
            </w:r>
          </w:p>
          <w:p w14:paraId="000D0013" w14:textId="77777777" w:rsidR="000B6142" w:rsidRDefault="00000000">
            <w:r>
              <w:rPr>
                <w:rFonts w:ascii="Courier New" w:hAnsi="Courier New" w:cs="Courier New"/>
                <w:color w:val="1B2631"/>
                <w:sz w:val="17"/>
                <w:szCs w:val="17"/>
              </w:rPr>
              <w:t xml:space="preserve">        const val KEY_STARTUP_SYNC = "startup_sync"</w:t>
            </w:r>
          </w:p>
          <w:p w14:paraId="000D0014" w14:textId="77777777" w:rsidR="000B6142" w:rsidRDefault="000B6142"/>
          <w:p w14:paraId="000D0015" w14:textId="77777777" w:rsidR="000B6142" w:rsidRDefault="00000000">
            <w:r>
              <w:rPr>
                <w:rFonts w:ascii="Courier New" w:hAnsi="Courier New" w:cs="Courier New"/>
                <w:color w:val="1B2631"/>
                <w:sz w:val="17"/>
                <w:szCs w:val="17"/>
              </w:rPr>
              <w:t xml:space="preserve">        fun createImmediateWorkRequest(userId: String): OneTimeWorkRequest {</w:t>
            </w:r>
          </w:p>
          <w:p w14:paraId="000D0016" w14:textId="77777777" w:rsidR="000B6142" w:rsidRDefault="00000000">
            <w:r>
              <w:rPr>
                <w:rFonts w:ascii="Courier New" w:hAnsi="Courier New" w:cs="Courier New"/>
                <w:color w:val="1B2631"/>
                <w:sz w:val="17"/>
                <w:szCs w:val="17"/>
              </w:rPr>
              <w:t xml:space="preserve">            return OneTimeWorkRequestBuilder&lt;UnifiedSyncWorker&gt;()</w:t>
            </w:r>
          </w:p>
          <w:p w14:paraId="000D0017" w14:textId="77777777" w:rsidR="000B6142" w:rsidRDefault="00000000">
            <w:r>
              <w:rPr>
                <w:rFonts w:ascii="Courier New" w:hAnsi="Courier New" w:cs="Courier New"/>
                <w:color w:val="1B2631"/>
                <w:sz w:val="17"/>
                <w:szCs w:val="17"/>
              </w:rPr>
              <w:t xml:space="preserve">                .setInputData(</w:t>
            </w:r>
          </w:p>
          <w:p w14:paraId="000D0018" w14:textId="77777777" w:rsidR="000B6142" w:rsidRDefault="00000000">
            <w:r>
              <w:rPr>
                <w:rFonts w:ascii="Courier New" w:hAnsi="Courier New" w:cs="Courier New"/>
                <w:color w:val="1B2631"/>
                <w:sz w:val="17"/>
                <w:szCs w:val="17"/>
              </w:rPr>
              <w:t xml:space="preserve">                    workDataOf(</w:t>
            </w:r>
          </w:p>
          <w:p w14:paraId="000D0019" w14:textId="77777777" w:rsidR="000B6142" w:rsidRDefault="00000000">
            <w:r>
              <w:rPr>
                <w:rFonts w:ascii="Courier New" w:hAnsi="Courier New" w:cs="Courier New"/>
                <w:color w:val="1B2631"/>
                <w:sz w:val="17"/>
                <w:szCs w:val="17"/>
              </w:rPr>
              <w:t xml:space="preserve">                        KEY_USER_ID to userId,</w:t>
            </w:r>
          </w:p>
          <w:p w14:paraId="000D001A" w14:textId="77777777" w:rsidR="000B6142" w:rsidRDefault="00000000">
            <w:r>
              <w:rPr>
                <w:rFonts w:ascii="Courier New" w:hAnsi="Courier New" w:cs="Courier New"/>
                <w:color w:val="1B2631"/>
                <w:sz w:val="17"/>
                <w:szCs w:val="17"/>
              </w:rPr>
              <w:t xml:space="preserve">                        KEY_SYNC_TYPE to "all",</w:t>
            </w:r>
          </w:p>
          <w:p w14:paraId="000D001B" w14:textId="77777777" w:rsidR="000B6142" w:rsidRDefault="00000000">
            <w:r>
              <w:rPr>
                <w:rFonts w:ascii="Courier New" w:hAnsi="Courier New" w:cs="Courier New"/>
                <w:color w:val="1B2631"/>
                <w:sz w:val="17"/>
                <w:szCs w:val="17"/>
              </w:rPr>
              <w:t xml:space="preserve">                        KEY_MAX_PRIORITY to SyncOperationManager.PRIORITY_LOW,</w:t>
            </w:r>
          </w:p>
          <w:p w14:paraId="000D001C" w14:textId="77777777" w:rsidR="000B6142" w:rsidRDefault="00000000">
            <w:r>
              <w:rPr>
                <w:rFonts w:ascii="Courier New" w:hAnsi="Courier New" w:cs="Courier New"/>
                <w:color w:val="1B2631"/>
                <w:sz w:val="17"/>
                <w:szCs w:val="17"/>
              </w:rPr>
              <w:t xml:space="preserve">                        KEY_FORCE_SYNC to true</w:t>
            </w:r>
          </w:p>
          <w:p w14:paraId="000D001D" w14:textId="77777777" w:rsidR="000B6142" w:rsidRDefault="00000000">
            <w:r>
              <w:rPr>
                <w:rFonts w:ascii="Courier New" w:hAnsi="Courier New" w:cs="Courier New"/>
                <w:color w:val="1B2631"/>
                <w:sz w:val="17"/>
                <w:szCs w:val="17"/>
              </w:rPr>
              <w:t xml:space="preserve">                    )</w:t>
            </w:r>
          </w:p>
          <w:p w14:paraId="000D001E" w14:textId="77777777" w:rsidR="000B6142" w:rsidRDefault="00000000">
            <w:r>
              <w:rPr>
                <w:rFonts w:ascii="Courier New" w:hAnsi="Courier New" w:cs="Courier New"/>
                <w:color w:val="1B2631"/>
                <w:sz w:val="17"/>
                <w:szCs w:val="17"/>
              </w:rPr>
              <w:t xml:space="preserve">                )</w:t>
            </w:r>
          </w:p>
          <w:p w14:paraId="000D001F" w14:textId="77777777" w:rsidR="000B6142" w:rsidRDefault="00000000">
            <w:r>
              <w:rPr>
                <w:rFonts w:ascii="Courier New" w:hAnsi="Courier New" w:cs="Courier New"/>
                <w:color w:val="1B2631"/>
                <w:sz w:val="17"/>
                <w:szCs w:val="17"/>
              </w:rPr>
              <w:t xml:space="preserve">                .setConstraints(</w:t>
            </w:r>
          </w:p>
          <w:p w14:paraId="000D0020" w14:textId="77777777" w:rsidR="000B6142" w:rsidRDefault="00000000">
            <w:r>
              <w:rPr>
                <w:rFonts w:ascii="Courier New" w:hAnsi="Courier New" w:cs="Courier New"/>
                <w:color w:val="1B2631"/>
                <w:sz w:val="17"/>
                <w:szCs w:val="17"/>
              </w:rPr>
              <w:t xml:space="preserve">                    Constraints.Builder()</w:t>
            </w:r>
          </w:p>
          <w:p w14:paraId="000D0021" w14:textId="77777777" w:rsidR="000B6142" w:rsidRDefault="00000000">
            <w:r>
              <w:rPr>
                <w:rFonts w:ascii="Courier New" w:hAnsi="Courier New" w:cs="Courier New"/>
                <w:color w:val="1B2631"/>
                <w:sz w:val="17"/>
                <w:szCs w:val="17"/>
              </w:rPr>
              <w:t xml:space="preserve">                        .setRequiredNetworkType(NetworkType.CONNECTED)</w:t>
            </w:r>
          </w:p>
          <w:p w14:paraId="000D0022" w14:textId="77777777" w:rsidR="000B6142" w:rsidRDefault="00000000">
            <w:r>
              <w:rPr>
                <w:rFonts w:ascii="Courier New" w:hAnsi="Courier New" w:cs="Courier New"/>
                <w:color w:val="1B2631"/>
                <w:sz w:val="17"/>
                <w:szCs w:val="17"/>
              </w:rPr>
              <w:t xml:space="preserve">                        .setRequiresBatteryNotLow(false)</w:t>
            </w:r>
          </w:p>
          <w:p w14:paraId="000D0023" w14:textId="77777777" w:rsidR="000B6142" w:rsidRDefault="00000000">
            <w:r>
              <w:rPr>
                <w:rFonts w:ascii="Courier New" w:hAnsi="Courier New" w:cs="Courier New"/>
                <w:color w:val="1B2631"/>
                <w:sz w:val="17"/>
                <w:szCs w:val="17"/>
              </w:rPr>
              <w:t xml:space="preserve">                        .build()</w:t>
            </w:r>
          </w:p>
          <w:p w14:paraId="000D0024" w14:textId="77777777" w:rsidR="000B6142" w:rsidRDefault="00000000">
            <w:r>
              <w:rPr>
                <w:rFonts w:ascii="Courier New" w:hAnsi="Courier New" w:cs="Courier New"/>
                <w:color w:val="1B2631"/>
                <w:sz w:val="17"/>
                <w:szCs w:val="17"/>
              </w:rPr>
              <w:t xml:space="preserve">                )</w:t>
            </w:r>
          </w:p>
          <w:p w14:paraId="000D0025" w14:textId="77777777" w:rsidR="000B6142" w:rsidRDefault="00000000">
            <w:r>
              <w:rPr>
                <w:rFonts w:ascii="Courier New" w:hAnsi="Courier New" w:cs="Courier New"/>
                <w:color w:val="1B2631"/>
                <w:sz w:val="17"/>
                <w:szCs w:val="17"/>
              </w:rPr>
              <w:t xml:space="preserve">                .setBackoffCriteria(BackoffPolicy.EXPONENTIAL, 5, TimeUnit.SECONDS)</w:t>
            </w:r>
          </w:p>
          <w:p w14:paraId="000D0026" w14:textId="77777777" w:rsidR="000B6142" w:rsidRDefault="00000000">
            <w:r>
              <w:rPr>
                <w:rFonts w:ascii="Courier New" w:hAnsi="Courier New" w:cs="Courier New"/>
                <w:color w:val="1B2631"/>
                <w:sz w:val="17"/>
                <w:szCs w:val="17"/>
              </w:rPr>
              <w:t xml:space="preserve">                .addTag("unified_sync")</w:t>
            </w:r>
          </w:p>
          <w:p w14:paraId="000D0027" w14:textId="77777777" w:rsidR="000B6142" w:rsidRDefault="00000000">
            <w:r>
              <w:rPr>
                <w:rFonts w:ascii="Courier New" w:hAnsi="Courier New" w:cs="Courier New"/>
                <w:color w:val="1B2631"/>
                <w:sz w:val="17"/>
                <w:szCs w:val="17"/>
              </w:rPr>
              <w:t xml:space="preserve">                .addTag("immediate_sync")</w:t>
            </w:r>
          </w:p>
          <w:p w14:paraId="000D0028" w14:textId="77777777" w:rsidR="000B6142" w:rsidRDefault="00000000">
            <w:r>
              <w:rPr>
                <w:rFonts w:ascii="Courier New" w:hAnsi="Courier New" w:cs="Courier New"/>
                <w:color w:val="1B2631"/>
                <w:sz w:val="17"/>
                <w:szCs w:val="17"/>
              </w:rPr>
              <w:t xml:space="preserve">                .addTag("user_$userId")</w:t>
            </w:r>
          </w:p>
          <w:p w14:paraId="000D0029" w14:textId="77777777" w:rsidR="000B6142" w:rsidRDefault="00000000">
            <w:r>
              <w:rPr>
                <w:rFonts w:ascii="Courier New" w:hAnsi="Courier New" w:cs="Courier New"/>
                <w:color w:val="1B2631"/>
                <w:sz w:val="17"/>
                <w:szCs w:val="17"/>
              </w:rPr>
              <w:t xml:space="preserve">                .build()</w:t>
            </w:r>
          </w:p>
          <w:p w14:paraId="000D002A" w14:textId="77777777" w:rsidR="000B6142" w:rsidRDefault="00000000">
            <w:r>
              <w:rPr>
                <w:rFonts w:ascii="Courier New" w:hAnsi="Courier New" w:cs="Courier New"/>
                <w:color w:val="1B2631"/>
                <w:sz w:val="17"/>
                <w:szCs w:val="17"/>
              </w:rPr>
              <w:t xml:space="preserve">        }</w:t>
            </w:r>
          </w:p>
          <w:p w14:paraId="000D002B" w14:textId="77777777" w:rsidR="000B6142" w:rsidRDefault="00000000">
            <w:r>
              <w:rPr>
                <w:rFonts w:ascii="Courier New" w:hAnsi="Courier New" w:cs="Courier New"/>
                <w:color w:val="1B2631"/>
                <w:sz w:val="17"/>
                <w:szCs w:val="17"/>
              </w:rPr>
              <w:t xml:space="preserve">    }</w:t>
            </w:r>
          </w:p>
          <w:p w14:paraId="000D002C" w14:textId="77777777" w:rsidR="000B6142" w:rsidRDefault="000B6142"/>
          <w:p w14:paraId="000D002D" w14:textId="77777777" w:rsidR="000B6142" w:rsidRDefault="00000000">
            <w:r>
              <w:rPr>
                <w:rFonts w:ascii="Courier New" w:hAnsi="Courier New" w:cs="Courier New"/>
                <w:color w:val="1B2631"/>
                <w:sz w:val="17"/>
                <w:szCs w:val="17"/>
              </w:rPr>
              <w:t xml:space="preserve">    override suspend fun performSync(userId: String): Result {</w:t>
            </w:r>
          </w:p>
          <w:p w14:paraId="000D002E" w14:textId="77777777" w:rsidR="000B6142" w:rsidRDefault="00000000">
            <w:r>
              <w:rPr>
                <w:rFonts w:ascii="Courier New" w:hAnsi="Courier New" w:cs="Courier New"/>
                <w:color w:val="1B2631"/>
                <w:sz w:val="17"/>
                <w:szCs w:val="17"/>
              </w:rPr>
              <w:t xml:space="preserve">        if (!syncOperationManager.validateAuthentication(userId)) {</w:t>
            </w:r>
          </w:p>
          <w:p w14:paraId="000D002F" w14:textId="77777777" w:rsidR="000B6142" w:rsidRDefault="00000000">
            <w:r>
              <w:rPr>
                <w:rFonts w:ascii="Courier New" w:hAnsi="Courier New" w:cs="Courier New"/>
                <w:color w:val="1B2631"/>
                <w:sz w:val="17"/>
                <w:szCs w:val="17"/>
              </w:rPr>
              <w:t xml:space="preserve">            return Result.failure(</w:t>
            </w:r>
          </w:p>
          <w:p w14:paraId="000D0030" w14:textId="77777777" w:rsidR="000B6142" w:rsidRDefault="00000000">
            <w:r>
              <w:rPr>
                <w:rFonts w:ascii="Courier New" w:hAnsi="Courier New" w:cs="Courier New"/>
                <w:color w:val="1B2631"/>
                <w:sz w:val="17"/>
                <w:szCs w:val="17"/>
              </w:rPr>
              <w:t xml:space="preserve">                Data.Builder()</w:t>
            </w:r>
          </w:p>
          <w:p w14:paraId="000D0031" w14:textId="77777777" w:rsidR="000B6142" w:rsidRDefault="00000000">
            <w:r>
              <w:rPr>
                <w:rFonts w:ascii="Courier New" w:hAnsi="Courier New" w:cs="Courier New"/>
                <w:color w:val="1B2631"/>
                <w:sz w:val="17"/>
                <w:szCs w:val="17"/>
              </w:rPr>
              <w:t xml:space="preserve">                    .putString(KEY_ERROR_MESSAGE, "User authentication failed")</w:t>
            </w:r>
          </w:p>
          <w:p w14:paraId="000D0032" w14:textId="77777777" w:rsidR="000B6142" w:rsidRDefault="00000000">
            <w:r>
              <w:rPr>
                <w:rFonts w:ascii="Courier New" w:hAnsi="Courier New" w:cs="Courier New"/>
                <w:color w:val="1B2631"/>
                <w:sz w:val="17"/>
                <w:szCs w:val="17"/>
              </w:rPr>
              <w:t xml:space="preserve">                    .build()</w:t>
            </w:r>
          </w:p>
          <w:p w14:paraId="000D0033" w14:textId="77777777" w:rsidR="000B6142" w:rsidRDefault="00000000">
            <w:r>
              <w:rPr>
                <w:rFonts w:ascii="Courier New" w:hAnsi="Courier New" w:cs="Courier New"/>
                <w:color w:val="1B2631"/>
                <w:sz w:val="17"/>
                <w:szCs w:val="17"/>
              </w:rPr>
              <w:t xml:space="preserve">            )</w:t>
            </w:r>
          </w:p>
          <w:p w14:paraId="000D0034" w14:textId="77777777" w:rsidR="000B6142" w:rsidRDefault="00000000">
            <w:r>
              <w:rPr>
                <w:rFonts w:ascii="Courier New" w:hAnsi="Courier New" w:cs="Courier New"/>
                <w:color w:val="1B2631"/>
                <w:sz w:val="17"/>
                <w:szCs w:val="17"/>
              </w:rPr>
              <w:t xml:space="preserve">        }</w:t>
            </w:r>
          </w:p>
          <w:p w14:paraId="000D0035" w14:textId="77777777" w:rsidR="000B6142" w:rsidRDefault="000B6142"/>
          <w:p w14:paraId="000D0036" w14:textId="77777777" w:rsidR="000B6142" w:rsidRDefault="00000000">
            <w:r>
              <w:rPr>
                <w:rFonts w:ascii="Courier New" w:hAnsi="Courier New" w:cs="Courier New"/>
                <w:color w:val="1B2631"/>
                <w:sz w:val="17"/>
                <w:szCs w:val="17"/>
              </w:rPr>
              <w:t xml:space="preserve">        var totalOperations = 0</w:t>
            </w:r>
          </w:p>
          <w:p w14:paraId="000D0037" w14:textId="77777777" w:rsidR="000B6142" w:rsidRDefault="00000000">
            <w:r>
              <w:rPr>
                <w:rFonts w:ascii="Courier New" w:hAnsi="Courier New" w:cs="Courier New"/>
                <w:color w:val="1B2631"/>
                <w:sz w:val="17"/>
                <w:szCs w:val="17"/>
              </w:rPr>
              <w:t xml:space="preserve">        var successfulOperations = 0</w:t>
            </w:r>
          </w:p>
          <w:p w14:paraId="000D0038" w14:textId="77777777" w:rsidR="000B6142" w:rsidRDefault="000B6142"/>
          <w:p w14:paraId="000D0039" w14:textId="77777777" w:rsidR="000B6142" w:rsidRDefault="00000000">
            <w:r>
              <w:rPr>
                <w:rFonts w:ascii="Courier New" w:hAnsi="Courier New" w:cs="Courier New"/>
                <w:color w:val="1B2631"/>
                <w:sz w:val="17"/>
                <w:szCs w:val="17"/>
              </w:rPr>
              <w:t xml:space="preserve">        val queueResult = offlineQueueManager.processPendingQueue(userId)</w:t>
            </w:r>
          </w:p>
          <w:p w14:paraId="000D003A" w14:textId="77777777" w:rsidR="000B6142" w:rsidRDefault="00000000">
            <w:r>
              <w:rPr>
                <w:rFonts w:ascii="Courier New" w:hAnsi="Courier New" w:cs="Courier New"/>
                <w:color w:val="1B2631"/>
                <w:sz w:val="17"/>
                <w:szCs w:val="17"/>
              </w:rPr>
              <w:t xml:space="preserve">        queueResult.fold(</w:t>
            </w:r>
          </w:p>
          <w:p w14:paraId="000D003B" w14:textId="77777777" w:rsidR="000B6142" w:rsidRDefault="00000000">
            <w:r>
              <w:rPr>
                <w:rFonts w:ascii="Courier New" w:hAnsi="Courier New" w:cs="Courier New"/>
                <w:color w:val="1B2631"/>
                <w:sz w:val="17"/>
                <w:szCs w:val="17"/>
              </w:rPr>
              <w:t xml:space="preserve">            onSuccess = { syncResult -&gt;</w:t>
            </w:r>
          </w:p>
          <w:p w14:paraId="000D003C" w14:textId="77777777" w:rsidR="000B6142" w:rsidRDefault="00000000">
            <w:r>
              <w:rPr>
                <w:rFonts w:ascii="Courier New" w:hAnsi="Courier New" w:cs="Courier New"/>
                <w:color w:val="1B2631"/>
                <w:sz w:val="17"/>
                <w:szCs w:val="17"/>
              </w:rPr>
              <w:t xml:space="preserve">                totalOperations += syncResult.successful + syncResult.failed + syncResult.conflicts</w:t>
            </w:r>
          </w:p>
          <w:p w14:paraId="000D003D" w14:textId="77777777" w:rsidR="000B6142" w:rsidRDefault="00000000">
            <w:r>
              <w:rPr>
                <w:rFonts w:ascii="Courier New" w:hAnsi="Courier New" w:cs="Courier New"/>
                <w:color w:val="1B2631"/>
                <w:sz w:val="17"/>
                <w:szCs w:val="17"/>
              </w:rPr>
              <w:t xml:space="preserve">                successfulOperations += syncResult.successful</w:t>
            </w:r>
          </w:p>
          <w:p w14:paraId="000D003E" w14:textId="77777777" w:rsidR="000B6142" w:rsidRDefault="00000000">
            <w:r>
              <w:rPr>
                <w:rFonts w:ascii="Courier New" w:hAnsi="Courier New" w:cs="Courier New"/>
                <w:color w:val="1B2631"/>
                <w:sz w:val="17"/>
                <w:szCs w:val="17"/>
              </w:rPr>
              <w:t xml:space="preserve">            },</w:t>
            </w:r>
          </w:p>
          <w:p w14:paraId="000D003F" w14:textId="77777777" w:rsidR="000B6142" w:rsidRDefault="00000000">
            <w:r>
              <w:rPr>
                <w:rFonts w:ascii="Courier New" w:hAnsi="Courier New" w:cs="Courier New"/>
                <w:color w:val="1B2631"/>
                <w:sz w:val="17"/>
                <w:szCs w:val="17"/>
              </w:rPr>
              <w:t xml:space="preserve">            onFailure = {</w:t>
            </w:r>
          </w:p>
          <w:p w14:paraId="000D0040" w14:textId="77777777" w:rsidR="000B6142" w:rsidRDefault="00000000">
            <w:r>
              <w:rPr>
                <w:rFonts w:ascii="Courier New" w:hAnsi="Courier New" w:cs="Courier New"/>
                <w:i/>
                <w:iCs/>
                <w:color w:val="7F8C8D"/>
                <w:sz w:val="17"/>
                <w:szCs w:val="17"/>
              </w:rPr>
              <w:t xml:space="preserve">                // Regular sync still runs if queue processing fails.</w:t>
            </w:r>
          </w:p>
          <w:p w14:paraId="000D0041" w14:textId="77777777" w:rsidR="000B6142" w:rsidRDefault="00000000">
            <w:r>
              <w:rPr>
                <w:rFonts w:ascii="Courier New" w:hAnsi="Courier New" w:cs="Courier New"/>
                <w:color w:val="1B2631"/>
                <w:sz w:val="17"/>
                <w:szCs w:val="17"/>
              </w:rPr>
              <w:t xml:space="preserve">            }</w:t>
            </w:r>
          </w:p>
          <w:p w14:paraId="000D0042" w14:textId="77777777" w:rsidR="000B6142" w:rsidRDefault="00000000">
            <w:r>
              <w:rPr>
                <w:rFonts w:ascii="Courier New" w:hAnsi="Courier New" w:cs="Courier New"/>
                <w:color w:val="1B2631"/>
                <w:sz w:val="17"/>
                <w:szCs w:val="17"/>
              </w:rPr>
              <w:t xml:space="preserve">        )</w:t>
            </w:r>
          </w:p>
          <w:p w14:paraId="000D0043" w14:textId="77777777" w:rsidR="000B6142" w:rsidRDefault="000B6142"/>
          <w:p w14:paraId="000D0044" w14:textId="77777777" w:rsidR="000B6142" w:rsidRDefault="00000000">
            <w:r>
              <w:rPr>
                <w:rFonts w:ascii="Courier New" w:hAnsi="Courier New" w:cs="Courier New"/>
                <w:color w:val="1B2631"/>
                <w:sz w:val="17"/>
                <w:szCs w:val="17"/>
              </w:rPr>
              <w:t xml:space="preserve">        val operationResults = syncOperationManager.processSyncOperations(</w:t>
            </w:r>
          </w:p>
          <w:p w14:paraId="000D0045" w14:textId="77777777" w:rsidR="000B6142" w:rsidRDefault="00000000">
            <w:r>
              <w:rPr>
                <w:rFonts w:ascii="Courier New" w:hAnsi="Courier New" w:cs="Courier New"/>
                <w:color w:val="1B2631"/>
                <w:sz w:val="17"/>
                <w:szCs w:val="17"/>
              </w:rPr>
              <w:t xml:space="preserve">            userId = userId,</w:t>
            </w:r>
          </w:p>
          <w:p w14:paraId="000D0046" w14:textId="77777777" w:rsidR="000B6142" w:rsidRDefault="00000000">
            <w:r>
              <w:rPr>
                <w:rFonts w:ascii="Courier New" w:hAnsi="Courier New" w:cs="Courier New"/>
                <w:color w:val="1B2631"/>
                <w:sz w:val="17"/>
                <w:szCs w:val="17"/>
              </w:rPr>
              <w:t xml:space="preserve">            operationType = inputData.getString(KEY_SYNC_TYPE) ?: "all",</w:t>
            </w:r>
          </w:p>
          <w:p w14:paraId="000D0047" w14:textId="77777777" w:rsidR="000B6142" w:rsidRDefault="00000000">
            <w:r>
              <w:rPr>
                <w:rFonts w:ascii="Courier New" w:hAnsi="Courier New" w:cs="Courier New"/>
                <w:color w:val="1B2631"/>
                <w:sz w:val="17"/>
                <w:szCs w:val="17"/>
              </w:rPr>
              <w:t xml:space="preserve">            maxPriority = inputData.getInt(KEY_MAX_PRIORITY, SyncOperationManager.PRIORITY_LOW),</w:t>
            </w:r>
          </w:p>
          <w:p w14:paraId="000D0048" w14:textId="77777777" w:rsidR="000B6142" w:rsidRDefault="00000000">
            <w:r>
              <w:rPr>
                <w:rFonts w:ascii="Courier New" w:hAnsi="Courier New" w:cs="Courier New"/>
                <w:color w:val="1B2631"/>
                <w:sz w:val="17"/>
                <w:szCs w:val="17"/>
              </w:rPr>
              <w:t xml:space="preserve">            cancellationCheck = { checkCancellation() }</w:t>
            </w:r>
          </w:p>
          <w:p w14:paraId="000D0049" w14:textId="77777777" w:rsidR="000B6142" w:rsidRDefault="00000000">
            <w:r>
              <w:rPr>
                <w:rFonts w:ascii="Courier New" w:hAnsi="Courier New" w:cs="Courier New"/>
                <w:color w:val="1B2631"/>
                <w:sz w:val="17"/>
                <w:szCs w:val="17"/>
              </w:rPr>
              <w:t xml:space="preserve">        ).getOrThrow()</w:t>
            </w:r>
          </w:p>
          <w:p w14:paraId="000D004A" w14:textId="77777777" w:rsidR="000B6142" w:rsidRDefault="000B6142"/>
          <w:p w14:paraId="000D004B" w14:textId="77777777" w:rsidR="000B6142" w:rsidRDefault="00000000">
            <w:r>
              <w:rPr>
                <w:rFonts w:ascii="Courier New" w:hAnsi="Courier New" w:cs="Courier New"/>
                <w:color w:val="1B2631"/>
                <w:sz w:val="17"/>
                <w:szCs w:val="17"/>
              </w:rPr>
              <w:t xml:space="preserve">        totalOperations += operationResults.size</w:t>
            </w:r>
          </w:p>
          <w:p w14:paraId="000D004C" w14:textId="77777777" w:rsidR="000B6142" w:rsidRDefault="00000000">
            <w:r>
              <w:rPr>
                <w:rFonts w:ascii="Courier New" w:hAnsi="Courier New" w:cs="Courier New"/>
                <w:color w:val="1B2631"/>
                <w:sz w:val="17"/>
                <w:szCs w:val="17"/>
              </w:rPr>
              <w:t xml:space="preserve">        successfulOperations += operationResults.count { it.success }</w:t>
            </w:r>
          </w:p>
          <w:p w14:paraId="000D004D" w14:textId="77777777" w:rsidR="000B6142" w:rsidRDefault="000B6142"/>
          <w:p w14:paraId="000D004E" w14:textId="77777777" w:rsidR="000B6142" w:rsidRDefault="00000000">
            <w:r>
              <w:rPr>
                <w:rFonts w:ascii="Courier New" w:hAnsi="Courier New" w:cs="Courier New"/>
                <w:color w:val="1B2631"/>
                <w:sz w:val="17"/>
                <w:szCs w:val="17"/>
              </w:rPr>
              <w:t xml:space="preserve">        return if (successfulOperations == totalOperations) {</w:t>
            </w:r>
          </w:p>
          <w:p w14:paraId="000D004F" w14:textId="77777777" w:rsidR="000B6142" w:rsidRDefault="00000000">
            <w:r>
              <w:rPr>
                <w:rFonts w:ascii="Courier New" w:hAnsi="Courier New" w:cs="Courier New"/>
                <w:color w:val="1B2631"/>
                <w:sz w:val="17"/>
                <w:szCs w:val="17"/>
              </w:rPr>
              <w:t xml:space="preserve">            Result.success()</w:t>
            </w:r>
          </w:p>
          <w:p w14:paraId="000D0050" w14:textId="77777777" w:rsidR="000B6142" w:rsidRDefault="00000000">
            <w:r>
              <w:rPr>
                <w:rFonts w:ascii="Courier New" w:hAnsi="Courier New" w:cs="Courier New"/>
                <w:color w:val="1B2631"/>
                <w:sz w:val="17"/>
                <w:szCs w:val="17"/>
              </w:rPr>
              <w:t xml:space="preserve">        } else {</w:t>
            </w:r>
          </w:p>
          <w:p w14:paraId="000D0051" w14:textId="77777777" w:rsidR="000B6142" w:rsidRDefault="00000000">
            <w:r>
              <w:rPr>
                <w:rFonts w:ascii="Courier New" w:hAnsi="Courier New" w:cs="Courier New"/>
                <w:color w:val="1B2631"/>
                <w:sz w:val="17"/>
                <w:szCs w:val="17"/>
              </w:rPr>
              <w:t xml:space="preserve">            Result.retry()</w:t>
            </w:r>
          </w:p>
          <w:p w14:paraId="000D0052" w14:textId="77777777" w:rsidR="000B6142" w:rsidRDefault="00000000">
            <w:r>
              <w:rPr>
                <w:rFonts w:ascii="Courier New" w:hAnsi="Courier New" w:cs="Courier New"/>
                <w:color w:val="1B2631"/>
                <w:sz w:val="17"/>
                <w:szCs w:val="17"/>
              </w:rPr>
              <w:t xml:space="preserve">        }</w:t>
            </w:r>
          </w:p>
          <w:p w14:paraId="000D0053" w14:textId="77777777" w:rsidR="000B6142" w:rsidRDefault="00000000">
            <w:r>
              <w:rPr>
                <w:rFonts w:ascii="Courier New" w:hAnsi="Courier New" w:cs="Courier New"/>
                <w:color w:val="1B2631"/>
                <w:sz w:val="17"/>
                <w:szCs w:val="17"/>
              </w:rPr>
              <w:t xml:space="preserve">    }</w:t>
            </w:r>
          </w:p>
          <w:p w14:paraId="000D0054" w14:textId="77777777" w:rsidR="000B6142" w:rsidRDefault="00000000">
            <w:r>
              <w:rPr>
                <w:rFonts w:ascii="Courier New" w:hAnsi="Courier New" w:cs="Courier New"/>
                <w:color w:val="1B2631"/>
                <w:sz w:val="17"/>
                <w:szCs w:val="17"/>
              </w:rPr>
              <w:t>}</w:t>
            </w:r>
          </w:p>
          <w:p w14:paraId="1D030000" w14:textId="77777777" w:rsidR="000B6142" w:rsidRDefault="000B6142"/>
        </w:tc>
      </w:tr>
    </w:tbl>
    <w:p w14:paraId="5DFDA5A0" w14:textId="77777777" w:rsidR="000B6142" w:rsidRDefault="00000000">
      <w:pPr>
        <w:pStyle w:val="Heading1"/>
        <w:pBdr>
          <w:bottom w:val="single" w:sz="8" w:space="4" w:color="1B5E20"/>
        </w:pBdr>
      </w:pPr>
      <w:bookmarkStart w:id="15" w:name="_Toc229401188"/>
      <w:r>
        <w:lastRenderedPageBreak/>
        <w:t>7. Tehnologii Folosite și Justificarea Alegerii</w:t>
      </w:r>
      <w:bookmarkEnd w:id="15"/>
    </w:p>
    <w:p w14:paraId="66C7CAF5" w14:textId="77777777" w:rsidR="000B6142" w:rsidRDefault="000B6142">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4"/>
        <w:gridCol w:w="1969"/>
        <w:gridCol w:w="5533"/>
      </w:tblGrid>
      <w:tr w:rsidR="000B6142" w14:paraId="3E4ECADF" w14:textId="77777777">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19C1FF0F" w14:textId="77777777" w:rsidR="000B6142" w:rsidRDefault="00000000">
            <w:pPr>
              <w:spacing w:before="60" w:after="120"/>
            </w:pPr>
            <w:r>
              <w:rPr>
                <w:b/>
                <w:bCs/>
                <w:color w:val="FFFFFF"/>
                <w:sz w:val="18"/>
                <w:szCs w:val="18"/>
              </w:rPr>
              <w:t>Tehnologie</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4262A510" w14:textId="77777777" w:rsidR="000B6142" w:rsidRDefault="00000000">
            <w:pPr>
              <w:spacing w:before="60" w:after="120"/>
            </w:pPr>
            <w:r>
              <w:rPr>
                <w:b/>
                <w:bCs/>
                <w:color w:val="FFFFFF"/>
                <w:sz w:val="18"/>
                <w:szCs w:val="18"/>
              </w:rPr>
              <w:t>Rol</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5D631CA5" w14:textId="77777777" w:rsidR="000B6142" w:rsidRDefault="00000000">
            <w:pPr>
              <w:spacing w:before="60" w:after="120"/>
            </w:pPr>
            <w:r>
              <w:rPr>
                <w:b/>
                <w:bCs/>
                <w:color w:val="FFFFFF"/>
                <w:sz w:val="18"/>
                <w:szCs w:val="18"/>
              </w:rPr>
              <w:t>Justificare alegere</w:t>
            </w:r>
          </w:p>
        </w:tc>
      </w:tr>
      <w:tr w:rsidR="000B6142" w14:paraId="1FC7BB7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C99A2F" w14:textId="77777777" w:rsidR="000B6142" w:rsidRDefault="00000000">
            <w:r>
              <w:rPr>
                <w:b/>
                <w:bCs/>
                <w:color w:val="1B5E20"/>
                <w:sz w:val="18"/>
                <w:szCs w:val="18"/>
              </w:rPr>
              <w:t>Kotlin 2.0.21 + Jetpack Compose BOM 2024.12.01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2D00BA" w14:textId="77777777" w:rsidR="000B6142" w:rsidRDefault="00000000">
            <w:r>
              <w:rPr>
                <w:sz w:val="18"/>
                <w:szCs w:val="18"/>
              </w:rPr>
              <w:t>UI declarativ, logică aplicație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819897" w14:textId="77777777" w:rsidR="000B6142" w:rsidRDefault="00000000">
            <w:r>
              <w:rPr>
                <w:sz w:val="18"/>
                <w:szCs w:val="18"/>
              </w:rPr>
              <w:t>Performanță nativă, compilator K2 mai rapid, grafice optimizate pentru randare fluidă, tip-safe. Kotlin 2.0 aduce îmbunătățiri semnificative de performanță față de 1.9 prin noul compilator K2.</w:t>
            </w:r>
          </w:p>
        </w:tc>
      </w:tr>
      <w:tr w:rsidR="000B6142" w:rsidRPr="002641BB" w14:paraId="52053E44"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C6F7934" w14:textId="77777777" w:rsidR="000B6142" w:rsidRDefault="00000000">
            <w:r>
              <w:rPr>
                <w:b/>
                <w:bCs/>
                <w:color w:val="1B5E20"/>
                <w:sz w:val="18"/>
                <w:szCs w:val="18"/>
              </w:rPr>
              <w:t>Room 2.6.1 (SQLite)</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B89A9D6" w14:textId="77777777" w:rsidR="000B6142" w:rsidRPr="002F5783" w:rsidRDefault="00000000">
            <w:pPr>
              <w:rPr>
                <w:lang w:val="fr-FR"/>
              </w:rPr>
            </w:pPr>
            <w:r>
              <w:rPr>
                <w:sz w:val="18"/>
                <w:szCs w:val="18"/>
                <w:lang w:val="fr-FR"/>
              </w:rPr>
              <w:t>Bază de date locală, sursă unică de adevăr</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B4570CE" w14:textId="350A84C6" w:rsidR="000B6142" w:rsidRPr="0097694F" w:rsidRDefault="00000000">
            <w:pPr>
              <w:rPr>
                <w:lang w:val="fr-FR"/>
              </w:rPr>
            </w:pPr>
            <w:r>
              <w:rPr>
                <w:sz w:val="18"/>
                <w:szCs w:val="18"/>
                <w:lang w:val="fr-FR"/>
              </w:rPr>
              <w:t>Offline-first, 76 de entități Room înregistrate, query-uri compilate la build-time; schema este la versiunea 14</w:t>
            </w:r>
          </w:p>
        </w:tc>
      </w:tr>
      <w:tr w:rsidR="000B6142" w14:paraId="4060341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328FB8" w14:textId="77777777" w:rsidR="000B6142" w:rsidRDefault="00000000">
            <w:r>
              <w:rPr>
                <w:b/>
                <w:bCs/>
                <w:color w:val="1B5E20"/>
                <w:sz w:val="18"/>
                <w:szCs w:val="18"/>
              </w:rPr>
              <w:t>Firebase Firestore (BOM 33.7.0)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C05797" w14:textId="77777777" w:rsidR="000B6142" w:rsidRDefault="00000000">
            <w:r>
              <w:rPr>
                <w:sz w:val="18"/>
                <w:szCs w:val="18"/>
              </w:rPr>
              <w:t>Sincronizare cloud, date sociale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ED1C37" w14:textId="77777777" w:rsidR="000B6142" w:rsidRDefault="00000000">
            <w:r>
              <w:rPr>
                <w:sz w:val="18"/>
                <w:szCs w:val="18"/>
              </w:rPr>
              <w:t>Real-time listeners, sincronizare cloud și date sociale; rezolvarea conflictelor este gestionată de logica aplicației prin resolverul local; scalabilitate automată.</w:t>
            </w:r>
          </w:p>
        </w:tc>
      </w:tr>
      <w:tr w:rsidR="000B6142" w14:paraId="0D847FA8"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5BAFC1F" w14:textId="77777777" w:rsidR="000B6142" w:rsidRDefault="00000000">
            <w:r>
              <w:rPr>
                <w:b/>
                <w:bCs/>
                <w:color w:val="1B5E20"/>
                <w:sz w:val="18"/>
                <w:szCs w:val="18"/>
              </w:rPr>
              <w:t>Firebase Auth (BOM 33.7.0)</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166F9B8" w14:textId="77777777" w:rsidR="000B6142" w:rsidRDefault="00000000">
            <w:r>
              <w:rPr>
                <w:sz w:val="18"/>
                <w:szCs w:val="18"/>
              </w:rPr>
              <w:t>Autentificare multi-provider</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686D41F" w14:textId="77777777" w:rsidR="000B6142" w:rsidRDefault="00000000">
            <w:r>
              <w:rPr>
                <w:sz w:val="18"/>
                <w:szCs w:val="18"/>
              </w:rPr>
              <w:t>Google Sign-In securizat, sesiuni persistente, token refresh automat.</w:t>
            </w:r>
          </w:p>
        </w:tc>
      </w:tr>
      <w:tr w:rsidR="000B6142" w14:paraId="299C19F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221411" w14:textId="77777777" w:rsidR="000B6142" w:rsidRDefault="00000000">
            <w:r>
              <w:rPr>
                <w:b/>
                <w:bCs/>
                <w:color w:val="1B5E20"/>
                <w:sz w:val="18"/>
                <w:szCs w:val="18"/>
              </w:rPr>
              <w:t>Firebase AI SDK — gemini-2.5-flash-lite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68A751" w14:textId="77777777" w:rsidR="000B6142" w:rsidRDefault="00000000">
            <w:r>
              <w:rPr>
                <w:sz w:val="18"/>
                <w:szCs w:val="18"/>
              </w:rPr>
              <w:t>Coach AI, analiză antrenamente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E7B1C8" w14:textId="77777777" w:rsidR="000B6142" w:rsidRDefault="00000000">
            <w:r>
              <w:rPr>
                <w:sz w:val="18"/>
                <w:szCs w:val="18"/>
              </w:rPr>
              <w:t>Multilingv, fitness-aware, rate limiting configurabil per utilizator.</w:t>
            </w:r>
          </w:p>
        </w:tc>
      </w:tr>
      <w:tr w:rsidR="000B6142" w14:paraId="1657DD14"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49C6660" w14:textId="77777777" w:rsidR="000B6142" w:rsidRDefault="00000000">
            <w:r>
              <w:rPr>
                <w:b/>
                <w:bCs/>
                <w:color w:val="1B5E20"/>
                <w:sz w:val="18"/>
                <w:szCs w:val="18"/>
              </w:rPr>
              <w:t>Firebase Crashlytics + Analytics (BOM 33.7.0)</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F106EAE" w14:textId="77777777" w:rsidR="000B6142" w:rsidRDefault="00000000">
            <w:r>
              <w:rPr>
                <w:sz w:val="18"/>
                <w:szCs w:val="18"/>
              </w:rPr>
              <w:t>Monitorizare stabilitate, metrici</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472E214" w14:textId="77777777" w:rsidR="000B6142" w:rsidRDefault="00000000">
            <w:r>
              <w:rPr>
                <w:sz w:val="18"/>
                <w:szCs w:val="18"/>
              </w:rPr>
              <w:t>Rapoarte crash în timp real, engagement analytics, segmentare utilizatori.</w:t>
            </w:r>
          </w:p>
        </w:tc>
      </w:tr>
      <w:tr w:rsidR="000B6142" w14:paraId="1D1A4E4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90A81" w14:textId="77777777" w:rsidR="000B6142" w:rsidRDefault="00000000">
            <w:r>
              <w:rPr>
                <w:b/>
                <w:bCs/>
                <w:color w:val="1B5E20"/>
                <w:sz w:val="18"/>
                <w:szCs w:val="18"/>
              </w:rPr>
              <w:t>WorkManager 2.9.1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A4C039" w14:textId="77777777" w:rsidR="000B6142" w:rsidRDefault="00000000">
            <w:r>
              <w:rPr>
                <w:sz w:val="18"/>
                <w:szCs w:val="18"/>
              </w:rPr>
              <w:t>Sincronizare background garantată</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6EF783" w14:textId="77777777" w:rsidR="000B6142" w:rsidRDefault="00000000">
            <w:r>
              <w:rPr>
                <w:sz w:val="18"/>
                <w:szCs w:val="18"/>
              </w:rPr>
              <w:t>Garantat chiar dacă app e oprită, retry automat cu back-off exponential, constrângeri de rețea.</w:t>
            </w:r>
          </w:p>
        </w:tc>
      </w:tr>
      <w:tr w:rsidR="000B6142" w14:paraId="7F2C87D7"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5390283" w14:textId="77777777" w:rsidR="000B6142" w:rsidRDefault="00000000">
            <w:r>
              <w:rPr>
                <w:b/>
                <w:bCs/>
                <w:color w:val="1B5E20"/>
                <w:sz w:val="18"/>
                <w:szCs w:val="18"/>
              </w:rPr>
              <w:t>Hilt 2.52 (Dagger)</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7220879" w14:textId="77777777" w:rsidR="000B6142" w:rsidRDefault="00000000">
            <w:r>
              <w:rPr>
                <w:sz w:val="18"/>
                <w:szCs w:val="18"/>
              </w:rPr>
              <w:t>Injecție dependențe, module consolidate</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FABDC3A" w14:textId="77777777" w:rsidR="000B6142" w:rsidRDefault="00000000">
            <w:r>
              <w:rPr>
                <w:sz w:val="18"/>
                <w:szCs w:val="18"/>
              </w:rPr>
              <w:t>Testabilitate maximă, DI type-safe verificat la compilare, suport nativ ViewModel.</w:t>
            </w:r>
          </w:p>
        </w:tc>
      </w:tr>
      <w:tr w:rsidR="000B6142" w14:paraId="4CA9FD6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643D29" w14:textId="77777777" w:rsidR="000B6142" w:rsidRDefault="00000000">
            <w:r>
              <w:rPr>
                <w:b/>
                <w:bCs/>
                <w:color w:val="1B5E20"/>
                <w:sz w:val="18"/>
                <w:szCs w:val="18"/>
              </w:rPr>
              <w:lastRenderedPageBreak/>
              <w:t>Paging3 3.2.1 + Compose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8B4A0E" w14:textId="77777777" w:rsidR="000B6142" w:rsidRDefault="00000000">
            <w:r>
              <w:rPr>
                <w:sz w:val="18"/>
                <w:szCs w:val="18"/>
              </w:rPr>
              <w:t>Feed social paginat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A4ADBD" w14:textId="77777777" w:rsidR="000B6142" w:rsidRDefault="00000000">
            <w:r>
              <w:rPr>
                <w:sz w:val="18"/>
                <w:szCs w:val="18"/>
              </w:rPr>
              <w:t>Performanță la liste mari, lazy loading, integrare nativă cu Flow.</w:t>
            </w:r>
          </w:p>
        </w:tc>
      </w:tr>
      <w:tr w:rsidR="000B6142" w14:paraId="437E7059"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06B5F24" w14:textId="77777777" w:rsidR="000B6142" w:rsidRDefault="00000000">
            <w:r>
              <w:rPr>
                <w:b/>
                <w:bCs/>
                <w:color w:val="1B5E20"/>
                <w:sz w:val="18"/>
                <w:szCs w:val="18"/>
              </w:rPr>
              <w:t>Coil 2.5.0</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22DB22F" w14:textId="77777777" w:rsidR="000B6142" w:rsidRDefault="00000000">
            <w:r>
              <w:rPr>
                <w:sz w:val="18"/>
                <w:szCs w:val="18"/>
              </w:rPr>
              <w:t>Încărcare imagini asincronă</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E198133" w14:textId="77777777" w:rsidR="000B6142" w:rsidRDefault="00000000">
            <w:r>
              <w:rPr>
                <w:sz w:val="18"/>
                <w:szCs w:val="18"/>
              </w:rPr>
              <w:t>Optimizat pentru Compose, cache disc+memorie, suport placeholder și error states.</w:t>
            </w:r>
          </w:p>
        </w:tc>
      </w:tr>
      <w:tr w:rsidR="000B6142" w14:paraId="17BE311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1AA876" w14:textId="77777777" w:rsidR="000B6142" w:rsidRDefault="00000000">
            <w:r>
              <w:rPr>
                <w:b/>
                <w:bCs/>
                <w:color w:val="1B5E20"/>
                <w:sz w:val="18"/>
                <w:szCs w:val="18"/>
              </w:rPr>
              <w:t>Glance 1.1.1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CD8130" w14:textId="77777777" w:rsidR="000B6142" w:rsidRDefault="00000000">
            <w:r>
              <w:rPr>
                <w:sz w:val="18"/>
                <w:szCs w:val="18"/>
              </w:rPr>
              <w:t>Widget-uri Android native (home screen)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2B0F79" w14:textId="77777777" w:rsidR="000B6142" w:rsidRDefault="00000000">
            <w:r>
              <w:rPr>
                <w:sz w:val="18"/>
                <w:szCs w:val="18"/>
              </w:rPr>
              <w:t>API Jetpack pentru widget-uri stil Compose pe ecranul principal; folosit pentru widget-urile native Streak, Consistency și Dashboard.</w:t>
            </w:r>
          </w:p>
        </w:tc>
      </w:tr>
      <w:tr w:rsidR="000B6142" w14:paraId="4E9FF57F"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8C26797" w14:textId="77777777" w:rsidR="000B6142" w:rsidRDefault="00000000">
            <w:r>
              <w:rPr>
                <w:b/>
                <w:bCs/>
                <w:color w:val="1B5E20"/>
                <w:sz w:val="18"/>
                <w:szCs w:val="18"/>
              </w:rPr>
              <w:t>Vico 1.15.0</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8F56413" w14:textId="77777777" w:rsidR="000B6142" w:rsidRDefault="00000000">
            <w:r>
              <w:rPr>
                <w:sz w:val="18"/>
                <w:szCs w:val="18"/>
              </w:rPr>
              <w:t>Grafice pentru prognoza de forță</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A8DCA03" w14:textId="77777777" w:rsidR="000B6142" w:rsidRDefault="00000000">
            <w:r>
              <w:rPr>
                <w:sz w:val="18"/>
                <w:szCs w:val="18"/>
              </w:rPr>
              <w:t>Bibliotecă de charting pentru Compose, folosită la afișarea evoluției și prognozei de forță.</w:t>
            </w:r>
          </w:p>
        </w:tc>
      </w:tr>
      <w:tr w:rsidR="000B6142" w14:paraId="0D5288F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CFB3D0" w14:textId="77777777" w:rsidR="000B6142" w:rsidRDefault="00000000">
            <w:r>
              <w:rPr>
                <w:b/>
                <w:bCs/>
                <w:color w:val="1B5E20"/>
                <w:sz w:val="18"/>
                <w:szCs w:val="18"/>
              </w:rPr>
              <w:t>CameraX 1.4.0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463E85" w14:textId="77777777" w:rsidR="000B6142" w:rsidRDefault="00000000">
            <w:r>
              <w:rPr>
                <w:sz w:val="18"/>
                <w:szCs w:val="18"/>
              </w:rPr>
              <w:t>Captură foto/video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E7A113" w14:textId="77777777" w:rsidR="000B6142" w:rsidRDefault="00000000">
            <w:r>
              <w:rPr>
                <w:sz w:val="18"/>
                <w:szCs w:val="18"/>
              </w:rPr>
              <w:t>API Jetpack unificat pentru cameră, compatibil cross-device.</w:t>
            </w:r>
          </w:p>
        </w:tc>
      </w:tr>
      <w:tr w:rsidR="000B6142" w14:paraId="19DB3AD0"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C98D2C1" w14:textId="77777777" w:rsidR="000B6142" w:rsidRDefault="00000000">
            <w:r>
              <w:rPr>
                <w:b/>
                <w:bCs/>
                <w:color w:val="1B5E20"/>
                <w:sz w:val="18"/>
                <w:szCs w:val="18"/>
              </w:rPr>
              <w:t>DataStore 1.1.1</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3CD59BF" w14:textId="77777777" w:rsidR="000B6142" w:rsidRDefault="00000000">
            <w:r>
              <w:rPr>
                <w:sz w:val="18"/>
                <w:szCs w:val="18"/>
              </w:rPr>
              <w:t>Persistență preferințe utilizator</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45ED1F0" w14:textId="77777777" w:rsidR="000B6142" w:rsidRDefault="00000000">
            <w:r>
              <w:rPr>
                <w:sz w:val="18"/>
                <w:szCs w:val="18"/>
              </w:rPr>
              <w:t>Înlocuiește SharedPreferences cu un API asincron, type-safe, bazat pe Kotlin Flow.</w:t>
            </w:r>
          </w:p>
        </w:tc>
      </w:tr>
      <w:tr w:rsidR="000B6142" w14:paraId="25E5A5A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294739" w14:textId="77777777" w:rsidR="000B6142" w:rsidRDefault="00000000">
            <w:r>
              <w:rPr>
                <w:b/>
                <w:bCs/>
                <w:color w:val="1B5E20"/>
                <w:sz w:val="18"/>
                <w:szCs w:val="18"/>
              </w:rPr>
              <w:t>Lottie 6.6.2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65A441" w14:textId="77777777" w:rsidR="000B6142" w:rsidRDefault="00000000">
            <w:r>
              <w:rPr>
                <w:sz w:val="18"/>
                <w:szCs w:val="18"/>
              </w:rPr>
              <w:t>Animații vectoriale în 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C42E08" w14:textId="77777777" w:rsidR="000B6142" w:rsidRDefault="00000000">
            <w:r>
              <w:rPr>
                <w:sz w:val="18"/>
                <w:szCs w:val="18"/>
              </w:rPr>
              <w:t>Randare animații exportate din After Effects (JSON), ușoare și performante.</w:t>
            </w:r>
          </w:p>
        </w:tc>
      </w:tr>
      <w:tr w:rsidR="000B6142" w14:paraId="0E944239"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AA80DD4" w14:textId="77777777" w:rsidR="000B6142" w:rsidRDefault="00000000">
            <w:r>
              <w:rPr>
                <w:b/>
                <w:bCs/>
                <w:color w:val="1B5E20"/>
                <w:sz w:val="18"/>
                <w:szCs w:val="18"/>
              </w:rPr>
              <w:t>SQLCipher 4.6.0</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9D4BEEF" w14:textId="77777777" w:rsidR="000B6142" w:rsidRDefault="00000000">
            <w:r>
              <w:rPr>
                <w:sz w:val="18"/>
                <w:szCs w:val="18"/>
              </w:rPr>
              <w:t>Criptare bază de date locală</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123FDF7" w14:textId="77777777" w:rsidR="000B6142" w:rsidRDefault="00000000">
            <w:r>
              <w:rPr>
                <w:sz w:val="18"/>
                <w:szCs w:val="18"/>
              </w:rPr>
              <w:t>Extensie criptată peste SQLite/Room, pentru protejarea datelor stocate local pe dispozitiv.</w:t>
            </w:r>
          </w:p>
        </w:tc>
      </w:tr>
      <w:tr w:rsidR="000B6142" w14:paraId="448AAA9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42E12F" w14:textId="77777777" w:rsidR="000B6142" w:rsidRDefault="00000000">
            <w:r>
              <w:rPr>
                <w:b/>
                <w:bCs/>
                <w:color w:val="1B5E20"/>
                <w:sz w:val="18"/>
                <w:szCs w:val="18"/>
              </w:rPr>
              <w:t>AndroidX Credentials 1.3.0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A7EE39" w14:textId="77777777" w:rsidR="000B6142" w:rsidRDefault="00000000">
            <w:r>
              <w:rPr>
                <w:sz w:val="18"/>
                <w:szCs w:val="18"/>
              </w:rPr>
              <w:t>Autentificare unificată</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C187FC" w14:textId="77777777" w:rsidR="000B6142" w:rsidRDefault="00000000">
            <w:r>
              <w:rPr>
                <w:sz w:val="18"/>
                <w:szCs w:val="18"/>
              </w:rPr>
              <w:t>API Jetpack pentru gestionarea credențialelor (parole, passkeys, Sign-In) printr-o interfață unică.</w:t>
            </w:r>
          </w:p>
        </w:tc>
      </w:tr>
      <w:tr w:rsidR="000B6142" w14:paraId="43CF2FDE"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08EBAD7" w14:textId="77777777" w:rsidR="000B6142" w:rsidRDefault="00000000">
            <w:r>
              <w:rPr>
                <w:b/>
                <w:bCs/>
                <w:color w:val="1B5E20"/>
                <w:sz w:val="18"/>
                <w:szCs w:val="18"/>
              </w:rPr>
              <w:t>Google ID 1.1.1</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7CAD415" w14:textId="77777777" w:rsidR="000B6142" w:rsidRDefault="00000000">
            <w:r>
              <w:rPr>
                <w:sz w:val="18"/>
                <w:szCs w:val="18"/>
              </w:rPr>
              <w:t>Integrare Google Sign-In</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57750A9" w14:textId="77777777" w:rsidR="000B6142" w:rsidRDefault="00000000">
            <w:r>
              <w:rPr>
                <w:sz w:val="18"/>
                <w:szCs w:val="18"/>
              </w:rPr>
              <w:t>Bibliotecă pentru autentificare cu cont Google, folosită împreună cu Credentials Manager.</w:t>
            </w:r>
          </w:p>
        </w:tc>
      </w:tr>
    </w:tbl>
    <w:p w14:paraId="64A8D29B" w14:textId="77777777" w:rsidR="000B6142" w:rsidRDefault="000B6142">
      <w:pPr>
        <w:spacing w:after="80"/>
      </w:pPr>
    </w:p>
    <w:p w14:paraId="61B2C3D4" w14:textId="77777777" w:rsidR="000B6142" w:rsidRPr="00F11FF2" w:rsidRDefault="00000000">
      <w:pPr>
        <w:pStyle w:val="Heading1"/>
        <w:pBdr>
          <w:bottom w:val="single" w:sz="8" w:space="4" w:color="1B5E20"/>
        </w:pBdr>
        <w:rPr>
          <w:lang w:val="fr-FR"/>
        </w:rPr>
      </w:pPr>
      <w:r>
        <w:rPr>
          <w:lang w:val="fr-FR"/>
        </w:rPr>
        <w:t>7b. Opinia Autorului despre Proiect și Utilitatea Sa</w:t>
      </w:r>
    </w:p>
    <w:p w14:paraId="4E34847D" w14:textId="502283CA" w:rsidR="00F11FF2" w:rsidRPr="00F11FF2" w:rsidRDefault="00F11FF2" w:rsidP="00F11FF2">
      <w:pPr>
        <w:spacing w:after="80"/>
        <w:rPr>
          <w:lang w:val="fr-FR"/>
        </w:rPr>
      </w:pPr>
      <w:r>
        <w:rPr>
          <w:lang w:val="fr-FR"/>
        </w:rPr>
        <w:t>Liftrix a pornit dintr-o problemă cât se poate de reală. Mergeam la sală de aproape doi ani și nu găseam o aplicație care să facă bine tot ce aveam nevoie în același loc. Foloseam Strong pentru tracking, un caiet pentru progresul la 1RM și nu aveam nicio metodă simplă prin care să mă motivez împreună cu prietenii care se antrenau și ei. În plus, am observat că în multe săli, inclusiv în Craiova, semnalul sau Wi-Fi-ul sunt foarte slabe în zona cu greutăți. Atunci mi-am dat seama că problema cu modul offline nu e ceva rar, ci o situație normală pentru foarte mulți oameni care merg la sală.</w:t>
      </w:r>
    </w:p>
    <w:p w14:paraId="4FCB9F21" w14:textId="77777777" w:rsidR="00F11FF2" w:rsidRPr="00F11FF2" w:rsidRDefault="00F11FF2" w:rsidP="00F11FF2">
      <w:pPr>
        <w:spacing w:after="80"/>
      </w:pPr>
      <w:r>
        <w:rPr>
          <w:lang w:val="fr-FR"/>
        </w:rPr>
        <w:t xml:space="preserve">Ce m-a făcut să cred cu adevărat în Liftrix a fost faptul că nu exista deja ceva asemănător. </w:t>
      </w:r>
      <w:r>
        <w:t>MyFitnessPal are partea socială, dar nu oferă un tracking serios pentru antrenamente. Strong e bun pentru tracking, dar nu are AI și nici o componentă socială reală. Nu am găsit nicio aplicație gratuită care să combine în același timp funcționarea offline, analiza avansată, recomandările AI și partea de motivație socială. Nici funcția QR Gym Buddy nu exista în aplicațiile pe care le-am testat. Ideea a venit foarte natural: dacă doi prieteni ajung la sală în același timp, aplicația să îi conecteze rapid fără să fie nevoiți să se caute prin toată sala.</w:t>
      </w:r>
    </w:p>
    <w:p w14:paraId="51A48828" w14:textId="77777777" w:rsidR="00F11FF2" w:rsidRPr="00F11FF2" w:rsidRDefault="00F11FF2" w:rsidP="00F11FF2">
      <w:pPr>
        <w:spacing w:after="80"/>
        <w:rPr>
          <w:lang w:val="fr-FR"/>
        </w:rPr>
      </w:pPr>
      <w:r>
        <w:rPr>
          <w:lang w:val="fr-FR"/>
        </w:rPr>
        <w:t>Un exemplu foarte clar este R.P., unul dintre utilizatorii beta. Face powerlifting într-o sală aflată la subsol, unde semnalul aproape că nu există. Înainte, pierdea seturi salvate atunci când aplicația pe care o folosea se deconecta de la internet. Cu Liftrix, antrenamentul se salvează imediat pe telefon și se sincronizează automat când revine conexiunea. Practic, aplicația continuă să funcționeze normal chiar și fără internet, iar asta rezolvă o problemă foarte comună pentru mulți oameni.</w:t>
      </w:r>
    </w:p>
    <w:p w14:paraId="30085833" w14:textId="77777777" w:rsidR="00F11FF2" w:rsidRPr="00F11FF2" w:rsidRDefault="00F11FF2" w:rsidP="00F11FF2">
      <w:pPr>
        <w:spacing w:after="80"/>
      </w:pPr>
      <w:r>
        <w:rPr>
          <w:lang w:val="fr-FR"/>
        </w:rPr>
        <w:t xml:space="preserve">Din punct de vedere tehnic, proiectul mi-a arătat că o aplicație construită bine de la început este mult mai ușor de dezvoltat și modificat pe parcurs. De exemplu, când am schimbat versiunea sistemului AI, nu a fost nevoie să refac interfața aplicației. </w:t>
      </w:r>
      <w:r>
        <w:t>Când am adăugat funcții noi, nu am fost nevoit să stric partea care funcționa deja. Toate deciziile tehnice au fost luate ca aplicația să poată evolua ușor în timp, fără să devină instabilă sau greu de întreținut.</w:t>
      </w:r>
    </w:p>
    <w:p w14:paraId="64A8D29E" w14:textId="77777777" w:rsidR="000B6142" w:rsidRDefault="000B6142">
      <w:pPr>
        <w:spacing w:after="80"/>
      </w:pPr>
    </w:p>
    <w:p w14:paraId="3BA48111" w14:textId="77777777" w:rsidR="000B6142" w:rsidRDefault="00000000">
      <w:pPr>
        <w:pStyle w:val="Heading1"/>
        <w:pBdr>
          <w:bottom w:val="single" w:sz="8" w:space="4" w:color="1B5E20"/>
        </w:pBdr>
      </w:pPr>
      <w:bookmarkStart w:id="16" w:name="_Toc229401189"/>
      <w:r>
        <w:t>8. Cum Se Instalează și Cum Se Testează Rapid</w:t>
      </w:r>
      <w:bookmarkEnd w:id="16"/>
    </w:p>
    <w:p w14:paraId="30F82D36" w14:textId="77777777" w:rsidR="000B6142" w:rsidRDefault="00000000">
      <w:pPr>
        <w:pStyle w:val="Heading2"/>
      </w:pPr>
      <w:bookmarkStart w:id="17" w:name="_Toc229401190"/>
      <w:r>
        <w:lastRenderedPageBreak/>
        <w:t>Instalare APK direct (evaluator fără Android Studio)</w:t>
      </w:r>
      <w:bookmarkEnd w:id="17"/>
    </w:p>
    <w:p w14:paraId="3BEB47C2" w14:textId="1A73DBCB" w:rsidR="000B6142" w:rsidRPr="00F11FF2" w:rsidRDefault="00000000">
      <w:pPr>
        <w:pStyle w:val="ListParagraph"/>
        <w:numPr>
          <w:ilvl w:val="0"/>
          <w:numId w:val="2"/>
        </w:numPr>
        <w:spacing w:before="40" w:after="80"/>
      </w:pPr>
      <w:r>
        <w:t>Descărcați APK-ul de la: https://github.com/valentin5643/LiftrixApp/releases, pe pagina repository-ului, accesați secțiunea „Releases” din bara laterală dreapta sau direct prin link-ul de mai sus; descărcați fișierul Liftrix-v1.0.1.apk sau cea mai recentă versiune disponibilă în pagina Releases</w:t>
      </w:r>
    </w:p>
    <w:p w14:paraId="4C2CC0D5" w14:textId="77777777" w:rsidR="000B6142" w:rsidRPr="00F11FF2" w:rsidRDefault="00000000">
      <w:pPr>
        <w:pStyle w:val="ListParagraph"/>
        <w:numPr>
          <w:ilvl w:val="0"/>
          <w:numId w:val="2"/>
        </w:numPr>
        <w:spacing w:before="40" w:after="80"/>
      </w:pPr>
      <w:r>
        <w:t>Pe telefonul Android (minim Android 8.0 / API 26): Setări → Securitate → Surse necunoscute → Activați (sau, pe Android 8+: la instalarea APK-ului, sistemul va întreba direct dacă permiteți instalarea din această sursă — apăsați „Instalare”)</w:t>
      </w:r>
    </w:p>
    <w:p w14:paraId="6BEE7FAC" w14:textId="77777777" w:rsidR="000B6142" w:rsidRPr="00F11FF2" w:rsidRDefault="00000000">
      <w:pPr>
        <w:pStyle w:val="ListParagraph"/>
        <w:numPr>
          <w:ilvl w:val="0"/>
          <w:numId w:val="2"/>
        </w:numPr>
        <w:spacing w:before="40" w:after="80"/>
      </w:pPr>
      <w:r>
        <w:t>Instalați APK-ul și porniți aplicația</w:t>
      </w:r>
    </w:p>
    <w:p w14:paraId="37A4D096" w14:textId="77777777" w:rsidR="000B6142" w:rsidRPr="002F5783" w:rsidRDefault="00000000">
      <w:pPr>
        <w:pStyle w:val="ListParagraph"/>
        <w:numPr>
          <w:ilvl w:val="0"/>
          <w:numId w:val="2"/>
        </w:numPr>
        <w:spacing w:before="40" w:after="80"/>
        <w:rPr>
          <w:lang w:val="fr-FR"/>
        </w:rPr>
      </w:pPr>
      <w:r>
        <w:rPr>
          <w:lang w:val="fr-FR"/>
        </w:rPr>
        <w:t>Creați cont cu Google sau email → Explorați funcționalitățile principale</w:t>
      </w:r>
    </w:p>
    <w:p w14:paraId="48E2E1EF" w14:textId="77777777" w:rsidR="000B6142" w:rsidRPr="002F5783" w:rsidRDefault="000B6142">
      <w:pPr>
        <w:spacing w:after="80"/>
        <w:rPr>
          <w:lang w:val="fr-FR"/>
        </w:rPr>
      </w:pPr>
    </w:p>
    <w:p w14:paraId="430266B0" w14:textId="77777777" w:rsidR="000B6142" w:rsidRDefault="00000000">
      <w:pPr>
        <w:pStyle w:val="Heading2"/>
      </w:pPr>
      <w:bookmarkStart w:id="18" w:name="_Toc229401191"/>
      <w:r>
        <w:t>Build din sursă (evaluator cu Android Studio)</w:t>
      </w:r>
      <w:bookmarkEnd w:id="18"/>
    </w:p>
    <w:p w14:paraId="4E2A581C" w14:textId="77777777" w:rsidR="000B6142" w:rsidRDefault="00000000">
      <w:pPr>
        <w:pStyle w:val="ListParagraph"/>
        <w:numPr>
          <w:ilvl w:val="0"/>
          <w:numId w:val="2"/>
        </w:numPr>
        <w:spacing w:before="40" w:after="80"/>
      </w:pPr>
      <w:r>
        <w:t>Clonați repo: https://github.com/valentin5643/LiftrixApp</w:t>
      </w:r>
    </w:p>
    <w:p w14:paraId="498312C6" w14:textId="77777777" w:rsidR="000B6142" w:rsidRPr="0097694F" w:rsidRDefault="00000000">
      <w:pPr>
        <w:pStyle w:val="ListParagraph"/>
        <w:numPr>
          <w:ilvl w:val="0"/>
          <w:numId w:val="2"/>
        </w:numPr>
        <w:spacing w:before="40" w:after="80"/>
      </w:pPr>
      <w:r>
        <w:t>Deschideți proiectul într-o versiune Android Studio compatibilă cu Android Gradle Plugin 8.7.3 și JDK 17</w:t>
      </w:r>
    </w:p>
    <w:p w14:paraId="4473FF49" w14:textId="77777777" w:rsidR="000B6142" w:rsidRDefault="00000000">
      <w:pPr>
        <w:pStyle w:val="ListParagraph"/>
        <w:numPr>
          <w:ilvl w:val="0"/>
          <w:numId w:val="2"/>
        </w:numPr>
        <w:spacing w:before="40" w:after="80"/>
      </w:pPr>
      <w:r>
        <w:t>Adăugați fișierul google-services.json în /app (furnizat privat, în email separat trimis comisiei; fișierul nu trebuie publicat în documentație sau în repository-ul public)</w:t>
      </w:r>
    </w:p>
    <w:p w14:paraId="311566B1" w14:textId="77777777" w:rsidR="000B6142" w:rsidRDefault="00000000">
      <w:pPr>
        <w:pStyle w:val="ListParagraph"/>
        <w:numPr>
          <w:ilvl w:val="0"/>
          <w:numId w:val="2"/>
        </w:numPr>
        <w:spacing w:before="40" w:after="80"/>
      </w:pPr>
      <w:r>
        <w:t>Run → debug pe emulator (API 26+) sau dispozitiv fizic</w:t>
      </w:r>
    </w:p>
    <w:p w14:paraId="4E96D055" w14:textId="780EF5A0" w:rsidR="00F11FF2" w:rsidRPr="00A01C91" w:rsidRDefault="00000000" w:rsidP="00A01C91">
      <w:pPr>
        <w:pStyle w:val="ListParagraph"/>
        <w:numPr>
          <w:ilvl w:val="0"/>
          <w:numId w:val="2"/>
        </w:numPr>
        <w:spacing w:before="40" w:after="80"/>
      </w:pPr>
      <w:r>
        <w:t>Build linie de comandă: ./gradlew assembleDebug</w:t>
      </w:r>
      <w:bookmarkStart w:id="19" w:name="_Toc229401192"/>
    </w:p>
    <w:p w14:paraId="3E8D85D7" w14:textId="46BA7550" w:rsidR="000B6142" w:rsidRPr="002F5783" w:rsidRDefault="00000000">
      <w:pPr>
        <w:pStyle w:val="Heading2"/>
        <w:rPr>
          <w:lang w:val="fr-FR"/>
        </w:rPr>
      </w:pPr>
      <w:r>
        <w:rPr>
          <w:lang w:val="fr-FR"/>
        </w:rPr>
        <w:t>8b. Capturi de Ecran — Interfața Aplicației</w:t>
      </w:r>
      <w:bookmarkEnd w:id="19"/>
    </w:p>
    <w:p w14:paraId="7D67BAF7" w14:textId="0DA20C3D" w:rsidR="000B6142" w:rsidRPr="002F5783" w:rsidRDefault="00000000" w:rsidP="00E737FA">
      <w:pPr>
        <w:spacing w:before="60" w:after="120"/>
        <w:rPr>
          <w:lang w:val="fr-FR"/>
        </w:rPr>
      </w:pPr>
      <w:r>
        <w:rPr>
          <w:lang w:val="fr-FR"/>
        </w:rPr>
        <w:t>Capturile de mai jos ilustrează principalele ecrane ale aplicației Liftrix pe un dispozitiv Android real</w:t>
      </w:r>
      <w:r w:rsidR="00A01C91">
        <w:rPr>
          <w:lang w:val="fr-FR"/>
        </w:rPr>
        <w:t>.</w:t>
      </w:r>
    </w:p>
    <w:tbl>
      <w:tblPr>
        <w:tblStyle w:val="TableGrid"/>
        <w:tblW w:w="9901" w:type="dxa"/>
        <w:tblLook w:val="04A0" w:firstRow="1" w:lastRow="0" w:firstColumn="1" w:lastColumn="0" w:noHBand="0" w:noVBand="1"/>
      </w:tblPr>
      <w:tblGrid>
        <w:gridCol w:w="3300"/>
        <w:gridCol w:w="3300"/>
        <w:gridCol w:w="3301"/>
      </w:tblGrid>
      <w:tr w:rsidR="002F5783" w:rsidRPr="00F11FF2" w14:paraId="03215781" w14:textId="77777777" w:rsidTr="002F5783">
        <w:trPr>
          <w:trHeight w:val="2811"/>
        </w:trPr>
        <w:tc>
          <w:tcPr>
            <w:tcW w:w="3300" w:type="dxa"/>
          </w:tcPr>
          <w:p w14:paraId="61164F16" w14:textId="6C303F59" w:rsidR="002F5783" w:rsidRPr="00806FD3" w:rsidRDefault="002F5783">
            <w:pPr>
              <w:spacing w:after="80"/>
              <w:rPr>
                <w:lang w:val="fr-FR"/>
              </w:rPr>
            </w:pPr>
            <w:r>
              <w:rPr>
                <w:noProof/>
              </w:rPr>
              <w:drawing>
                <wp:anchor distT="0" distB="0" distL="114300" distR="114300" simplePos="0" relativeHeight="251660288" behindDoc="1" locked="0" layoutInCell="1" allowOverlap="1" wp14:anchorId="3C40C579" wp14:editId="530786F4">
                  <wp:simplePos x="0" y="0"/>
                  <wp:positionH relativeFrom="column">
                    <wp:posOffset>111125</wp:posOffset>
                  </wp:positionH>
                  <wp:positionV relativeFrom="paragraph">
                    <wp:posOffset>3175</wp:posOffset>
                  </wp:positionV>
                  <wp:extent cx="1800000" cy="3601754"/>
                  <wp:effectExtent l="0" t="0" r="0" b="0"/>
                  <wp:wrapTight wrapText="bothSides">
                    <wp:wrapPolygon edited="0">
                      <wp:start x="0" y="0"/>
                      <wp:lineTo x="0" y="21478"/>
                      <wp:lineTo x="21265" y="21478"/>
                      <wp:lineTo x="21265" y="0"/>
                      <wp:lineTo x="0" y="0"/>
                    </wp:wrapPolygon>
                  </wp:wrapTight>
                  <wp:docPr id="2113615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360175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300" w:type="dxa"/>
          </w:tcPr>
          <w:p w14:paraId="2FE4F29C" w14:textId="1337F71B" w:rsidR="002F5783" w:rsidRPr="00806FD3" w:rsidRDefault="002F5783">
            <w:pPr>
              <w:spacing w:after="80"/>
              <w:rPr>
                <w:lang w:val="fr-FR"/>
              </w:rPr>
            </w:pPr>
            <w:r>
              <w:rPr>
                <w:noProof/>
              </w:rPr>
              <w:drawing>
                <wp:anchor distT="0" distB="0" distL="114300" distR="114300" simplePos="0" relativeHeight="251659264" behindDoc="1" locked="0" layoutInCell="1" allowOverlap="1" wp14:anchorId="312F7FA8" wp14:editId="64E9C575">
                  <wp:simplePos x="0" y="0"/>
                  <wp:positionH relativeFrom="column">
                    <wp:posOffset>27305</wp:posOffset>
                  </wp:positionH>
                  <wp:positionV relativeFrom="paragraph">
                    <wp:posOffset>3175</wp:posOffset>
                  </wp:positionV>
                  <wp:extent cx="1912620" cy="3601720"/>
                  <wp:effectExtent l="0" t="0" r="0" b="0"/>
                  <wp:wrapTight wrapText="bothSides">
                    <wp:wrapPolygon edited="0">
                      <wp:start x="0" y="0"/>
                      <wp:lineTo x="0" y="21478"/>
                      <wp:lineTo x="21299" y="21478"/>
                      <wp:lineTo x="21299" y="0"/>
                      <wp:lineTo x="0" y="0"/>
                    </wp:wrapPolygon>
                  </wp:wrapTight>
                  <wp:docPr id="783308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2620" cy="36017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01" w:type="dxa"/>
          </w:tcPr>
          <w:p w14:paraId="7D3C088F" w14:textId="06DE40BB" w:rsidR="002F5783" w:rsidRPr="00806FD3" w:rsidRDefault="002F5783">
            <w:pPr>
              <w:spacing w:after="80"/>
              <w:rPr>
                <w:lang w:val="fr-FR"/>
              </w:rPr>
            </w:pPr>
            <w:r>
              <w:rPr>
                <w:noProof/>
              </w:rPr>
              <w:drawing>
                <wp:anchor distT="0" distB="0" distL="114300" distR="114300" simplePos="0" relativeHeight="251658240" behindDoc="1" locked="0" layoutInCell="1" allowOverlap="1" wp14:anchorId="08493B90" wp14:editId="4ADB94D6">
                  <wp:simplePos x="0" y="0"/>
                  <wp:positionH relativeFrom="column">
                    <wp:posOffset>42545</wp:posOffset>
                  </wp:positionH>
                  <wp:positionV relativeFrom="paragraph">
                    <wp:posOffset>3175</wp:posOffset>
                  </wp:positionV>
                  <wp:extent cx="1852930" cy="3601720"/>
                  <wp:effectExtent l="0" t="0" r="0" b="0"/>
                  <wp:wrapTight wrapText="bothSides">
                    <wp:wrapPolygon edited="0">
                      <wp:start x="0" y="0"/>
                      <wp:lineTo x="0" y="21478"/>
                      <wp:lineTo x="21319" y="21478"/>
                      <wp:lineTo x="21319" y="0"/>
                      <wp:lineTo x="0" y="0"/>
                    </wp:wrapPolygon>
                  </wp:wrapTight>
                  <wp:docPr id="1755138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2930" cy="36017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F5783" w:rsidRPr="00F11FF2" w14:paraId="16A342AF" w14:textId="77777777" w:rsidTr="002F5783">
        <w:trPr>
          <w:trHeight w:val="2711"/>
        </w:trPr>
        <w:tc>
          <w:tcPr>
            <w:tcW w:w="3300" w:type="dxa"/>
          </w:tcPr>
          <w:p w14:paraId="3126A597" w14:textId="6770C9CC" w:rsidR="002F5783" w:rsidRPr="00806FD3" w:rsidRDefault="00E05774">
            <w:pPr>
              <w:spacing w:after="80"/>
              <w:rPr>
                <w:lang w:val="fr-FR"/>
              </w:rPr>
            </w:pPr>
            <w:r>
              <w:rPr>
                <w:noProof/>
              </w:rPr>
              <w:lastRenderedPageBreak/>
              <w:drawing>
                <wp:anchor distT="0" distB="0" distL="114300" distR="114300" simplePos="0" relativeHeight="251663360" behindDoc="1" locked="0" layoutInCell="1" allowOverlap="1" wp14:anchorId="43E72407" wp14:editId="54187F61">
                  <wp:simplePos x="0" y="0"/>
                  <wp:positionH relativeFrom="column">
                    <wp:posOffset>111125</wp:posOffset>
                  </wp:positionH>
                  <wp:positionV relativeFrom="paragraph">
                    <wp:posOffset>0</wp:posOffset>
                  </wp:positionV>
                  <wp:extent cx="1800000" cy="3488748"/>
                  <wp:effectExtent l="0" t="0" r="0" b="0"/>
                  <wp:wrapTight wrapText="bothSides">
                    <wp:wrapPolygon edited="0">
                      <wp:start x="0" y="0"/>
                      <wp:lineTo x="0" y="21466"/>
                      <wp:lineTo x="21265" y="21466"/>
                      <wp:lineTo x="21265" y="0"/>
                      <wp:lineTo x="0" y="0"/>
                    </wp:wrapPolygon>
                  </wp:wrapTight>
                  <wp:docPr id="637716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348874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00" w:type="dxa"/>
          </w:tcPr>
          <w:p w14:paraId="32AB4E67" w14:textId="165DC561" w:rsidR="002F5783" w:rsidRPr="00806FD3" w:rsidRDefault="00E05774">
            <w:pPr>
              <w:spacing w:after="80"/>
              <w:rPr>
                <w:lang w:val="fr-FR"/>
              </w:rPr>
            </w:pPr>
            <w:r>
              <w:rPr>
                <w:noProof/>
              </w:rPr>
              <w:drawing>
                <wp:anchor distT="0" distB="0" distL="114300" distR="114300" simplePos="0" relativeHeight="251661312" behindDoc="1" locked="0" layoutInCell="1" allowOverlap="1" wp14:anchorId="3A768901" wp14:editId="6A798CB9">
                  <wp:simplePos x="0" y="0"/>
                  <wp:positionH relativeFrom="column">
                    <wp:posOffset>65405</wp:posOffset>
                  </wp:positionH>
                  <wp:positionV relativeFrom="paragraph">
                    <wp:posOffset>0</wp:posOffset>
                  </wp:positionV>
                  <wp:extent cx="1800000" cy="3488999"/>
                  <wp:effectExtent l="0" t="0" r="0" b="0"/>
                  <wp:wrapTight wrapText="bothSides">
                    <wp:wrapPolygon edited="0">
                      <wp:start x="0" y="0"/>
                      <wp:lineTo x="0" y="21466"/>
                      <wp:lineTo x="21265" y="21466"/>
                      <wp:lineTo x="21265" y="0"/>
                      <wp:lineTo x="0" y="0"/>
                    </wp:wrapPolygon>
                  </wp:wrapTight>
                  <wp:docPr id="154900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348899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01" w:type="dxa"/>
          </w:tcPr>
          <w:p w14:paraId="70EB86E7" w14:textId="2669D2F6" w:rsidR="002F5783" w:rsidRPr="00806FD3" w:rsidRDefault="00E05774">
            <w:pPr>
              <w:spacing w:after="80"/>
              <w:rPr>
                <w:lang w:val="fr-FR"/>
              </w:rPr>
            </w:pPr>
            <w:r>
              <w:rPr>
                <w:noProof/>
              </w:rPr>
              <w:drawing>
                <wp:anchor distT="0" distB="0" distL="114300" distR="114300" simplePos="0" relativeHeight="251662336" behindDoc="1" locked="0" layoutInCell="1" allowOverlap="1" wp14:anchorId="0990A7C3" wp14:editId="42A90D8C">
                  <wp:simplePos x="0" y="0"/>
                  <wp:positionH relativeFrom="column">
                    <wp:posOffset>96520</wp:posOffset>
                  </wp:positionH>
                  <wp:positionV relativeFrom="paragraph">
                    <wp:posOffset>0</wp:posOffset>
                  </wp:positionV>
                  <wp:extent cx="1800000" cy="3489486"/>
                  <wp:effectExtent l="0" t="0" r="0" b="0"/>
                  <wp:wrapTight wrapText="bothSides">
                    <wp:wrapPolygon edited="0">
                      <wp:start x="0" y="0"/>
                      <wp:lineTo x="0" y="21462"/>
                      <wp:lineTo x="21265" y="21462"/>
                      <wp:lineTo x="21265" y="0"/>
                      <wp:lineTo x="0" y="0"/>
                    </wp:wrapPolygon>
                  </wp:wrapTight>
                  <wp:docPr id="247546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348948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00384E0" w14:textId="77777777" w:rsidR="002F5783" w:rsidRDefault="002F5783">
      <w:pPr>
        <w:pStyle w:val="Heading1"/>
        <w:pBdr>
          <w:bottom w:val="single" w:sz="8" w:space="4" w:color="1B5E20"/>
        </w:pBdr>
        <w:rPr>
          <w:lang w:val="fr-FR"/>
        </w:rPr>
      </w:pPr>
      <w:bookmarkStart w:id="20" w:name="_Toc229401193"/>
    </w:p>
    <w:p w14:paraId="195EDB1B" w14:textId="77777777" w:rsidR="00E737FA" w:rsidRPr="00806FD3" w:rsidRDefault="00E737FA">
      <w:pPr>
        <w:pStyle w:val="Heading1"/>
        <w:pBdr>
          <w:bottom w:val="single" w:sz="8" w:space="4" w:color="1B5E20"/>
        </w:pBdr>
        <w:rPr>
          <w:lang w:val="fr-FR"/>
        </w:rPr>
      </w:pPr>
    </w:p>
    <w:p w14:paraId="6AB5A5CB" w14:textId="53B208AC" w:rsidR="000B6142" w:rsidRDefault="00000000">
      <w:pPr>
        <w:pStyle w:val="Heading1"/>
        <w:pBdr>
          <w:bottom w:val="single" w:sz="8" w:space="4" w:color="1B5E20"/>
        </w:pBdr>
      </w:pPr>
      <w:r>
        <w:t>9. Testare, Stabilitate și Securitate</w:t>
      </w:r>
      <w:bookmarkEnd w:id="20"/>
    </w:p>
    <w:p w14:paraId="55A6595A" w14:textId="77777777" w:rsidR="000B6142" w:rsidRDefault="00000000">
      <w:pPr>
        <w:pStyle w:val="Heading2"/>
      </w:pPr>
      <w:bookmarkStart w:id="21" w:name="_Toc229401194"/>
      <w:r>
        <w:t>Testare</w:t>
      </w:r>
      <w:bookmarkEnd w:id="21"/>
    </w:p>
    <w:p w14:paraId="69BEAE28" w14:textId="5AC3B108" w:rsidR="000B6142" w:rsidRDefault="00000000">
      <w:pPr>
        <w:pStyle w:val="ListParagraph"/>
        <w:numPr>
          <w:ilvl w:val="0"/>
          <w:numId w:val="2"/>
        </w:numPr>
        <w:spacing w:before="40" w:after="80"/>
      </w:pPr>
      <w:r>
        <w:t>Unit tests pentru ViewModels (MockK + Turbine) testare stări Loading/Success/Error pentru scenarii reale</w:t>
      </w:r>
    </w:p>
    <w:p w14:paraId="532C13EA" w14:textId="77777777" w:rsidR="000B6142" w:rsidRDefault="00000000">
      <w:pPr>
        <w:pStyle w:val="ListParagraph"/>
        <w:numPr>
          <w:ilvl w:val="0"/>
          <w:numId w:val="2"/>
        </w:numPr>
        <w:spacing w:before="40" w:after="80"/>
      </w:pPr>
      <w:r>
        <w:t>Integration tests pentru Repository cu Room in-memory database (AndroidJUnit4)</w:t>
      </w:r>
    </w:p>
    <w:p w14:paraId="5D04DA9D" w14:textId="77777777" w:rsidR="000B6142" w:rsidRDefault="00000000">
      <w:pPr>
        <w:pStyle w:val="ListParagraph"/>
        <w:numPr>
          <w:ilvl w:val="0"/>
          <w:numId w:val="2"/>
        </w:numPr>
        <w:spacing w:before="40" w:after="80"/>
      </w:pPr>
      <w:r>
        <w:t>Compose UI tests cu espresso-compose pentru fluxuri critice (creare antrenament, autentificare)</w:t>
      </w:r>
    </w:p>
    <w:p w14:paraId="1E439460" w14:textId="77777777" w:rsidR="000B6142" w:rsidRDefault="00000000">
      <w:pPr>
        <w:pStyle w:val="ListParagraph"/>
        <w:numPr>
          <w:ilvl w:val="0"/>
          <w:numId w:val="2"/>
        </w:numPr>
        <w:spacing w:before="40" w:after="80"/>
      </w:pPr>
      <w:r>
        <w:t>Testare edge case user scoping: date de la user A nu sunt vizibile user-ului B (test explicit în repository tests)</w:t>
      </w:r>
    </w:p>
    <w:p w14:paraId="219FEA76" w14:textId="77777777" w:rsidR="000B6142" w:rsidRDefault="000B6142">
      <w:pPr>
        <w:spacing w:after="80"/>
      </w:pPr>
    </w:p>
    <w:p w14:paraId="0EF28491" w14:textId="2170A620" w:rsidR="000B6142" w:rsidRPr="0097694F" w:rsidRDefault="00000000">
      <w:pPr>
        <w:spacing w:before="60" w:after="120"/>
      </w:pPr>
      <w:r>
        <w:rPr>
          <w:i/>
          <w:iCs/>
        </w:rPr>
        <w:t>Există 126 de fișiere Kotlin de test pentru ViewModels, repository-uri, DAO-uri, use case-uri și fluxuri Compose. Pragul JaCoCo configurat în proiect este 40%; valorile procentuale exacte nu pot fi afirmate ca fiind atinse fără un raport JaCoCo nou, generat înainte de publicare.</w:t>
      </w:r>
    </w:p>
    <w:p w14:paraId="08D45E09" w14:textId="77777777" w:rsidR="000B6142" w:rsidRPr="0097694F" w:rsidRDefault="000B6142">
      <w:pPr>
        <w:spacing w:after="80"/>
      </w:pPr>
    </w:p>
    <w:p w14:paraId="56282AF4" w14:textId="77777777" w:rsidR="000B6142" w:rsidRPr="002F5783" w:rsidRDefault="00000000">
      <w:pPr>
        <w:pStyle w:val="Heading2"/>
        <w:rPr>
          <w:lang w:val="fr-FR"/>
        </w:rPr>
      </w:pPr>
      <w:bookmarkStart w:id="22" w:name="_Toc229401195"/>
      <w:r>
        <w:rPr>
          <w:lang w:val="fr-FR"/>
        </w:rPr>
        <w:t>Stabilitate și Optimizare Resurse</w:t>
      </w:r>
      <w:bookmarkEnd w:id="22"/>
    </w:p>
    <w:p w14:paraId="5E04A882" w14:textId="1A416B72" w:rsidR="000B6142" w:rsidRDefault="00000000">
      <w:pPr>
        <w:pStyle w:val="ListParagraph"/>
        <w:numPr>
          <w:ilvl w:val="0"/>
          <w:numId w:val="2"/>
        </w:numPr>
        <w:spacing w:before="40" w:after="80"/>
      </w:pPr>
      <w:r>
        <w:t>Firebase Crashlytics integrat, rapoarte automate crash în timp real, în funcție de consimțământul utilizatorului și configurația build-ului</w:t>
      </w:r>
    </w:p>
    <w:p w14:paraId="73C16335" w14:textId="3B8F983C" w:rsidR="000B6142" w:rsidRDefault="00000000">
      <w:pPr>
        <w:pStyle w:val="ListParagraph"/>
        <w:numPr>
          <w:ilvl w:val="0"/>
          <w:numId w:val="2"/>
        </w:numPr>
        <w:spacing w:before="40" w:after="80"/>
      </w:pPr>
      <w:r>
        <w:t>Firebase Performance Monitoring, latențe rețea, slow renders detectate automat, în funcție de consimțământul utilizatorului și configurația build-ului</w:t>
      </w:r>
    </w:p>
    <w:p w14:paraId="5D07DC3E" w14:textId="615C4CBB" w:rsidR="000B6142" w:rsidRDefault="00000000">
      <w:pPr>
        <w:pStyle w:val="ListParagraph"/>
        <w:numPr>
          <w:ilvl w:val="0"/>
          <w:numId w:val="2"/>
        </w:numPr>
        <w:spacing w:before="40" w:after="80"/>
      </w:pPr>
      <w:r>
        <w:lastRenderedPageBreak/>
        <w:t>WorkManager cu constrângere NetworkType.CONNECTED, sincronizarea background se declanșează doar cu rețea activă, eliminând consumul inutil de baterie</w:t>
      </w:r>
    </w:p>
    <w:p w14:paraId="11991742" w14:textId="77777777" w:rsidR="000B6142" w:rsidRDefault="00000000">
      <w:pPr>
        <w:pStyle w:val="ListParagraph"/>
        <w:numPr>
          <w:ilvl w:val="0"/>
          <w:numId w:val="2"/>
        </w:numPr>
        <w:spacing w:before="40" w:after="80"/>
      </w:pPr>
      <w:r>
        <w:t>Operațiunile principale de bază de date sunt mutate pe coroutines/Dispatchers.IO în repository-uri și workeri, reducând riscul de blocare a thread-ului principal.</w:t>
      </w:r>
    </w:p>
    <w:p w14:paraId="391E058F" w14:textId="16A27915" w:rsidR="000B6142" w:rsidRDefault="00000000">
      <w:pPr>
        <w:pStyle w:val="ListParagraph"/>
        <w:numPr>
          <w:ilvl w:val="0"/>
          <w:numId w:val="2"/>
        </w:numPr>
        <w:spacing w:before="40" w:after="80"/>
      </w:pPr>
      <w:r>
        <w:t>Paging3 pentru feed social, datele sunt încărcate paginated, evitând supraîncărcarea memoriei RAM la liste lungi</w:t>
      </w:r>
    </w:p>
    <w:p w14:paraId="4FC81CD5" w14:textId="59D31B5E" w:rsidR="000B6142" w:rsidRDefault="00000000">
      <w:pPr>
        <w:pStyle w:val="ListParagraph"/>
        <w:numPr>
          <w:ilvl w:val="0"/>
          <w:numId w:val="2"/>
        </w:numPr>
        <w:spacing w:before="40" w:after="80"/>
      </w:pPr>
      <w:r>
        <w:t>Coil cu cache disc + memorie pentru imagini, resursele bitmap sunt gestionate și eliberate automat, fără memory leaks</w:t>
      </w:r>
    </w:p>
    <w:p w14:paraId="4B070812" w14:textId="77777777" w:rsidR="000B6142" w:rsidRDefault="00000000">
      <w:pPr>
        <w:pStyle w:val="ListParagraph"/>
        <w:numPr>
          <w:ilvl w:val="0"/>
          <w:numId w:val="2"/>
        </w:numPr>
        <w:spacing w:before="40" w:after="80"/>
      </w:pPr>
      <w:r>
        <w:t>WorkManager cu BackoffPolicy.EXPONENTIAL pentru workerii de sync; valorile de backoff și numărul maxim de retry-uri diferă pe worker, iar UnifiedSyncWorker are maxRetryCount = 5.</w:t>
      </w:r>
    </w:p>
    <w:p w14:paraId="67CD7B92" w14:textId="77777777" w:rsidR="000B6142" w:rsidRPr="0097694F" w:rsidRDefault="00000000">
      <w:pPr>
        <w:pStyle w:val="ListParagraph"/>
        <w:numPr>
          <w:ilvl w:val="0"/>
          <w:numId w:val="2"/>
        </w:numPr>
        <w:spacing w:before="40" w:after="80"/>
      </w:pPr>
      <w:r>
        <w:t>Sistem de recuperare pentru sesiunea activă după terminare neașteptată a aplicației, cu persistență locală pentru reducerea riscului de pierdere a seturilor.</w:t>
      </w:r>
    </w:p>
    <w:p w14:paraId="510A727E" w14:textId="77777777" w:rsidR="000B6142" w:rsidRPr="0097694F" w:rsidRDefault="000B6142">
      <w:pPr>
        <w:spacing w:after="80"/>
      </w:pPr>
    </w:p>
    <w:p w14:paraId="18D73F8A" w14:textId="77777777" w:rsidR="000B6142" w:rsidRDefault="00000000">
      <w:pPr>
        <w:spacing w:before="60" w:after="120"/>
      </w:pPr>
      <w:r>
        <w:rPr>
          <w:i/>
          <w:iCs/>
        </w:rPr>
        <w:t>Metrici Firebase Analytics: engagement mediu per utilizator activ 28m 34s; 6,6 sesiuni engaged per utilizator activ în perioada monitorizată.</w:t>
      </w:r>
    </w:p>
    <w:p w14:paraId="14AD5CF7" w14:textId="77777777" w:rsidR="000B6142" w:rsidRDefault="000B6142">
      <w:pPr>
        <w:spacing w:after="80"/>
      </w:pPr>
    </w:p>
    <w:p w14:paraId="59D41C50" w14:textId="77777777" w:rsidR="000B6142" w:rsidRDefault="00000000">
      <w:pPr>
        <w:pStyle w:val="Heading2"/>
      </w:pPr>
      <w:bookmarkStart w:id="23" w:name="_Toc229401196"/>
      <w:r>
        <w:t>Securitate</w:t>
      </w:r>
      <w:bookmarkEnd w:id="23"/>
    </w:p>
    <w:p w14:paraId="394F05D3" w14:textId="23A4CCC0" w:rsidR="000B6142" w:rsidRDefault="00000000">
      <w:pPr>
        <w:pStyle w:val="ListParagraph"/>
        <w:numPr>
          <w:ilvl w:val="0"/>
          <w:numId w:val="2"/>
        </w:numPr>
        <w:spacing w:before="40" w:after="80"/>
      </w:pPr>
      <w:r>
        <w:t>User scoping la nivel de DAO: accesul la datele utilizatorului este proiectat să fie filtrat prin userId/user_id; verificările automate acoperă o parte dintre DAO-uri</w:t>
      </w:r>
    </w:p>
    <w:p w14:paraId="279F448C" w14:textId="6B532E94" w:rsidR="000B6142" w:rsidRDefault="00000000">
      <w:pPr>
        <w:pStyle w:val="ListParagraph"/>
        <w:numPr>
          <w:ilvl w:val="0"/>
          <w:numId w:val="2"/>
        </w:numPr>
        <w:spacing w:before="40" w:after="80"/>
      </w:pPr>
      <w:r>
        <w:t>Firebase Security Rules, utilizatorul poate accesa doar propriile documente Firestore</w:t>
      </w:r>
    </w:p>
    <w:p w14:paraId="663F1C97" w14:textId="77777777" w:rsidR="000B6142" w:rsidRDefault="00000000">
      <w:pPr>
        <w:pStyle w:val="ListParagraph"/>
        <w:numPr>
          <w:ilvl w:val="0"/>
          <w:numId w:val="2"/>
        </w:numPr>
        <w:spacing w:before="40" w:after="80"/>
      </w:pPr>
      <w:r>
        <w:t>App Check și Play Integrity folosite pentru verificarea integrității aplicației și protejarea request-urilor către serviciile Firebase</w:t>
      </w:r>
    </w:p>
    <w:p w14:paraId="241580FC" w14:textId="22FAB128" w:rsidR="000B6142" w:rsidRDefault="00000000">
      <w:pPr>
        <w:pStyle w:val="ListParagraph"/>
        <w:numPr>
          <w:ilvl w:val="0"/>
          <w:numId w:val="2"/>
        </w:numPr>
        <w:spacing w:before="40" w:after="80"/>
      </w:pPr>
      <w:r>
        <w:t>ProGuard/R8 obfuscare în build-ul de release, protecție împotriva reverse engineering</w:t>
      </w:r>
    </w:p>
    <w:p w14:paraId="6801FA05" w14:textId="77777777" w:rsidR="000B6142" w:rsidRDefault="00000000">
      <w:pPr>
        <w:pStyle w:val="ListParagraph"/>
        <w:numPr>
          <w:ilvl w:val="0"/>
          <w:numId w:val="2"/>
        </w:numPr>
        <w:spacing w:before="40" w:after="80"/>
      </w:pPr>
      <w:r>
        <w:t>Criptare locală: androidx.security:security-crypto pentru SharedPreferences criptat și SQLCipher pentru baza de date locală; Tink este folosit indirect de security-crypto, nu ca dependență directă separată.</w:t>
      </w:r>
    </w:p>
    <w:p w14:paraId="2EE16DAE" w14:textId="77777777" w:rsidR="000B6142" w:rsidRDefault="00000000">
      <w:pPr>
        <w:pStyle w:val="ListParagraph"/>
        <w:numPr>
          <w:ilvl w:val="0"/>
          <w:numId w:val="2"/>
        </w:numPr>
        <w:spacing w:before="40" w:after="80"/>
      </w:pPr>
      <w:r>
        <w:t>Rate limiting AI: configurabil prin Remote Config (nu valori fixe) per utilizator + detecție jailbreak și filtrare conținut non-fitness</w:t>
      </w:r>
    </w:p>
    <w:p w14:paraId="19397A37" w14:textId="77777777" w:rsidR="000B6142" w:rsidRDefault="00000000">
      <w:pPr>
        <w:pStyle w:val="ListParagraph"/>
        <w:numPr>
          <w:ilvl w:val="0"/>
          <w:numId w:val="2"/>
        </w:numPr>
        <w:spacing w:before="40" w:after="80"/>
      </w:pPr>
      <w:r>
        <w:t>Operațiunile domain/data folosesc LiftrixResult&lt;T&gt; pentru modelarea erorilor controlate; aplicația include handling pentru scenarii cunoscute, dar nu se poate garanta absența absolută a oricărei excepții netratate.</w:t>
      </w:r>
    </w:p>
    <w:p w14:paraId="4D1246D4" w14:textId="77777777" w:rsidR="000B6142" w:rsidRDefault="000B6142">
      <w:pPr>
        <w:spacing w:after="80"/>
      </w:pPr>
    </w:p>
    <w:p w14:paraId="51340B5B" w14:textId="77777777" w:rsidR="000B6142" w:rsidRDefault="00000000">
      <w:pPr>
        <w:pStyle w:val="Heading1"/>
        <w:pBdr>
          <w:bottom w:val="single" w:sz="8" w:space="4" w:color="1B5E20"/>
        </w:pBdr>
      </w:pPr>
      <w:bookmarkStart w:id="24" w:name="_Toc229401197"/>
      <w:r>
        <w:t>10. Versionare, Organizarea Dezvoltării și Plan de Implementare</w:t>
      </w:r>
      <w:bookmarkEnd w:id="24"/>
    </w:p>
    <w:p w14:paraId="54A481D1" w14:textId="77777777" w:rsidR="000B6142" w:rsidRDefault="00000000">
      <w:pPr>
        <w:pStyle w:val="Heading2"/>
      </w:pPr>
      <w:bookmarkStart w:id="25" w:name="_Toc229401198"/>
      <w:r>
        <w:t>Sistem de versionare</w:t>
      </w:r>
      <w:bookmarkEnd w:id="25"/>
    </w:p>
    <w:p w14:paraId="46150E02" w14:textId="77777777" w:rsidR="000B6142" w:rsidRDefault="00000000">
      <w:pPr>
        <w:pStyle w:val="ListParagraph"/>
        <w:numPr>
          <w:ilvl w:val="0"/>
          <w:numId w:val="2"/>
        </w:numPr>
        <w:spacing w:before="40" w:after="80"/>
      </w:pPr>
      <w:r>
        <w:rPr>
          <w:b/>
          <w:bCs/>
        </w:rPr>
        <w:t xml:space="preserve">Repository: </w:t>
      </w:r>
      <w:r>
        <w:t>https://github.com/valentin5643/LiftrixApp</w:t>
      </w:r>
    </w:p>
    <w:p w14:paraId="30C74FD3" w14:textId="67085CD2" w:rsidR="000B6142" w:rsidRDefault="00000000">
      <w:pPr>
        <w:pStyle w:val="ListParagraph"/>
        <w:numPr>
          <w:ilvl w:val="0"/>
          <w:numId w:val="2"/>
        </w:numPr>
        <w:spacing w:before="40" w:after="80"/>
      </w:pPr>
      <w:r>
        <w:rPr>
          <w:b/>
          <w:bCs/>
        </w:rPr>
        <w:t xml:space="preserve">Strategie branching: </w:t>
      </w:r>
      <w:r>
        <w:t>Repository-ul local verificat este pe branch-ul master și are 149 commit-uri. O strategie main / develop / feature/* poate fi prezentată ca proces propus, nu ca stare verificată a repository-ului. Conventional Commits (feat:, fix:, refactor:), semantic versioning</w:t>
      </w:r>
    </w:p>
    <w:p w14:paraId="694E171C" w14:textId="77777777" w:rsidR="000B6142" w:rsidRPr="002F5783" w:rsidRDefault="00000000">
      <w:pPr>
        <w:pStyle w:val="ListParagraph"/>
        <w:numPr>
          <w:ilvl w:val="0"/>
          <w:numId w:val="2"/>
        </w:numPr>
        <w:spacing w:before="40" w:after="80"/>
        <w:rPr>
          <w:lang w:val="fr-FR"/>
        </w:rPr>
      </w:pPr>
      <w:r>
        <w:rPr>
          <w:b/>
          <w:bCs/>
          <w:lang w:val="fr-FR"/>
        </w:rPr>
        <w:t xml:space="preserve">Versiunea documentată: </w:t>
      </w:r>
      <w:r>
        <w:rPr>
          <w:lang w:val="fr-FR"/>
        </w:rPr>
        <w:t>149 de commit-uri pe parcursul a aproximativ 13 luni de dezvoltare activă; versiunea curentă 1.0.1, pregătită pentru faza națională</w:t>
      </w:r>
    </w:p>
    <w:p w14:paraId="73D9759E" w14:textId="77777777" w:rsidR="000B6142" w:rsidRDefault="00000000">
      <w:pPr>
        <w:pStyle w:val="ListParagraph"/>
        <w:numPr>
          <w:ilvl w:val="0"/>
          <w:numId w:val="2"/>
        </w:numPr>
        <w:spacing w:before="40" w:after="80"/>
      </w:pPr>
      <w:r>
        <w:rPr>
          <w:b/>
          <w:bCs/>
        </w:rPr>
        <w:t xml:space="preserve">Codul: </w:t>
      </w:r>
      <w:r>
        <w:t>organizat în package-uri feature-based cu separare clară pe straturi (core / data / domain / ui)</w:t>
      </w:r>
    </w:p>
    <w:p w14:paraId="7F5E9FF0" w14:textId="77777777" w:rsidR="000B6142" w:rsidRDefault="00000000">
      <w:pPr>
        <w:pStyle w:val="ListParagraph"/>
        <w:numPr>
          <w:ilvl w:val="0"/>
          <w:numId w:val="2"/>
        </w:numPr>
        <w:spacing w:before="40" w:after="80"/>
      </w:pPr>
      <w:r>
        <w:rPr>
          <w:b/>
          <w:bCs/>
        </w:rPr>
        <w:t xml:space="preserve">Istoric commit-uri: </w:t>
      </w:r>
      <w:r>
        <w:t>primul commit: 7 iunie 2025; cel mai recent commit analizat: 18 iulie 2026</w:t>
      </w:r>
    </w:p>
    <w:p w14:paraId="027050A8" w14:textId="77777777" w:rsidR="000B6142" w:rsidRDefault="00000000">
      <w:pPr>
        <w:pStyle w:val="ListParagraph"/>
        <w:numPr>
          <w:ilvl w:val="0"/>
          <w:numId w:val="2"/>
        </w:numPr>
        <w:spacing w:before="40" w:after="80"/>
      </w:pPr>
      <w:r>
        <w:rPr>
          <w:b/>
          <w:bCs/>
        </w:rPr>
        <w:t xml:space="preserve">Tag: </w:t>
      </w:r>
      <w:r>
        <w:t>tag local identificat: Release</w:t>
      </w:r>
    </w:p>
    <w:p w14:paraId="7882368A" w14:textId="77777777" w:rsidR="000B6142" w:rsidRDefault="000B6142">
      <w:pPr>
        <w:spacing w:after="80"/>
      </w:pPr>
    </w:p>
    <w:p w14:paraId="36734DFC" w14:textId="77777777" w:rsidR="000B6142" w:rsidRPr="002F5783" w:rsidRDefault="00000000">
      <w:pPr>
        <w:pStyle w:val="Heading2"/>
        <w:rPr>
          <w:lang w:val="fr-FR"/>
        </w:rPr>
      </w:pPr>
      <w:bookmarkStart w:id="26" w:name="_Toc229401199"/>
      <w:r>
        <w:rPr>
          <w:lang w:val="fr-FR"/>
        </w:rPr>
        <w:t>Plan de implementare — Etape de dezvoltare</w:t>
      </w:r>
      <w:bookmarkEnd w:id="26"/>
    </w:p>
    <w:p w14:paraId="00838E26" w14:textId="77777777" w:rsidR="000B6142" w:rsidRDefault="00000000">
      <w:pPr>
        <w:spacing w:before="60" w:after="120"/>
      </w:pPr>
      <w:r>
        <w:t>Aplicația a fost dezvoltată iterativ pe aproximativ 13 luni, cu etape clare și livrabile verificabile în istoricul commit-urilor:</w:t>
      </w:r>
    </w:p>
    <w:p w14:paraId="51F0F3DD" w14:textId="77777777" w:rsidR="000B6142" w:rsidRDefault="000B6142">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
        <w:gridCol w:w="1529"/>
        <w:gridCol w:w="1066"/>
        <w:gridCol w:w="6850"/>
      </w:tblGrid>
      <w:tr w:rsidR="000B6142" w14:paraId="3DFD8606" w14:textId="77777777">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23C837A2" w14:textId="77777777" w:rsidR="000B6142" w:rsidRDefault="00000000">
            <w:r>
              <w:rPr>
                <w:b/>
                <w:bCs/>
                <w:color w:val="FFFFFF"/>
                <w:sz w:val="18"/>
                <w:szCs w:val="18"/>
              </w:rPr>
              <w:t>#</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530B18B1" w14:textId="77777777" w:rsidR="000B6142" w:rsidRDefault="00000000">
            <w:r>
              <w:rPr>
                <w:b/>
                <w:bCs/>
                <w:color w:val="FFFFFF"/>
                <w:sz w:val="18"/>
                <w:szCs w:val="18"/>
              </w:rPr>
              <w:t>Etapă</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6BBF2C25" w14:textId="77777777" w:rsidR="000B6142" w:rsidRDefault="00000000">
            <w:r>
              <w:rPr>
                <w:b/>
                <w:bCs/>
                <w:color w:val="FFFFFF"/>
                <w:sz w:val="18"/>
                <w:szCs w:val="18"/>
              </w:rPr>
              <w:t>Perioadă</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200D6C39" w14:textId="77777777" w:rsidR="000B6142" w:rsidRDefault="00000000">
            <w:r>
              <w:rPr>
                <w:b/>
                <w:bCs/>
                <w:color w:val="FFFFFF"/>
                <w:sz w:val="18"/>
                <w:szCs w:val="18"/>
              </w:rPr>
              <w:t>Funcționalități implementate</w:t>
            </w:r>
          </w:p>
        </w:tc>
      </w:tr>
      <w:tr w:rsidR="000B6142" w14:paraId="10CFE1B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0B5A50" w14:textId="77777777" w:rsidR="000B6142" w:rsidRDefault="00000000">
            <w:r>
              <w:rPr>
                <w:b/>
                <w:bCs/>
                <w:color w:val="1B5E20"/>
                <w:sz w:val="18"/>
                <w:szCs w:val="18"/>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948980" w14:textId="77777777" w:rsidR="000B6142" w:rsidRDefault="00000000">
            <w:r>
              <w:rPr>
                <w:sz w:val="18"/>
                <w:szCs w:val="18"/>
              </w:rPr>
              <w:t>Fundație arhitecturală</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6BD68F" w14:textId="77777777" w:rsidR="000B6142" w:rsidRDefault="00000000">
            <w:r>
              <w:rPr>
                <w:sz w:val="18"/>
                <w:szCs w:val="18"/>
              </w:rPr>
              <w:t>Luna 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12E460" w14:textId="77777777" w:rsidR="000B6142" w:rsidRDefault="00000000">
            <w:r>
              <w:rPr>
                <w:sz w:val="18"/>
                <w:szCs w:val="18"/>
              </w:rPr>
              <w:t>Clean Architecture 6 straturi, Room schema inițială, Firebase Auth, Hilt DI, CI local, branching strategy</w:t>
            </w:r>
          </w:p>
        </w:tc>
      </w:tr>
      <w:tr w:rsidR="000B6142" w14:paraId="3B2DF416" w14:textId="77777777">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1213BF3E" w14:textId="77777777" w:rsidR="000B6142" w:rsidRDefault="00000000">
            <w:r>
              <w:rPr>
                <w:b/>
                <w:bCs/>
                <w:color w:val="1B5E20"/>
                <w:sz w:val="18"/>
                <w:szCs w:val="18"/>
              </w:rPr>
              <w:t>2</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1A9C6E1D" w14:textId="77777777" w:rsidR="000B6142" w:rsidRDefault="00000000">
            <w:r>
              <w:rPr>
                <w:sz w:val="18"/>
                <w:szCs w:val="18"/>
              </w:rPr>
              <w:t>Workout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7E391809" w14:textId="77777777" w:rsidR="000B6142" w:rsidRDefault="00000000">
            <w:r>
              <w:rPr>
                <w:sz w:val="18"/>
                <w:szCs w:val="18"/>
              </w:rPr>
              <w:t>Luna 3–4</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6F5C18BD" w14:textId="77777777" w:rsidR="000B6142" w:rsidRDefault="00000000">
            <w:r>
              <w:rPr>
                <w:sz w:val="18"/>
                <w:szCs w:val="18"/>
              </w:rPr>
              <w:t>Tracking sesiuni în timp real, bibliotecă 100 exerciții, timere odihnă, drag-to-reorder, recuperare sesiune activă</w:t>
            </w:r>
          </w:p>
        </w:tc>
      </w:tr>
      <w:tr w:rsidR="000B6142" w14:paraId="5FEA873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F9B958" w14:textId="77777777" w:rsidR="000B6142" w:rsidRDefault="00000000">
            <w:r>
              <w:rPr>
                <w:b/>
                <w:bCs/>
                <w:color w:val="1B5E20"/>
                <w:sz w:val="18"/>
                <w:szCs w:val="18"/>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485E81" w14:textId="77777777" w:rsidR="000B6142" w:rsidRDefault="00000000">
            <w:r>
              <w:rPr>
                <w:sz w:val="18"/>
                <w:szCs w:val="18"/>
              </w:rPr>
              <w:t>Analytics &amp; Progress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5E4651" w14:textId="77777777" w:rsidR="000B6142" w:rsidRDefault="00000000">
            <w:r>
              <w:rPr>
                <w:sz w:val="18"/>
                <w:szCs w:val="18"/>
              </w:rPr>
              <w:t>Luna 5–6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BC67E5" w14:textId="77777777" w:rsidR="000B6142" w:rsidRDefault="00000000">
            <w:r>
              <w:rPr>
                <w:sz w:val="18"/>
                <w:szCs w:val="18"/>
              </w:rPr>
              <w:t>Dashboard 12 widget-uri configurabile active, grafice Bezier, calcul 1RM (Epley), detecție PR automat, heatmap frecvență</w:t>
            </w:r>
          </w:p>
        </w:tc>
      </w:tr>
      <w:tr w:rsidR="000B6142" w14:paraId="720EFB02" w14:textId="77777777">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43515C2F" w14:textId="77777777" w:rsidR="000B6142" w:rsidRDefault="00000000">
            <w:r>
              <w:rPr>
                <w:b/>
                <w:bCs/>
                <w:color w:val="1B5E20"/>
                <w:sz w:val="18"/>
                <w:szCs w:val="18"/>
              </w:rPr>
              <w:t>4</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234A5ACE" w14:textId="77777777" w:rsidR="000B6142" w:rsidRDefault="00000000">
            <w:r>
              <w:rPr>
                <w:sz w:val="18"/>
                <w:szCs w:val="18"/>
              </w:rPr>
              <w:t>Social &amp; Privacy</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768A619B" w14:textId="77777777" w:rsidR="000B6142" w:rsidRDefault="00000000">
            <w:r>
              <w:rPr>
                <w:sz w:val="18"/>
                <w:szCs w:val="18"/>
              </w:rPr>
              <w:t>Luna 7–8</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35CF702B" w14:textId="77777777" w:rsidR="000B6142" w:rsidRDefault="00000000">
            <w:r>
              <w:rPr>
                <w:sz w:val="18"/>
                <w:szCs w:val="18"/>
              </w:rPr>
              <w:t>Feed cu algoritm relevanță, sistem QR Gym Buddy (token 5 min), 3 niveluri confidențialitate, Paging3 feed</w:t>
            </w:r>
          </w:p>
        </w:tc>
      </w:tr>
      <w:tr w:rsidR="000B6142" w14:paraId="23B3D7E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07051" w14:textId="77777777" w:rsidR="000B6142" w:rsidRDefault="00000000">
            <w:r>
              <w:rPr>
                <w:b/>
                <w:bCs/>
                <w:color w:val="1B5E20"/>
                <w:sz w:val="18"/>
                <w:szCs w:val="18"/>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A19F2E" w14:textId="77777777" w:rsidR="000B6142" w:rsidRDefault="00000000">
            <w:r>
              <w:rPr>
                <w:sz w:val="18"/>
                <w:szCs w:val="18"/>
              </w:rPr>
              <w:t>AI Coaching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6473AF" w14:textId="77777777" w:rsidR="000B6142" w:rsidRDefault="00000000">
            <w:r>
              <w:rPr>
                <w:sz w:val="18"/>
                <w:szCs w:val="18"/>
              </w:rPr>
              <w:t>Luna 9–10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B707D2" w14:textId="77777777" w:rsidR="000B6142" w:rsidRDefault="00000000">
            <w:r>
              <w:rPr>
                <w:sz w:val="18"/>
                <w:szCs w:val="18"/>
              </w:rPr>
              <w:t>Integrare Gemini 2.5 via Firebase AI Logic, suport bilingv, rate limiting configurabil prin Remote Config, verificări App Check și controlul accesului AI, filtru fitness-context, detecție abuz</w:t>
            </w:r>
          </w:p>
        </w:tc>
      </w:tr>
      <w:tr w:rsidR="000B6142" w14:paraId="62BB9D2D" w14:textId="77777777">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456DD5B7" w14:textId="77777777" w:rsidR="000B6142" w:rsidRDefault="00000000">
            <w:r>
              <w:rPr>
                <w:b/>
                <w:bCs/>
                <w:color w:val="1B5E20"/>
                <w:sz w:val="18"/>
                <w:szCs w:val="18"/>
              </w:rPr>
              <w:t>6</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21AC9471" w14:textId="77777777" w:rsidR="000B6142" w:rsidRDefault="00000000">
            <w:r>
              <w:rPr>
                <w:sz w:val="18"/>
                <w:szCs w:val="18"/>
              </w:rPr>
              <w:t>Stabilizare &amp; Release</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74C7670C" w14:textId="50987F24" w:rsidR="000B6142" w:rsidRDefault="00000000">
            <w:r>
              <w:rPr>
                <w:sz w:val="18"/>
                <w:szCs w:val="18"/>
              </w:rPr>
              <w:t xml:space="preserve">Lunile </w:t>
            </w:r>
            <w:r w:rsidR="00A01C91">
              <w:rPr>
                <w:sz w:val="18"/>
                <w:szCs w:val="18"/>
              </w:rPr>
              <w:t>11</w:t>
            </w:r>
            <w:r>
              <w:rPr>
                <w:sz w:val="18"/>
                <w:szCs w:val="18"/>
              </w:rPr>
              <w:t>–1</w:t>
            </w:r>
            <w:r w:rsidR="00A01C91">
              <w:rPr>
                <w:sz w:val="18"/>
                <w:szCs w:val="18"/>
              </w:rPr>
              <w:t>2</w:t>
            </w:r>
          </w:p>
        </w:tc>
        <w:tc>
          <w:tcPr>
            <w:tcW w:w="0" w:type="auto"/>
            <w:tcBorders>
              <w:top w:val="single" w:sz="4" w:space="0" w:color="CCCCCC"/>
              <w:left w:val="single" w:sz="4" w:space="0" w:color="CCCCCC"/>
              <w:bottom w:val="single" w:sz="4" w:space="0" w:color="CCCCCC"/>
              <w:right w:val="single" w:sz="4" w:space="0" w:color="CCCCCC"/>
            </w:tcBorders>
            <w:shd w:val="clear" w:color="auto" w:fill="F9FBE7"/>
            <w:tcMar>
              <w:top w:w="60" w:type="dxa"/>
              <w:left w:w="100" w:type="dxa"/>
              <w:bottom w:w="60" w:type="dxa"/>
              <w:right w:w="100" w:type="dxa"/>
            </w:tcMar>
          </w:tcPr>
          <w:p w14:paraId="20C939D0" w14:textId="77777777" w:rsidR="000B6142" w:rsidRDefault="00000000">
            <w:r>
              <w:rPr>
                <w:sz w:val="18"/>
                <w:szCs w:val="18"/>
              </w:rPr>
              <w:t>Suite de testare unitare/instrumented pentru straturile cu risc ridicat; acoperirea procentuală trebuie regenerată cu JaCoCo înainte de publicare.</w:t>
            </w:r>
          </w:p>
        </w:tc>
      </w:tr>
    </w:tbl>
    <w:p w14:paraId="5289C587" w14:textId="77777777" w:rsidR="000B6142" w:rsidRDefault="000B6142">
      <w:pPr>
        <w:spacing w:after="80"/>
      </w:pPr>
    </w:p>
    <w:p w14:paraId="1C11F735" w14:textId="77777777" w:rsidR="000B6142" w:rsidRDefault="00000000">
      <w:pPr>
        <w:spacing w:before="60" w:after="120"/>
      </w:pPr>
      <w:r>
        <w:t>Îmbunătățiri realizate după faza județeană:</w:t>
      </w:r>
    </w:p>
    <w:p w14:paraId="20A04DC4" w14:textId="77777777" w:rsidR="000B6142" w:rsidRDefault="00000000">
      <w:pPr>
        <w:pStyle w:val="ListParagraph"/>
        <w:numPr>
          <w:ilvl w:val="0"/>
          <w:numId w:val="2"/>
        </w:numPr>
        <w:spacing w:before="40" w:after="80"/>
      </w:pPr>
      <w:r>
        <w:t>Room v14</w:t>
      </w:r>
    </w:p>
    <w:p w14:paraId="10435A10" w14:textId="77777777" w:rsidR="000B6142" w:rsidRDefault="00000000">
      <w:pPr>
        <w:pStyle w:val="ListParagraph"/>
        <w:numPr>
          <w:ilvl w:val="0"/>
          <w:numId w:val="2"/>
        </w:numPr>
        <w:spacing w:before="40" w:after="80"/>
      </w:pPr>
      <w:r>
        <w:t>modularizare extinsă (26 module Gradle)</w:t>
      </w:r>
    </w:p>
    <w:p w14:paraId="7F01CF99" w14:textId="77777777" w:rsidR="000B6142" w:rsidRDefault="00000000">
      <w:pPr>
        <w:pStyle w:val="ListParagraph"/>
        <w:numPr>
          <w:ilvl w:val="0"/>
          <w:numId w:val="2"/>
        </w:numPr>
        <w:spacing w:before="40" w:after="80"/>
      </w:pPr>
      <w:r>
        <w:t>widget-uri Android native</w:t>
      </w:r>
    </w:p>
    <w:p w14:paraId="077409A9" w14:textId="77777777" w:rsidR="000B6142" w:rsidRDefault="00000000">
      <w:pPr>
        <w:pStyle w:val="ListParagraph"/>
        <w:numPr>
          <w:ilvl w:val="0"/>
          <w:numId w:val="2"/>
        </w:numPr>
        <w:spacing w:before="40" w:after="80"/>
      </w:pPr>
      <w:r>
        <w:t>constructor AI ghidat</w:t>
      </w:r>
    </w:p>
    <w:p w14:paraId="388139B9" w14:textId="77777777" w:rsidR="000B6142" w:rsidRDefault="00000000">
      <w:pPr>
        <w:pStyle w:val="ListParagraph"/>
        <w:numPr>
          <w:ilvl w:val="0"/>
          <w:numId w:val="2"/>
        </w:numPr>
        <w:spacing w:before="40" w:after="80"/>
      </w:pPr>
      <w:r>
        <w:t>prognoză de forță</w:t>
      </w:r>
    </w:p>
    <w:p w14:paraId="24161293" w14:textId="77777777" w:rsidR="000B6142" w:rsidRDefault="00000000">
      <w:pPr>
        <w:pStyle w:val="ListParagraph"/>
        <w:numPr>
          <w:ilvl w:val="0"/>
          <w:numId w:val="2"/>
        </w:numPr>
        <w:spacing w:before="40" w:after="80"/>
      </w:pPr>
      <w:r>
        <w:t>registru AI</w:t>
      </w:r>
    </w:p>
    <w:p w14:paraId="1C8EAEE9" w14:textId="77777777" w:rsidR="000B6142" w:rsidRDefault="00000000">
      <w:pPr>
        <w:pStyle w:val="ListParagraph"/>
        <w:numPr>
          <w:ilvl w:val="0"/>
          <w:numId w:val="2"/>
        </w:numPr>
        <w:spacing w:before="40" w:after="80"/>
      </w:pPr>
      <w:r>
        <w:t>confidențialitate socială și partajare de șabloane</w:t>
      </w:r>
    </w:p>
    <w:p w14:paraId="6F4CC69A" w14:textId="77777777" w:rsidR="000B6142" w:rsidRDefault="00000000">
      <w:pPr>
        <w:pStyle w:val="ListParagraph"/>
        <w:numPr>
          <w:ilvl w:val="0"/>
          <w:numId w:val="2"/>
        </w:numPr>
        <w:spacing w:before="40" w:after="80"/>
      </w:pPr>
      <w:r>
        <w:t>controale App Check și Remote Config</w:t>
      </w:r>
    </w:p>
    <w:p w14:paraId="74273CA3" w14:textId="77777777" w:rsidR="000B6142" w:rsidRDefault="000B6142">
      <w:pPr>
        <w:spacing w:after="80"/>
      </w:pPr>
    </w:p>
    <w:p w14:paraId="0A6BA164" w14:textId="77777777" w:rsidR="000B6142" w:rsidRDefault="00000000">
      <w:pPr>
        <w:spacing w:before="60" w:after="120"/>
      </w:pPr>
      <w:r>
        <w:rPr>
          <w:i/>
          <w:iCs/>
        </w:rPr>
        <w:t>Repository public pentru documentație și releases: https://github.com/valentin5643/LiftrixApp</w:t>
      </w:r>
    </w:p>
    <w:p w14:paraId="5E1B2888" w14:textId="77777777" w:rsidR="000B6142" w:rsidRDefault="000B6142">
      <w:pPr>
        <w:spacing w:after="80"/>
      </w:pPr>
    </w:p>
    <w:p w14:paraId="54EF4E4F" w14:textId="77777777" w:rsidR="005315AE" w:rsidRDefault="005315AE">
      <w:pPr>
        <w:spacing w:after="80"/>
      </w:pPr>
    </w:p>
    <w:p w14:paraId="2C8E23FA" w14:textId="77777777" w:rsidR="005315AE" w:rsidRDefault="005315AE">
      <w:pPr>
        <w:spacing w:after="80"/>
      </w:pPr>
    </w:p>
    <w:p w14:paraId="58A13B46" w14:textId="77777777" w:rsidR="005315AE" w:rsidRDefault="005315AE">
      <w:pPr>
        <w:spacing w:after="80"/>
      </w:pPr>
    </w:p>
    <w:p w14:paraId="0E59C2E1" w14:textId="77777777" w:rsidR="005315AE" w:rsidRDefault="005315AE">
      <w:pPr>
        <w:spacing w:after="80"/>
      </w:pPr>
    </w:p>
    <w:p w14:paraId="54BDC7E0" w14:textId="77777777" w:rsidR="005315AE" w:rsidRDefault="005315AE">
      <w:pPr>
        <w:spacing w:after="80"/>
      </w:pPr>
    </w:p>
    <w:p w14:paraId="2785533B" w14:textId="77777777" w:rsidR="005315AE" w:rsidRDefault="005315AE">
      <w:pPr>
        <w:spacing w:after="80"/>
      </w:pPr>
    </w:p>
    <w:p w14:paraId="52EED3E1" w14:textId="77777777" w:rsidR="000B6142" w:rsidRDefault="00000000">
      <w:pPr>
        <w:pStyle w:val="Heading1"/>
        <w:pBdr>
          <w:bottom w:val="single" w:sz="8" w:space="4" w:color="1B5E20"/>
        </w:pBdr>
      </w:pPr>
      <w:bookmarkStart w:id="27" w:name="_Toc229401200"/>
      <w:r>
        <w:t>11. Utilizare Reală — Metrici și Feedback</w:t>
      </w:r>
      <w:bookmarkEnd w:id="27"/>
    </w:p>
    <w:p w14:paraId="2F433CD9" w14:textId="65934B22" w:rsidR="000B6142" w:rsidRPr="002F5783" w:rsidRDefault="00000000">
      <w:pPr>
        <w:spacing w:before="60" w:after="120"/>
        <w:rPr>
          <w:lang w:val="fr-FR"/>
        </w:rPr>
      </w:pPr>
      <w:r>
        <w:t xml:space="preserve">Aplicația a fost testată în scenarii reale printr-un beta închis, intenționat restrâns la o cohortă din comunitatea sălii pentru a colecta feedback dens înainte de lansarea publică. </w:t>
      </w:r>
      <w:r>
        <w:rPr>
          <w:lang w:val="fr-FR"/>
        </w:rPr>
        <w:t>Datele de mai jos sunt extrase din Firebase Analytics, 11 săptămâni consecutive de monitorizare.</w:t>
      </w:r>
    </w:p>
    <w:p w14:paraId="41823011" w14:textId="77777777" w:rsidR="000B6142" w:rsidRPr="002F5783" w:rsidRDefault="000B6142">
      <w:pPr>
        <w:spacing w:after="80"/>
        <w:rPr>
          <w:lang w:val="fr-FR"/>
        </w:rPr>
      </w:pPr>
    </w:p>
    <w:p w14:paraId="3A7AD0D8" w14:textId="77777777" w:rsidR="000B6142" w:rsidRDefault="00000000">
      <w:pPr>
        <w:pStyle w:val="ListParagraph"/>
        <w:numPr>
          <w:ilvl w:val="0"/>
          <w:numId w:val="2"/>
        </w:numPr>
        <w:spacing w:before="40" w:after="80"/>
      </w:pPr>
      <w:r>
        <w:lastRenderedPageBreak/>
        <w:t>Firebase Analytics: 28m 34s reprezintă timpul mediu de interacțiune per utilizator activ, iar 6,6 sesiuni engaged per utilizator activ; datele provin din perioada aprilie–mai 2026 și reprezintă activitatea din beta închis</w:t>
      </w:r>
    </w:p>
    <w:p w14:paraId="14AAD20D" w14:textId="6D74EE48" w:rsidR="000B6142" w:rsidRDefault="00000000">
      <w:pPr>
        <w:pStyle w:val="ListParagraph"/>
        <w:numPr>
          <w:ilvl w:val="0"/>
          <w:numId w:val="2"/>
        </w:numPr>
        <w:spacing w:before="40" w:after="80"/>
      </w:pPr>
      <w:r>
        <w:t>Activitate săptămânală vizibilă pe mai multe versiuni, cu vârf de aproximativ 9 utilizatori activi în săptămâna 26 aprilie și 4 utilizatori activi în săptămâna 10 mai. Aplicația a rulat exclusiv în beta închis, nu a fost distribuită public.</w:t>
      </w:r>
    </w:p>
    <w:p w14:paraId="7848FF8E" w14:textId="77777777" w:rsidR="000B6142" w:rsidRDefault="00000000">
      <w:pPr>
        <w:pStyle w:val="ListParagraph"/>
        <w:numPr>
          <w:ilvl w:val="0"/>
          <w:numId w:val="2"/>
        </w:numPr>
        <w:spacing w:before="40" w:after="80"/>
      </w:pPr>
      <w:r>
        <w:t>Funcționalitatea offline validată în condiții reale: sesiuni complete înregistrate fără conexiune la internet, cu persistarea seturilor și repetărilor între sesiuni</w:t>
      </w:r>
    </w:p>
    <w:p w14:paraId="2380EBB0" w14:textId="77777777" w:rsidR="000B6142" w:rsidRDefault="00000000">
      <w:pPr>
        <w:pStyle w:val="ListParagraph"/>
        <w:numPr>
          <w:ilvl w:val="0"/>
          <w:numId w:val="2"/>
        </w:numPr>
        <w:spacing w:before="40" w:after="80"/>
      </w:pPr>
      <w:r>
        <w:t>Coach AI (Gemini 2.5) a generat planuri personalizate relevante pentru toți utilizatorii beta; filtrul fitness-context a blocat eficient întrebările non-fitness</w:t>
      </w:r>
    </w:p>
    <w:p w14:paraId="23DE9794" w14:textId="77777777" w:rsidR="000B6142" w:rsidRDefault="00000000">
      <w:pPr>
        <w:pStyle w:val="ListParagraph"/>
        <w:numPr>
          <w:ilvl w:val="0"/>
          <w:numId w:val="2"/>
        </w:numPr>
        <w:spacing w:before="40" w:after="80"/>
      </w:pPr>
      <w:r>
        <w:t>UX apreciat ca intuitiv: navigarea, feedback-ul haptic și cardurile context-aware au funcționat conform așteptărilor</w:t>
      </w:r>
    </w:p>
    <w:p w14:paraId="2D69DE09" w14:textId="77777777" w:rsidR="000B6142" w:rsidRDefault="000B6142">
      <w:pPr>
        <w:spacing w:after="80"/>
      </w:pPr>
    </w:p>
    <w:p w14:paraId="32D9A443" w14:textId="7C213EF3" w:rsidR="000B6142" w:rsidRDefault="000B6142">
      <w:pPr>
        <w:spacing w:after="80"/>
      </w:pPr>
    </w:p>
    <w:p w14:paraId="1C2B615A" w14:textId="39CB0740" w:rsidR="00D560D2" w:rsidRDefault="00D560D2" w:rsidP="00C84148">
      <w:pPr>
        <w:spacing w:after="80"/>
      </w:pPr>
      <w:r>
        <w:rPr>
          <w:noProof/>
        </w:rPr>
        <w:drawing>
          <wp:anchor distT="0" distB="0" distL="114300" distR="114300" simplePos="0" relativeHeight="251665408" behindDoc="1" locked="0" layoutInCell="1" allowOverlap="1" wp14:anchorId="0C3FB27D" wp14:editId="47DD467A">
            <wp:simplePos x="0" y="0"/>
            <wp:positionH relativeFrom="column">
              <wp:posOffset>0</wp:posOffset>
            </wp:positionH>
            <wp:positionV relativeFrom="paragraph">
              <wp:posOffset>221615</wp:posOffset>
            </wp:positionV>
            <wp:extent cx="6188710" cy="2971800"/>
            <wp:effectExtent l="19050" t="19050" r="21590" b="19050"/>
            <wp:wrapTight wrapText="bothSides">
              <wp:wrapPolygon edited="0">
                <wp:start x="-66" y="-138"/>
                <wp:lineTo x="-66" y="21600"/>
                <wp:lineTo x="21609" y="21600"/>
                <wp:lineTo x="21609" y="-138"/>
                <wp:lineTo x="-66" y="-138"/>
              </wp:wrapPolygon>
            </wp:wrapTight>
            <wp:docPr id="1110360578" name="Picture 14" descr="A graph with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60578" name="Picture 14" descr="A graph with blue line  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88710" cy="2971800"/>
                    </a:xfrm>
                    <a:prstGeom prst="rect">
                      <a:avLst/>
                    </a:prstGeom>
                    <a:ln>
                      <a:solidFill>
                        <a:schemeClr val="accent1"/>
                      </a:solidFill>
                    </a:ln>
                  </pic:spPr>
                </pic:pic>
              </a:graphicData>
            </a:graphic>
          </wp:anchor>
        </w:drawing>
      </w:r>
      <w:bookmarkStart w:id="28" w:name="_Toc229401201"/>
    </w:p>
    <w:p w14:paraId="019DB505" w14:textId="35F1E6AE" w:rsidR="000B6142" w:rsidRDefault="00000000">
      <w:pPr>
        <w:pStyle w:val="Heading2"/>
      </w:pPr>
      <w:r>
        <w:t>Testimoniale</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B6142" w14:paraId="7C0AF3B0" w14:textId="77777777">
        <w:tc>
          <w:tcPr>
            <w:tcW w:w="0" w:type="auto"/>
            <w:tcBorders>
              <w:top w:val="single" w:sz="6" w:space="0" w:color="F9A825"/>
              <w:left w:val="single" w:sz="6" w:space="0" w:color="F9A825"/>
              <w:bottom w:val="single" w:sz="6" w:space="0" w:color="F9A825"/>
              <w:right w:val="single" w:sz="6" w:space="0" w:color="F9A825"/>
            </w:tcBorders>
            <w:shd w:val="clear" w:color="auto" w:fill="FFFDE7"/>
            <w:tcMar>
              <w:top w:w="120" w:type="dxa"/>
              <w:left w:w="200" w:type="dxa"/>
              <w:bottom w:w="120" w:type="dxa"/>
              <w:right w:w="200" w:type="dxa"/>
            </w:tcMar>
          </w:tcPr>
          <w:p w14:paraId="1A36259C" w14:textId="77777777" w:rsidR="000B6142" w:rsidRPr="002F5783" w:rsidRDefault="00000000">
            <w:pPr>
              <w:spacing w:after="60"/>
              <w:rPr>
                <w:lang w:val="fr-FR"/>
              </w:rPr>
            </w:pPr>
            <w:r>
              <w:rPr>
                <w:i/>
                <w:iCs/>
                <w:sz w:val="21"/>
                <w:szCs w:val="21"/>
                <w:lang w:val="fr-FR"/>
              </w:rPr>
              <w:t>"Mi-a plăcut că văd graficul la 1RM — n-am mai avut asta în altă aplicație. Singurul lucru pe care l-aș adăuga e un reminder de antrenament, dar în rest e solid."</w:t>
            </w:r>
          </w:p>
          <w:p w14:paraId="2A4D8C45" w14:textId="77777777" w:rsidR="000B6142" w:rsidRDefault="00000000">
            <w:r>
              <w:rPr>
                <w:b/>
                <w:bCs/>
                <w:color w:val="757575"/>
                <w:sz w:val="18"/>
                <w:szCs w:val="18"/>
              </w:rPr>
              <w:t>— V.M., 18 ani, student · Utilizator beta</w:t>
            </w:r>
          </w:p>
        </w:tc>
      </w:tr>
      <w:tr w:rsidR="000B6142" w14:paraId="51E3BFD6" w14:textId="77777777">
        <w:tc>
          <w:tcPr>
            <w:tcW w:w="0" w:type="auto"/>
            <w:tcBorders>
              <w:top w:val="single" w:sz="6" w:space="0" w:color="F9A825"/>
              <w:left w:val="single" w:sz="6" w:space="0" w:color="F9A825"/>
              <w:bottom w:val="single" w:sz="6" w:space="0" w:color="F9A825"/>
              <w:right w:val="single" w:sz="6" w:space="0" w:color="F9A825"/>
            </w:tcBorders>
            <w:shd w:val="clear" w:color="auto" w:fill="FFFDE7"/>
            <w:tcMar>
              <w:top w:w="120" w:type="dxa"/>
              <w:left w:w="200" w:type="dxa"/>
              <w:bottom w:w="120" w:type="dxa"/>
              <w:right w:w="200" w:type="dxa"/>
            </w:tcMar>
          </w:tcPr>
          <w:p w14:paraId="4B33AD79" w14:textId="77777777" w:rsidR="000B6142" w:rsidRDefault="00000000">
            <w:pPr>
              <w:spacing w:after="60"/>
            </w:pPr>
            <w:r>
              <w:rPr>
                <w:i/>
                <w:iCs/>
                <w:sz w:val="21"/>
                <w:szCs w:val="21"/>
                <w:lang w:val="fr-FR"/>
              </w:rPr>
              <w:t xml:space="preserve">"Folosesc Liftrix de vreo lună la sala din cartier. Ce mi-a plăcut cel mai mult e că merge și fără net — nu mai pierd seturile când semnalul e slab în subsol. </w:t>
            </w:r>
            <w:r>
              <w:rPr>
                <w:i/>
                <w:iCs/>
                <w:sz w:val="21"/>
                <w:szCs w:val="21"/>
              </w:rPr>
              <w:t>Simplu și la obiect."</w:t>
            </w:r>
          </w:p>
          <w:p w14:paraId="1892C6DD" w14:textId="77777777" w:rsidR="000B6142" w:rsidRDefault="00000000">
            <w:r>
              <w:rPr>
                <w:b/>
                <w:bCs/>
                <w:color w:val="757575"/>
                <w:sz w:val="18"/>
                <w:szCs w:val="18"/>
              </w:rPr>
              <w:t>— R.P., 21 ani, powerlifting · Utilizator beta</w:t>
            </w:r>
          </w:p>
        </w:tc>
      </w:tr>
      <w:tr w:rsidR="000B6142" w14:paraId="1275A29D" w14:textId="77777777">
        <w:tc>
          <w:tcPr>
            <w:tcW w:w="0" w:type="auto"/>
            <w:tcBorders>
              <w:top w:val="single" w:sz="6" w:space="0" w:color="F9A825"/>
              <w:left w:val="single" w:sz="6" w:space="0" w:color="F9A825"/>
              <w:bottom w:val="single" w:sz="6" w:space="0" w:color="F9A825"/>
              <w:right w:val="single" w:sz="6" w:space="0" w:color="F9A825"/>
            </w:tcBorders>
            <w:shd w:val="clear" w:color="auto" w:fill="FFFDE7"/>
            <w:tcMar>
              <w:top w:w="120" w:type="dxa"/>
              <w:left w:w="200" w:type="dxa"/>
              <w:bottom w:w="120" w:type="dxa"/>
              <w:right w:w="200" w:type="dxa"/>
            </w:tcMar>
          </w:tcPr>
          <w:p w14:paraId="29434D62" w14:textId="77777777" w:rsidR="000B6142" w:rsidRDefault="00000000">
            <w:pPr>
              <w:spacing w:after="60"/>
            </w:pPr>
            <w:r>
              <w:rPr>
                <w:i/>
                <w:iCs/>
                <w:sz w:val="21"/>
                <w:szCs w:val="21"/>
                <w:lang w:val="fr-FR"/>
              </w:rPr>
              <w:t xml:space="preserve">"Eu și un prieten folosim funcția de gym buddy cu QR. Ne urmărim antrenamentele reciproc și a devenit un fel de competiție sănătoasă. </w:t>
            </w:r>
            <w:r>
              <w:rPr>
                <w:i/>
                <w:iCs/>
                <w:sz w:val="21"/>
                <w:szCs w:val="21"/>
              </w:rPr>
              <w:t>N-am mai văzut asta la alte aplicații gratuite."</w:t>
            </w:r>
          </w:p>
          <w:p w14:paraId="15FC7DDF" w14:textId="77777777" w:rsidR="000B6142" w:rsidRDefault="00000000">
            <w:r>
              <w:rPr>
                <w:b/>
                <w:bCs/>
                <w:color w:val="757575"/>
                <w:sz w:val="18"/>
                <w:szCs w:val="18"/>
              </w:rPr>
              <w:t>— C.V., 27 ani, pasionat fitness · Utilizator beta</w:t>
            </w:r>
          </w:p>
        </w:tc>
      </w:tr>
    </w:tbl>
    <w:p w14:paraId="45EC2944" w14:textId="77777777" w:rsidR="000B6142" w:rsidRDefault="000B6142">
      <w:pPr>
        <w:spacing w:after="80"/>
      </w:pPr>
    </w:p>
    <w:p w14:paraId="0FF7F371" w14:textId="77777777" w:rsidR="000B6142" w:rsidRDefault="00000000">
      <w:pPr>
        <w:pStyle w:val="Heading1"/>
        <w:pBdr>
          <w:bottom w:val="single" w:sz="8" w:space="4" w:color="1B5E20"/>
        </w:pBdr>
      </w:pPr>
      <w:bookmarkStart w:id="29" w:name="_Toc229401202"/>
      <w:r>
        <w:t>12. Roadmap</w:t>
      </w:r>
      <w:bookmarkEnd w:id="29"/>
    </w:p>
    <w:p w14:paraId="3642F272" w14:textId="77777777" w:rsidR="000B6142" w:rsidRDefault="00000000">
      <w:pPr>
        <w:pStyle w:val="Heading2"/>
      </w:pPr>
      <w:bookmarkStart w:id="30" w:name="_Toc229401203"/>
      <w:r>
        <w:lastRenderedPageBreak/>
        <w:t>Termen scurt (3–6 luni)</w:t>
      </w:r>
      <w:bookmarkEnd w:id="30"/>
    </w:p>
    <w:p w14:paraId="02AB8B5F" w14:textId="77777777" w:rsidR="000B6142" w:rsidRDefault="00000000">
      <w:pPr>
        <w:pStyle w:val="ListParagraph"/>
        <w:numPr>
          <w:ilvl w:val="0"/>
          <w:numId w:val="2"/>
        </w:numPr>
        <w:spacing w:before="40" w:after="80"/>
      </w:pPr>
      <w:r>
        <w:t>Suport WearOS pentru înregistrare seturi hands-free</w:t>
      </w:r>
    </w:p>
    <w:p w14:paraId="0A0E63E7" w14:textId="77777777" w:rsidR="000B6142" w:rsidRDefault="00000000">
      <w:pPr>
        <w:pStyle w:val="ListParagraph"/>
        <w:numPr>
          <w:ilvl w:val="0"/>
          <w:numId w:val="2"/>
        </w:numPr>
        <w:spacing w:before="40" w:after="80"/>
      </w:pPr>
      <w:r>
        <w:t>Îmbunătățire AI: feedback video pe formă de exerciții (analiză posturală)</w:t>
      </w:r>
    </w:p>
    <w:p w14:paraId="69A1FA6F" w14:textId="77777777" w:rsidR="000B6142" w:rsidRDefault="000B6142">
      <w:pPr>
        <w:spacing w:after="80"/>
      </w:pPr>
    </w:p>
    <w:p w14:paraId="1BE578C7" w14:textId="77777777" w:rsidR="000B6142" w:rsidRDefault="00000000">
      <w:pPr>
        <w:spacing w:before="60" w:after="120"/>
      </w:pPr>
      <w:r>
        <w:rPr>
          <w:i/>
          <w:iCs/>
        </w:rPr>
        <w:t>Funcționalitate parțială: exportul de date CSV/PDF există în cod, dar nu toate fluxurile de generare PDF sunt finalizate.</w:t>
      </w:r>
    </w:p>
    <w:p w14:paraId="622859B1" w14:textId="77777777" w:rsidR="000B6142" w:rsidRDefault="000B6142">
      <w:pPr>
        <w:spacing w:after="80"/>
      </w:pPr>
    </w:p>
    <w:p w14:paraId="4105CCD1" w14:textId="77777777" w:rsidR="000B6142" w:rsidRDefault="00000000">
      <w:pPr>
        <w:pStyle w:val="Heading2"/>
      </w:pPr>
      <w:bookmarkStart w:id="31" w:name="_Toc229401204"/>
      <w:r>
        <w:t>Extinderi viitoare (6–18 luni)</w:t>
      </w:r>
      <w:bookmarkEnd w:id="31"/>
    </w:p>
    <w:p w14:paraId="168F4EE3" w14:textId="77777777" w:rsidR="000B6142" w:rsidRDefault="00000000">
      <w:pPr>
        <w:pStyle w:val="ListParagraph"/>
        <w:numPr>
          <w:ilvl w:val="0"/>
          <w:numId w:val="2"/>
        </w:numPr>
        <w:spacing w:before="40" w:after="80"/>
      </w:pPr>
      <w:r>
        <w:t>Versiune iOS nativă (Kotlin Multiplatform sau Flutter)</w:t>
      </w:r>
    </w:p>
    <w:p w14:paraId="12D20F98" w14:textId="77777777" w:rsidR="000B6142" w:rsidRPr="002F5783" w:rsidRDefault="00000000">
      <w:pPr>
        <w:pStyle w:val="ListParagraph"/>
        <w:numPr>
          <w:ilvl w:val="0"/>
          <w:numId w:val="2"/>
        </w:numPr>
        <w:spacing w:before="40" w:after="80"/>
        <w:rPr>
          <w:lang w:val="fr-FR"/>
        </w:rPr>
      </w:pPr>
      <w:r>
        <w:rPr>
          <w:lang w:val="fr-FR"/>
        </w:rPr>
        <w:t>Modul de nutriție complet integrat cu baza de date USDA/OpenFoodFacts</w:t>
      </w:r>
    </w:p>
    <w:p w14:paraId="1FACE561" w14:textId="77777777" w:rsidR="000B6142" w:rsidRDefault="00000000">
      <w:pPr>
        <w:pStyle w:val="ListParagraph"/>
        <w:numPr>
          <w:ilvl w:val="0"/>
          <w:numId w:val="2"/>
        </w:numPr>
        <w:spacing w:before="40" w:after="80"/>
      </w:pPr>
      <w:r>
        <w:t>Integrare cu echipamente smart (benzi alergare BLE, cântare inteligente)</w:t>
      </w:r>
    </w:p>
    <w:p w14:paraId="46E885B1" w14:textId="77777777" w:rsidR="000B6142" w:rsidRPr="002F5783" w:rsidRDefault="00000000">
      <w:pPr>
        <w:pStyle w:val="ListParagraph"/>
        <w:numPr>
          <w:ilvl w:val="0"/>
          <w:numId w:val="2"/>
        </w:numPr>
        <w:spacing w:before="40" w:after="80"/>
        <w:rPr>
          <w:lang w:val="fr-FR"/>
        </w:rPr>
      </w:pPr>
      <w:r>
        <w:rPr>
          <w:lang w:val="fr-FR"/>
        </w:rPr>
        <w:t>Marketplace de planuri de antrenament create de antrenori certificați</w:t>
      </w:r>
    </w:p>
    <w:p w14:paraId="615DADC4" w14:textId="77777777" w:rsidR="000B6142" w:rsidRPr="002F5783" w:rsidRDefault="000B6142">
      <w:pPr>
        <w:spacing w:after="80"/>
        <w:rPr>
          <w:lang w:val="fr-FR"/>
        </w:rPr>
      </w:pPr>
    </w:p>
    <w:p w14:paraId="61E02991" w14:textId="77777777" w:rsidR="000B6142" w:rsidRPr="002F5783" w:rsidRDefault="00000000">
      <w:pPr>
        <w:pStyle w:val="Heading1"/>
        <w:pBdr>
          <w:bottom w:val="single" w:sz="8" w:space="4" w:color="1B5E20"/>
        </w:pBdr>
        <w:rPr>
          <w:lang w:val="fr-FR"/>
        </w:rPr>
      </w:pPr>
      <w:bookmarkStart w:id="32" w:name="_Toc229401205"/>
      <w:r>
        <w:rPr>
          <w:lang w:val="fr-FR"/>
        </w:rPr>
        <w:t>13. Resurse Externe și Utilizare AI</w:t>
      </w:r>
      <w:bookmarkEnd w:id="32"/>
    </w:p>
    <w:p w14:paraId="6FA7990F" w14:textId="77777777" w:rsidR="000B6142" w:rsidRPr="002F5783" w:rsidRDefault="00000000">
      <w:pPr>
        <w:pStyle w:val="Heading2"/>
        <w:rPr>
          <w:lang w:val="fr-FR"/>
        </w:rPr>
      </w:pPr>
      <w:bookmarkStart w:id="33" w:name="_Toc229401206"/>
      <w:r>
        <w:rPr>
          <w:lang w:val="fr-FR"/>
        </w:rPr>
        <w:t>Biblioteci și Framework-uri Open Source</w:t>
      </w:r>
      <w:bookmarkEnd w:id="33"/>
    </w:p>
    <w:p w14:paraId="0BA7B82F" w14:textId="77777777" w:rsidR="000B6142" w:rsidRDefault="00000000">
      <w:pPr>
        <w:pStyle w:val="ListParagraph"/>
        <w:numPr>
          <w:ilvl w:val="0"/>
          <w:numId w:val="2"/>
        </w:numPr>
        <w:spacing w:before="40" w:after="80"/>
      </w:pPr>
      <w:r>
        <w:t>Jetpack Compose, Room, WorkManager, Paging3, Navigation — Android Jetpack (Google, Apache 2.0)</w:t>
      </w:r>
    </w:p>
    <w:p w14:paraId="3C518D8F" w14:textId="77777777" w:rsidR="000B6142" w:rsidRDefault="00000000">
      <w:pPr>
        <w:pStyle w:val="ListParagraph"/>
        <w:numPr>
          <w:ilvl w:val="0"/>
          <w:numId w:val="2"/>
        </w:numPr>
        <w:spacing w:before="40" w:after="80"/>
      </w:pPr>
      <w:r>
        <w:t>Hilt / Dagger 2 — Google (Apache 2.0) · MockK — framework testare Kotlin (Apache 2.0)</w:t>
      </w:r>
    </w:p>
    <w:p w14:paraId="1FB0806A" w14:textId="77777777" w:rsidR="000B6142" w:rsidRDefault="00000000">
      <w:pPr>
        <w:pStyle w:val="ListParagraph"/>
        <w:numPr>
          <w:ilvl w:val="0"/>
          <w:numId w:val="2"/>
        </w:numPr>
        <w:spacing w:before="40" w:after="80"/>
      </w:pPr>
      <w:r>
        <w:t>Turbine — testare Kotlin Flow (Cash App, Apache 2.0) · Timber — logging (Jake Wharton, Apache 2.0)</w:t>
      </w:r>
    </w:p>
    <w:p w14:paraId="513B37B3" w14:textId="77777777" w:rsidR="000B6142" w:rsidRPr="002F5783" w:rsidRDefault="00000000">
      <w:pPr>
        <w:pStyle w:val="ListParagraph"/>
        <w:numPr>
          <w:ilvl w:val="0"/>
          <w:numId w:val="2"/>
        </w:numPr>
        <w:spacing w:before="40" w:after="80"/>
        <w:rPr>
          <w:lang w:val="fr-FR"/>
        </w:rPr>
      </w:pPr>
      <w:r>
        <w:rPr>
          <w:lang w:val="fr-FR"/>
        </w:rPr>
        <w:t>Coil — încărcare imagini async pentru Compose (Apache 2.0)</w:t>
      </w:r>
    </w:p>
    <w:p w14:paraId="2720797D" w14:textId="77777777" w:rsidR="000B6142" w:rsidRDefault="00000000">
      <w:pPr>
        <w:pStyle w:val="ListParagraph"/>
        <w:numPr>
          <w:ilvl w:val="0"/>
          <w:numId w:val="2"/>
        </w:numPr>
        <w:spacing w:before="40" w:after="80"/>
      </w:pPr>
      <w:r>
        <w:t>Glance, CameraX, DataStore, AndroidX Credentials — Android Jetpack (Google, Apache 2.0)</w:t>
      </w:r>
    </w:p>
    <w:p w14:paraId="4333E861" w14:textId="77777777" w:rsidR="000B6142" w:rsidRDefault="00000000">
      <w:pPr>
        <w:pStyle w:val="ListParagraph"/>
        <w:numPr>
          <w:ilvl w:val="0"/>
          <w:numId w:val="2"/>
        </w:numPr>
        <w:spacing w:before="40" w:after="80"/>
      </w:pPr>
      <w:r>
        <w:t>Vico — biblioteci de charting pentru Compose (Apache 2.0) · Lottie — animații (Airbnb, Apache 2.0)</w:t>
      </w:r>
    </w:p>
    <w:p w14:paraId="52FBE43B" w14:textId="77777777" w:rsidR="000B6142" w:rsidRDefault="00000000">
      <w:pPr>
        <w:pStyle w:val="ListParagraph"/>
        <w:numPr>
          <w:ilvl w:val="0"/>
          <w:numId w:val="2"/>
        </w:numPr>
        <w:spacing w:before="40" w:after="80"/>
      </w:pPr>
      <w:r>
        <w:t>SQLCipher — criptare SQLite (Zetetic, BSD-style) · Google ID — autentificare Google (Google, Apache 2.0)</w:t>
      </w:r>
    </w:p>
    <w:p w14:paraId="67D4BC05" w14:textId="77777777" w:rsidR="000B6142" w:rsidRPr="002F5783" w:rsidRDefault="000B6142">
      <w:pPr>
        <w:spacing w:after="80"/>
        <w:rPr>
          <w:lang w:val="fr-FR"/>
        </w:rPr>
      </w:pPr>
    </w:p>
    <w:p w14:paraId="673DFE88" w14:textId="77777777" w:rsidR="000B6142" w:rsidRDefault="00000000">
      <w:pPr>
        <w:pStyle w:val="Heading2"/>
      </w:pPr>
      <w:bookmarkStart w:id="34" w:name="_Toc229401207"/>
      <w:r>
        <w:t>Servicii Cloud</w:t>
      </w:r>
      <w:bookmarkEnd w:id="34"/>
    </w:p>
    <w:p w14:paraId="505A84C4" w14:textId="77777777" w:rsidR="000B6142" w:rsidRDefault="00000000">
      <w:pPr>
        <w:pStyle w:val="ListParagraph"/>
        <w:numPr>
          <w:ilvl w:val="0"/>
          <w:numId w:val="2"/>
        </w:numPr>
        <w:spacing w:before="40" w:after="80"/>
      </w:pPr>
      <w:r>
        <w:t>Firebase (Google): Auth, Firestore, Realtime Database, Storage, Analytics, Crashlytics, Performance, Remote Config, Messaging, Functions, App Check și Firebase AI.</w:t>
      </w:r>
    </w:p>
    <w:p w14:paraId="3BA4397B" w14:textId="77777777" w:rsidR="000B6142" w:rsidRDefault="00000000">
      <w:pPr>
        <w:pStyle w:val="ListParagraph"/>
        <w:numPr>
          <w:ilvl w:val="0"/>
          <w:numId w:val="2"/>
        </w:numPr>
        <w:spacing w:before="40" w:after="80"/>
      </w:pPr>
      <w:r>
        <w:t>Google Play Services: autentificare Google Sign-In</w:t>
      </w:r>
    </w:p>
    <w:p w14:paraId="0FC8E01F" w14:textId="77777777" w:rsidR="008D270A" w:rsidRDefault="008D270A">
      <w:pPr>
        <w:pStyle w:val="Heading2"/>
        <w:rPr>
          <w:lang w:val="fr-FR"/>
        </w:rPr>
      </w:pPr>
      <w:bookmarkStart w:id="35" w:name="_Toc229401208"/>
    </w:p>
    <w:p w14:paraId="555EBF2D" w14:textId="77777777" w:rsidR="008D270A" w:rsidRDefault="008D270A">
      <w:pPr>
        <w:pStyle w:val="Heading2"/>
        <w:rPr>
          <w:lang w:val="fr-FR"/>
        </w:rPr>
      </w:pPr>
    </w:p>
    <w:p w14:paraId="32DAB35D" w14:textId="284AB717" w:rsidR="000B6142" w:rsidRPr="002F5783" w:rsidRDefault="00000000">
      <w:pPr>
        <w:pStyle w:val="Heading2"/>
        <w:rPr>
          <w:lang w:val="fr-FR"/>
        </w:rPr>
      </w:pPr>
      <w:r>
        <w:rPr>
          <w:lang w:val="fr-FR"/>
        </w:rPr>
        <w:t xml:space="preserve">Utilizare AI </w:t>
      </w:r>
      <w:bookmarkEnd w:id="35"/>
    </w:p>
    <w:p w14:paraId="0B1FB67A" w14:textId="77777777" w:rsidR="000B6142" w:rsidRPr="00B0162B" w:rsidRDefault="00000000">
      <w:pPr>
        <w:spacing w:before="60" w:after="120"/>
        <w:rPr>
          <w:lang w:val="fr-FR"/>
        </w:rPr>
      </w:pPr>
      <w:r>
        <w:rPr>
          <w:lang w:val="fr-FR"/>
        </w:rPr>
        <w:t>Proiectul a utilizat instrumente AI în fazele enumerate mai jos. Toate deciziile de arhitectură, implementarea efectivă și testarea au fost realizate de autor.</w:t>
      </w:r>
    </w:p>
    <w:p w14:paraId="5AA828EE" w14:textId="77777777" w:rsidR="000B6142" w:rsidRDefault="00000000">
      <w:pPr>
        <w:pStyle w:val="ListParagraph"/>
        <w:numPr>
          <w:ilvl w:val="0"/>
          <w:numId w:val="2"/>
        </w:numPr>
        <w:spacing w:before="40" w:after="80"/>
      </w:pPr>
      <w:r>
        <w:rPr>
          <w:b/>
          <w:bCs/>
        </w:rPr>
        <w:t xml:space="preserve">Brainstorming &amp; cercetare: </w:t>
      </w:r>
      <w:r>
        <w:t>Claude AI / ChatGPT — explorare pattern-uri arhitecturale Android, comparații biblioteci</w:t>
      </w:r>
    </w:p>
    <w:p w14:paraId="00371EA9" w14:textId="77777777" w:rsidR="000B6142" w:rsidRDefault="00000000">
      <w:pPr>
        <w:pStyle w:val="ListParagraph"/>
        <w:numPr>
          <w:ilvl w:val="0"/>
          <w:numId w:val="2"/>
        </w:numPr>
        <w:spacing w:before="40" w:after="80"/>
      </w:pPr>
      <w:r>
        <w:rPr>
          <w:b/>
          <w:bCs/>
        </w:rPr>
        <w:lastRenderedPageBreak/>
        <w:t xml:space="preserve">Asistență la cod: </w:t>
      </w:r>
      <w:r>
        <w:t>sugestii pentru pattern-uri specifice (WorkManager, Paging3, Hilt boilerplate); logica business a fost implementată integral de autor</w:t>
      </w:r>
    </w:p>
    <w:p w14:paraId="5D9FF7F5" w14:textId="77777777" w:rsidR="000B6142" w:rsidRDefault="00000000">
      <w:pPr>
        <w:pStyle w:val="ListParagraph"/>
        <w:numPr>
          <w:ilvl w:val="0"/>
          <w:numId w:val="2"/>
        </w:numPr>
        <w:spacing w:before="40" w:after="80"/>
      </w:pPr>
      <w:r>
        <w:rPr>
          <w:b/>
          <w:bCs/>
        </w:rPr>
        <w:t xml:space="preserve">Generare imagini ilustrative: </w:t>
      </w:r>
      <w:r>
        <w:t>instrumente AI generative (Gemini / DALL-E)</w:t>
      </w:r>
    </w:p>
    <w:p w14:paraId="5CF8658B" w14:textId="77777777" w:rsidR="000B6142" w:rsidRDefault="00000000">
      <w:pPr>
        <w:pStyle w:val="ListParagraph"/>
        <w:numPr>
          <w:ilvl w:val="0"/>
          <w:numId w:val="2"/>
        </w:numPr>
        <w:spacing w:before="40" w:after="80"/>
      </w:pPr>
      <w:r>
        <w:rPr>
          <w:b/>
          <w:bCs/>
        </w:rPr>
        <w:t xml:space="preserve">Design sistem UI: </w:t>
      </w:r>
      <w:r>
        <w:t>LiftrixColorsV2 și Material 3 — decizii proprii de design; AI consultat pentru decizii de accesibilitate UI</w:t>
      </w:r>
    </w:p>
    <w:p w14:paraId="405C712B" w14:textId="77777777" w:rsidR="000B6142" w:rsidRDefault="00000000">
      <w:pPr>
        <w:pStyle w:val="ListParagraph"/>
        <w:numPr>
          <w:ilvl w:val="0"/>
          <w:numId w:val="2"/>
        </w:numPr>
        <w:spacing w:before="40" w:after="80"/>
      </w:pPr>
      <w:r>
        <w:t>Iconurile și componentele Material provin din biblioteci cu licență liberă; imaginile/ilustrațiile incluse sau generate trebuie păstrate cu sursa/licența menționată în materialele finale.</w:t>
      </w:r>
    </w:p>
    <w:p w14:paraId="655E5760" w14:textId="77777777" w:rsidR="000B6142" w:rsidRDefault="00000000">
      <w:pPr>
        <w:pStyle w:val="Heading1"/>
        <w:pBdr>
          <w:bottom w:val="single" w:sz="8" w:space="4" w:color="1B5E20"/>
        </w:pBdr>
      </w:pPr>
      <w:bookmarkStart w:id="36" w:name="_Toc229401209"/>
      <w:r>
        <w:t>14. Linkuri Proiect</w:t>
      </w:r>
      <w:bookmarkEnd w:id="36"/>
    </w:p>
    <w:p w14:paraId="6F4AD889" w14:textId="77777777" w:rsidR="000B6142" w:rsidRDefault="000B6142">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9084"/>
      </w:tblGrid>
      <w:tr w:rsidR="000B6142" w14:paraId="7F49BC46" w14:textId="77777777">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2561F7BB" w14:textId="77777777" w:rsidR="000B6142" w:rsidRDefault="00000000">
            <w:r>
              <w:rPr>
                <w:b/>
                <w:bCs/>
                <w:color w:val="FFFFFF"/>
                <w:sz w:val="18"/>
                <w:szCs w:val="18"/>
              </w:rPr>
              <w:t>Resursă</w:t>
            </w:r>
          </w:p>
        </w:tc>
        <w:tc>
          <w:tcPr>
            <w:tcW w:w="0" w:type="auto"/>
            <w:tcBorders>
              <w:top w:val="single" w:sz="6" w:space="0" w:color="1B5E20"/>
              <w:left w:val="single" w:sz="6" w:space="0" w:color="1B5E20"/>
              <w:bottom w:val="single" w:sz="6" w:space="0" w:color="1B5E20"/>
              <w:right w:val="single" w:sz="6" w:space="0" w:color="1B5E20"/>
            </w:tcBorders>
            <w:shd w:val="clear" w:color="auto" w:fill="1B5E20"/>
            <w:tcMar>
              <w:top w:w="60" w:type="dxa"/>
              <w:left w:w="100" w:type="dxa"/>
              <w:bottom w:w="60" w:type="dxa"/>
              <w:right w:w="100" w:type="dxa"/>
            </w:tcMar>
          </w:tcPr>
          <w:p w14:paraId="3A69936E" w14:textId="77777777" w:rsidR="000B6142" w:rsidRDefault="00000000">
            <w:r>
              <w:rPr>
                <w:b/>
                <w:bCs/>
                <w:color w:val="FFFFFF"/>
                <w:sz w:val="18"/>
                <w:szCs w:val="18"/>
              </w:rPr>
              <w:t>Link</w:t>
            </w:r>
          </w:p>
        </w:tc>
      </w:tr>
      <w:tr w:rsidR="000B6142" w14:paraId="1001C20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C8B70D" w14:textId="77777777" w:rsidR="000B6142" w:rsidRDefault="00000000">
            <w:r>
              <w:rPr>
                <w:b/>
                <w:bCs/>
                <w:sz w:val="18"/>
                <w:szCs w:val="18"/>
              </w:rPr>
              <w:t>Repo cod sursă</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233DAD" w14:textId="77777777" w:rsidR="000B6142" w:rsidRPr="000738C5" w:rsidRDefault="00000000">
            <w:pPr>
              <w:rPr>
                <w:sz w:val="24"/>
                <w:szCs w:val="24"/>
              </w:rPr>
            </w:pPr>
            <w:r>
              <w:rPr>
                <w:color w:val="1565C0"/>
                <w:sz w:val="24"/>
                <w:szCs w:val="24"/>
              </w:rPr>
              <w:t>https://github.com/valentin5643/LiftrixApp</w:t>
            </w:r>
          </w:p>
        </w:tc>
      </w:tr>
      <w:tr w:rsidR="000B6142" w14:paraId="1EFD9E8E"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E7E735F" w14:textId="77777777" w:rsidR="000B6142" w:rsidRDefault="00000000">
            <w:r>
              <w:rPr>
                <w:b/>
                <w:bCs/>
                <w:sz w:val="18"/>
                <w:szCs w:val="18"/>
              </w:rPr>
              <w:t>APK descărcare</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41CC6A6" w14:textId="77777777" w:rsidR="000B6142" w:rsidRPr="000738C5" w:rsidRDefault="00000000">
            <w:pPr>
              <w:rPr>
                <w:sz w:val="24"/>
                <w:szCs w:val="24"/>
              </w:rPr>
            </w:pPr>
            <w:r>
              <w:rPr>
                <w:color w:val="1565C0"/>
                <w:sz w:val="24"/>
                <w:szCs w:val="24"/>
              </w:rPr>
              <w:t>https://github.com/valentin5643/LiftrixApp/releases</w:t>
            </w:r>
          </w:p>
        </w:tc>
      </w:tr>
      <w:tr w:rsidR="000B6142" w14:paraId="48D5525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B875AC" w14:textId="77777777" w:rsidR="000B6142" w:rsidRDefault="00000000">
            <w:r>
              <w:rPr>
                <w:b/>
                <w:bCs/>
                <w:sz w:val="18"/>
                <w:szCs w:val="18"/>
              </w:rPr>
              <w:t>Demo video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86F0EB" w14:textId="3C8071B6" w:rsidR="000B6142" w:rsidRDefault="00334FBF">
            <w:hyperlink r:id="rId15" w:history="1">
              <w:r>
                <w:rPr>
                  <w:rStyle w:val="Hyperlink"/>
                </w:rPr>
                <w:t>https://drive.google.com/file/d/138EH_MFxiS6wFZGwY7s6fRI6sg261IJI/view?usp=drivesdk</w:t>
              </w:r>
            </w:hyperlink>
            <w:r>
              <w:t xml:space="preserve"> </w:t>
            </w:r>
          </w:p>
        </w:tc>
      </w:tr>
    </w:tbl>
    <w:p w14:paraId="1B1C6BBD" w14:textId="77777777" w:rsidR="000B6142" w:rsidRDefault="000B6142">
      <w:pPr>
        <w:spacing w:after="80"/>
      </w:pPr>
    </w:p>
    <w:p w14:paraId="2C5DF339" w14:textId="77777777" w:rsidR="000B6142" w:rsidRDefault="000B6142">
      <w:pPr>
        <w:pBdr>
          <w:bottom w:val="single" w:sz="4" w:space="2" w:color="E0E0E0"/>
        </w:pBdr>
        <w:spacing w:before="120" w:after="120"/>
      </w:pPr>
    </w:p>
    <w:p w14:paraId="2B48A913" w14:textId="77777777" w:rsidR="000B6142" w:rsidRDefault="00000000">
      <w:pPr>
        <w:jc w:val="center"/>
      </w:pPr>
      <w:r>
        <w:rPr>
          <w:i/>
          <w:iCs/>
          <w:color w:val="9E9E9E"/>
          <w:sz w:val="18"/>
          <w:szCs w:val="18"/>
        </w:rPr>
        <w:t>Codul publicat în repository este licențiat MIT. Numele și identitatea vizuală Liftrix aparțin autorului.  |  Jianu Valentin · Colegiul Național Militar Tudor Vladimirescu · Clasa a XII-a · Prof. Adriana Câlinoiu</w:t>
      </w:r>
    </w:p>
    <w:sectPr w:rsidR="000B6142">
      <w:headerReference w:type="default" r:id="rId16"/>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BEA8" w14:textId="77777777" w:rsidR="00300C1C" w:rsidRDefault="00300C1C">
      <w:r>
        <w:separator/>
      </w:r>
    </w:p>
  </w:endnote>
  <w:endnote w:type="continuationSeparator" w:id="0">
    <w:p w14:paraId="38C762E2" w14:textId="77777777" w:rsidR="00300C1C" w:rsidRDefault="0030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4CCA" w14:textId="77777777" w:rsidR="000B6142" w:rsidRDefault="00000000">
    <w:pPr>
      <w:pBdr>
        <w:top w:val="single" w:sz="4" w:space="2" w:color="CCCCCC"/>
      </w:pBdr>
      <w:spacing w:before="80"/>
      <w:jc w:val="right"/>
    </w:pPr>
    <w:r>
      <w:rPr>
        <w:color w:val="9E9E9E"/>
        <w:sz w:val="16"/>
        <w:szCs w:val="16"/>
      </w:rPr>
      <w:t xml:space="preserve">Jianu Valentin · Colegiul Național Militar Tudor Vladimirescu · Clasa a XII-a · Prof. Adriana Câlinoiu   </w:t>
    </w:r>
    <w:r>
      <w:rPr>
        <w:color w:val="9E9E9E"/>
        <w:sz w:val="16"/>
        <w:szCs w:val="16"/>
      </w:rPr>
      <w:fldChar w:fldCharType="begin"/>
    </w:r>
    <w:r>
      <w:rPr>
        <w:color w:val="9E9E9E"/>
        <w:sz w:val="16"/>
        <w:szCs w:val="16"/>
      </w:rPr>
      <w:instrText>PAGE</w:instrText>
    </w:r>
    <w:r>
      <w:rPr>
        <w:color w:val="9E9E9E"/>
        <w:sz w:val="16"/>
        <w:szCs w:val="16"/>
      </w:rPr>
      <w:fldChar w:fldCharType="separate"/>
    </w:r>
    <w:r w:rsidR="002F5783">
      <w:rPr>
        <w:noProof/>
        <w:color w:val="9E9E9E"/>
        <w:sz w:val="16"/>
        <w:szCs w:val="16"/>
      </w:rPr>
      <w:t>1</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7CA3D" w14:textId="77777777" w:rsidR="00300C1C" w:rsidRDefault="00300C1C">
      <w:r>
        <w:separator/>
      </w:r>
    </w:p>
  </w:footnote>
  <w:footnote w:type="continuationSeparator" w:id="0">
    <w:p w14:paraId="31226E41" w14:textId="77777777" w:rsidR="00300C1C" w:rsidRDefault="00300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1531" w14:textId="77777777" w:rsidR="000B6142" w:rsidRDefault="00000000">
    <w:pPr>
      <w:pBdr>
        <w:bottom w:val="single" w:sz="4" w:space="2" w:color="1B5E20"/>
      </w:pBdr>
    </w:pPr>
    <w:r>
      <w:rPr>
        <w:b/>
        <w:bCs/>
        <w:color w:val="1B5E20"/>
        <w:sz w:val="18"/>
        <w:szCs w:val="18"/>
      </w:rPr>
      <w:t>LIFTRIX</w:t>
    </w:r>
    <w:r>
      <w:rPr>
        <w:color w:val="757575"/>
        <w:sz w:val="18"/>
        <w:szCs w:val="18"/>
      </w:rPr>
      <w:t xml:space="preserve">  —  Documentație Tehnică  |  InfoEducație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2840"/>
    <w:multiLevelType w:val="hybridMultilevel"/>
    <w:tmpl w:val="C18A50C8"/>
    <w:lvl w:ilvl="0" w:tplc="761A659A">
      <w:start w:val="1"/>
      <w:numFmt w:val="bullet"/>
      <w:lvlText w:val="●"/>
      <w:lvlJc w:val="left"/>
      <w:pPr>
        <w:ind w:left="720" w:hanging="360"/>
      </w:pPr>
    </w:lvl>
    <w:lvl w:ilvl="1" w:tplc="1FF8C31C">
      <w:start w:val="1"/>
      <w:numFmt w:val="bullet"/>
      <w:lvlText w:val="○"/>
      <w:lvlJc w:val="left"/>
      <w:pPr>
        <w:ind w:left="1440" w:hanging="360"/>
      </w:pPr>
    </w:lvl>
    <w:lvl w:ilvl="2" w:tplc="7FCAF288">
      <w:start w:val="1"/>
      <w:numFmt w:val="bullet"/>
      <w:lvlText w:val="■"/>
      <w:lvlJc w:val="left"/>
      <w:pPr>
        <w:ind w:left="2160" w:hanging="360"/>
      </w:pPr>
    </w:lvl>
    <w:lvl w:ilvl="3" w:tplc="DDC6A9F6">
      <w:start w:val="1"/>
      <w:numFmt w:val="bullet"/>
      <w:lvlText w:val="●"/>
      <w:lvlJc w:val="left"/>
      <w:pPr>
        <w:ind w:left="2880" w:hanging="360"/>
      </w:pPr>
    </w:lvl>
    <w:lvl w:ilvl="4" w:tplc="D898D1BE">
      <w:start w:val="1"/>
      <w:numFmt w:val="bullet"/>
      <w:lvlText w:val="○"/>
      <w:lvlJc w:val="left"/>
      <w:pPr>
        <w:ind w:left="3600" w:hanging="360"/>
      </w:pPr>
    </w:lvl>
    <w:lvl w:ilvl="5" w:tplc="068EEA90">
      <w:start w:val="1"/>
      <w:numFmt w:val="bullet"/>
      <w:lvlText w:val="■"/>
      <w:lvlJc w:val="left"/>
      <w:pPr>
        <w:ind w:left="4320" w:hanging="360"/>
      </w:pPr>
    </w:lvl>
    <w:lvl w:ilvl="6" w:tplc="16621E48">
      <w:start w:val="1"/>
      <w:numFmt w:val="bullet"/>
      <w:lvlText w:val="●"/>
      <w:lvlJc w:val="left"/>
      <w:pPr>
        <w:ind w:left="5040" w:hanging="360"/>
      </w:pPr>
    </w:lvl>
    <w:lvl w:ilvl="7" w:tplc="05D05096">
      <w:start w:val="1"/>
      <w:numFmt w:val="bullet"/>
      <w:lvlText w:val="●"/>
      <w:lvlJc w:val="left"/>
      <w:pPr>
        <w:ind w:left="5760" w:hanging="360"/>
      </w:pPr>
    </w:lvl>
    <w:lvl w:ilvl="8" w:tplc="21FE7226">
      <w:start w:val="1"/>
      <w:numFmt w:val="bullet"/>
      <w:lvlText w:val="●"/>
      <w:lvlJc w:val="left"/>
      <w:pPr>
        <w:ind w:left="6480" w:hanging="360"/>
      </w:pPr>
    </w:lvl>
  </w:abstractNum>
  <w:abstractNum w:abstractNumId="1" w15:restartNumberingAfterBreak="0">
    <w:nsid w:val="254F76EC"/>
    <w:multiLevelType w:val="hybridMultilevel"/>
    <w:tmpl w:val="3B8CE366"/>
    <w:lvl w:ilvl="0" w:tplc="7938D268">
      <w:start w:val="1"/>
      <w:numFmt w:val="bullet"/>
      <w:lvlText w:val="•"/>
      <w:lvlJc w:val="left"/>
      <w:pPr>
        <w:ind w:left="560" w:hanging="280"/>
      </w:pPr>
    </w:lvl>
    <w:lvl w:ilvl="1" w:tplc="83F01B12">
      <w:start w:val="1"/>
      <w:numFmt w:val="bullet"/>
      <w:lvlText w:val="◦"/>
      <w:lvlJc w:val="left"/>
      <w:pPr>
        <w:ind w:left="1000" w:hanging="280"/>
      </w:pPr>
    </w:lvl>
    <w:lvl w:ilvl="2" w:tplc="EC8A0542">
      <w:numFmt w:val="decimal"/>
      <w:lvlText w:val=""/>
      <w:lvlJc w:val="left"/>
    </w:lvl>
    <w:lvl w:ilvl="3" w:tplc="1182239E">
      <w:numFmt w:val="decimal"/>
      <w:lvlText w:val=""/>
      <w:lvlJc w:val="left"/>
    </w:lvl>
    <w:lvl w:ilvl="4" w:tplc="B7E440BC">
      <w:numFmt w:val="decimal"/>
      <w:lvlText w:val=""/>
      <w:lvlJc w:val="left"/>
    </w:lvl>
    <w:lvl w:ilvl="5" w:tplc="D586EF7A">
      <w:numFmt w:val="decimal"/>
      <w:lvlText w:val=""/>
      <w:lvlJc w:val="left"/>
    </w:lvl>
    <w:lvl w:ilvl="6" w:tplc="C87274D8">
      <w:numFmt w:val="decimal"/>
      <w:lvlText w:val=""/>
      <w:lvlJc w:val="left"/>
    </w:lvl>
    <w:lvl w:ilvl="7" w:tplc="1B92FA08">
      <w:numFmt w:val="decimal"/>
      <w:lvlText w:val=""/>
      <w:lvlJc w:val="left"/>
    </w:lvl>
    <w:lvl w:ilvl="8" w:tplc="860293E8">
      <w:numFmt w:val="decimal"/>
      <w:lvlText w:val=""/>
      <w:lvlJc w:val="left"/>
    </w:lvl>
  </w:abstractNum>
  <w:num w:numId="1" w16cid:durableId="2087217234">
    <w:abstractNumId w:val="0"/>
    <w:lvlOverride w:ilvl="0">
      <w:startOverride w:val="1"/>
    </w:lvlOverride>
  </w:num>
  <w:num w:numId="2" w16cid:durableId="16268077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142"/>
    <w:rsid w:val="000738C5"/>
    <w:rsid w:val="000B6142"/>
    <w:rsid w:val="001B1BD2"/>
    <w:rsid w:val="002535B0"/>
    <w:rsid w:val="002601E8"/>
    <w:rsid w:val="002641BB"/>
    <w:rsid w:val="00270600"/>
    <w:rsid w:val="002F5783"/>
    <w:rsid w:val="00300C1C"/>
    <w:rsid w:val="00315582"/>
    <w:rsid w:val="00334FBF"/>
    <w:rsid w:val="00347CEA"/>
    <w:rsid w:val="003A383A"/>
    <w:rsid w:val="005315AE"/>
    <w:rsid w:val="00606906"/>
    <w:rsid w:val="006127C9"/>
    <w:rsid w:val="00626378"/>
    <w:rsid w:val="00661343"/>
    <w:rsid w:val="00720B56"/>
    <w:rsid w:val="00760F72"/>
    <w:rsid w:val="007D5C5C"/>
    <w:rsid w:val="00806FD3"/>
    <w:rsid w:val="00840BC7"/>
    <w:rsid w:val="00850D1C"/>
    <w:rsid w:val="008D270A"/>
    <w:rsid w:val="0097694F"/>
    <w:rsid w:val="00A01C91"/>
    <w:rsid w:val="00B0162B"/>
    <w:rsid w:val="00B577E6"/>
    <w:rsid w:val="00BA728B"/>
    <w:rsid w:val="00C70432"/>
    <w:rsid w:val="00C84148"/>
    <w:rsid w:val="00D560D2"/>
    <w:rsid w:val="00E05774"/>
    <w:rsid w:val="00E737FA"/>
    <w:rsid w:val="00F11FF2"/>
    <w:rsid w:val="00FD4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1826"/>
  <w15:docId w15:val="{CD924037-0722-4597-8A52-A0CDE817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5E20"/>
      <w:sz w:val="32"/>
      <w:szCs w:val="32"/>
    </w:rPr>
  </w:style>
  <w:style w:type="paragraph" w:styleId="Heading2">
    <w:name w:val="heading 2"/>
    <w:uiPriority w:val="9"/>
    <w:unhideWhenUsed/>
    <w:qFormat/>
    <w:pPr>
      <w:spacing w:before="300" w:after="120"/>
      <w:outlineLvl w:val="1"/>
    </w:pPr>
    <w:rPr>
      <w:b/>
      <w:bCs/>
      <w:sz w:val="26"/>
      <w:szCs w:val="26"/>
    </w:rPr>
  </w:style>
  <w:style w:type="paragraph" w:styleId="Heading3">
    <w:name w:val="heading 3"/>
    <w:uiPriority w:val="9"/>
    <w:unhideWhenUsed/>
    <w:qFormat/>
    <w:pPr>
      <w:spacing w:before="200" w:after="80"/>
      <w:outlineLvl w:val="2"/>
    </w:pPr>
    <w:rPr>
      <w:b/>
      <w:bCs/>
      <w:color w:val="1B5E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5783"/>
    <w:pPr>
      <w:spacing w:after="100"/>
    </w:pPr>
  </w:style>
  <w:style w:type="paragraph" w:styleId="TOC2">
    <w:name w:val="toc 2"/>
    <w:basedOn w:val="Normal"/>
    <w:next w:val="Normal"/>
    <w:autoRedefine/>
    <w:uiPriority w:val="39"/>
    <w:unhideWhenUsed/>
    <w:rsid w:val="002F5783"/>
    <w:pPr>
      <w:spacing w:after="100"/>
      <w:ind w:left="220"/>
    </w:pPr>
  </w:style>
  <w:style w:type="paragraph" w:styleId="TOC3">
    <w:name w:val="toc 3"/>
    <w:basedOn w:val="Normal"/>
    <w:next w:val="Normal"/>
    <w:autoRedefine/>
    <w:uiPriority w:val="39"/>
    <w:unhideWhenUsed/>
    <w:rsid w:val="002F5783"/>
    <w:pPr>
      <w:spacing w:after="100"/>
      <w:ind w:left="440"/>
    </w:pPr>
  </w:style>
  <w:style w:type="table" w:styleId="TableGrid">
    <w:name w:val="Table Grid"/>
    <w:basedOn w:val="TableNormal"/>
    <w:uiPriority w:val="39"/>
    <w:rsid w:val="002F5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4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drive.google.com/file/d/138EH_MFxiS6wFZGwY7s6fRI6sg261IJI/view?usp=drivesdk"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5077</Words>
  <Characters>28942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lab1_ 17</cp:lastModifiedBy>
  <cp:revision>5</cp:revision>
  <dcterms:created xsi:type="dcterms:W3CDTF">2026-05-12T07:19:00Z</dcterms:created>
  <dcterms:modified xsi:type="dcterms:W3CDTF">2026-07-19T12:16:00Z</dcterms:modified>
</cp:coreProperties>
</file>