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6B6" w:rsidRDefault="00CE26B6" w:rsidP="00CE26B6">
      <w:pPr>
        <w:spacing w:line="360" w:lineRule="auto"/>
        <w:jc w:val="center"/>
        <w:rPr>
          <w:rFonts w:cs="Times New Roman"/>
          <w:noProof/>
          <w:sz w:val="40"/>
          <w:szCs w:val="24"/>
        </w:rPr>
      </w:pPr>
      <w:r w:rsidRPr="00CE26B6">
        <w:rPr>
          <w:rFonts w:cs="Times New Roman"/>
          <w:b/>
          <w:noProof/>
          <w:sz w:val="40"/>
          <w:szCs w:val="24"/>
        </w:rPr>
        <w:t>Laborator 3.</w:t>
      </w:r>
      <w:r w:rsidRPr="00CE26B6">
        <w:rPr>
          <w:rFonts w:cs="Times New Roman"/>
          <w:noProof/>
          <w:sz w:val="40"/>
          <w:szCs w:val="24"/>
        </w:rPr>
        <w:t xml:space="preserve"> Programare bazata pe clase</w:t>
      </w:r>
    </w:p>
    <w:p w:rsidR="00BB6588" w:rsidRPr="00CE26B6" w:rsidRDefault="00CA750B" w:rsidP="00BB6588">
      <w:pPr>
        <w:spacing w:line="360" w:lineRule="auto"/>
        <w:rPr>
          <w:rFonts w:cs="Times New Roman"/>
          <w:b/>
          <w:noProof/>
          <w:sz w:val="36"/>
          <w:szCs w:val="36"/>
        </w:rPr>
      </w:pPr>
      <w:r>
        <w:rPr>
          <w:rFonts w:cs="Times New Roman"/>
          <w:b/>
          <w:noProof/>
          <w:sz w:val="36"/>
          <w:szCs w:val="36"/>
        </w:rPr>
        <w:t xml:space="preserve"> </w:t>
      </w:r>
      <w:r w:rsidR="00050DEF">
        <w:rPr>
          <w:rFonts w:cs="Times New Roman"/>
          <w:b/>
          <w:noProof/>
          <w:sz w:val="36"/>
          <w:szCs w:val="36"/>
        </w:rPr>
        <w:t>Incapsularea</w:t>
      </w:r>
      <w:r w:rsidR="00050DEF" w:rsidRPr="00050DEF">
        <w:rPr>
          <w:rFonts w:cs="Times New Roman"/>
          <w:b/>
          <w:noProof/>
          <w:sz w:val="36"/>
          <w:szCs w:val="36"/>
        </w:rPr>
        <w:t xml:space="preserve"> folosind clase in</w:t>
      </w:r>
      <w:r w:rsidR="009D7817">
        <w:rPr>
          <w:rFonts w:cs="Times New Roman"/>
          <w:b/>
          <w:noProof/>
          <w:sz w:val="36"/>
          <w:szCs w:val="36"/>
        </w:rPr>
        <w:t xml:space="preserve"> limbjele c++, python si</w:t>
      </w:r>
      <w:r w:rsidR="00BB6588" w:rsidRPr="00CE26B6">
        <w:rPr>
          <w:rFonts w:cs="Times New Roman"/>
          <w:b/>
          <w:noProof/>
          <w:sz w:val="36"/>
          <w:szCs w:val="36"/>
        </w:rPr>
        <w:t xml:space="preserve"> java</w:t>
      </w:r>
    </w:p>
    <w:p w:rsidR="00BB6588" w:rsidRPr="00CE26B6" w:rsidRDefault="00BB6588" w:rsidP="00BB6588">
      <w:pPr>
        <w:spacing w:line="360" w:lineRule="auto"/>
        <w:rPr>
          <w:rFonts w:cs="Times New Roman"/>
          <w:b/>
          <w:noProof/>
          <w:sz w:val="36"/>
          <w:szCs w:val="36"/>
        </w:rPr>
      </w:pPr>
      <w:r w:rsidRPr="00CE26B6">
        <w:rPr>
          <w:rFonts w:cs="Times New Roman"/>
          <w:b/>
          <w:noProof/>
          <w:sz w:val="36"/>
          <w:szCs w:val="36"/>
        </w:rPr>
        <w:t>C++</w:t>
      </w:r>
    </w:p>
    <w:p w:rsidR="00BB6588" w:rsidRPr="00BB6588" w:rsidRDefault="00BB6588" w:rsidP="00BB6588">
      <w:pPr>
        <w:spacing w:line="360" w:lineRule="auto"/>
        <w:jc w:val="both"/>
        <w:rPr>
          <w:rFonts w:cs="Times New Roman"/>
          <w:noProof/>
          <w:szCs w:val="24"/>
        </w:rPr>
      </w:pPr>
      <w:r w:rsidRPr="00BB6588">
        <w:rPr>
          <w:rFonts w:cs="Times New Roman"/>
          <w:noProof/>
          <w:szCs w:val="24"/>
        </w:rPr>
        <w:t>Incapsulare = me</w:t>
      </w:r>
      <w:bookmarkStart w:id="0" w:name="_GoBack"/>
      <w:bookmarkEnd w:id="0"/>
      <w:r w:rsidRPr="00BB6588">
        <w:rPr>
          <w:rFonts w:cs="Times New Roman"/>
          <w:noProof/>
          <w:szCs w:val="24"/>
        </w:rPr>
        <w:t>canismul oferit de limbaj pentru a lega functii de date. Accesorii spre campuri si spre metode se face ca la structuri (in C cu punct). Variabilele de tipul clasa la nastere genereaza apelul de constructor, iar la moarte, destructorul.</w:t>
      </w:r>
    </w:p>
    <w:p w:rsidR="00BB6588" w:rsidRPr="00BB6588" w:rsidRDefault="00BB6588" w:rsidP="00BB6588">
      <w:pPr>
        <w:spacing w:line="360" w:lineRule="auto"/>
        <w:jc w:val="both"/>
        <w:rPr>
          <w:rFonts w:cs="Times New Roman"/>
          <w:noProof/>
          <w:color w:val="000000"/>
          <w:szCs w:val="24"/>
          <w:shd w:val="clear" w:color="auto" w:fill="FFFFFF"/>
        </w:rPr>
      </w:pPr>
      <w:r w:rsidRPr="00BB6588">
        <w:rPr>
          <w:rFonts w:cs="Times New Roman"/>
          <w:noProof/>
          <w:color w:val="000000"/>
          <w:szCs w:val="24"/>
          <w:shd w:val="clear" w:color="auto" w:fill="FFFFFF"/>
        </w:rPr>
        <w:t>In POO o </w:t>
      </w:r>
      <w:r w:rsidRPr="00BB6588">
        <w:rPr>
          <w:rStyle w:val="Strong"/>
          <w:rFonts w:cs="Times New Roman"/>
          <w:noProof/>
          <w:color w:val="000000"/>
          <w:szCs w:val="24"/>
          <w:bdr w:val="none" w:sz="0" w:space="0" w:color="auto" w:frame="1"/>
          <w:shd w:val="clear" w:color="auto" w:fill="FFFFFF"/>
        </w:rPr>
        <w:t>clasa este un tip de date,</w:t>
      </w:r>
      <w:r w:rsidRPr="00BB6588">
        <w:rPr>
          <w:rFonts w:cs="Times New Roman"/>
          <w:noProof/>
          <w:color w:val="000000"/>
          <w:szCs w:val="24"/>
          <w:shd w:val="clear" w:color="auto" w:fill="FFFFFF"/>
        </w:rPr>
        <w:t> iar </w:t>
      </w:r>
      <w:r w:rsidRPr="00BB6588">
        <w:rPr>
          <w:rStyle w:val="Strong"/>
          <w:rFonts w:cs="Times New Roman"/>
          <w:noProof/>
          <w:color w:val="000000"/>
          <w:szCs w:val="24"/>
          <w:bdr w:val="none" w:sz="0" w:space="0" w:color="auto" w:frame="1"/>
          <w:shd w:val="clear" w:color="auto" w:fill="FFFFFF"/>
        </w:rPr>
        <w:t>obiectele sunt instante </w:t>
      </w:r>
      <w:r w:rsidRPr="00BB6588">
        <w:rPr>
          <w:rFonts w:cs="Times New Roman"/>
          <w:noProof/>
          <w:color w:val="000000"/>
          <w:szCs w:val="24"/>
          <w:shd w:val="clear" w:color="auto" w:fill="FFFFFF"/>
        </w:rPr>
        <w:t>ale acestui tip de date.</w:t>
      </w:r>
    </w:p>
    <w:p w:rsidR="00BB6588" w:rsidRPr="00BB6588" w:rsidRDefault="00BB6588" w:rsidP="00BB6588">
      <w:pPr>
        <w:spacing w:line="360" w:lineRule="auto"/>
        <w:jc w:val="both"/>
        <w:rPr>
          <w:noProof/>
          <w:color w:val="000000"/>
        </w:rPr>
      </w:pPr>
      <w:r w:rsidRPr="00BB6588">
        <w:rPr>
          <w:b/>
          <w:bCs/>
          <w:noProof/>
          <w:color w:val="000000"/>
        </w:rPr>
        <w:t>Incapsularea in C++ </w:t>
      </w:r>
      <w:r w:rsidRPr="00BB6588">
        <w:rPr>
          <w:noProof/>
          <w:color w:val="000000"/>
        </w:rPr>
        <w:t>nu reprezinta altceva decat proprietatea claselor de obiecte de a grupa sub aceeasi structura datele si metodele aplicabile asupra datelor. In sensul programarii orientata pe obiecte, incapsularea defineste, de asemenea, modalitatea in care diversele obiecte si restul programului se pot referi la datele specifice obiectelor. Casele  din C++ permit separarea datelor in date private si date publice. Programele utilizatorilor pot accesa si utiliza datele unui obiect, declarate private, numai prin utilizarea unor metode definite public. Separarea datelor in sectiuni de date publice si private datermina protejarea datelor fata de utilizarea lor eronata in programe</w:t>
      </w:r>
    </w:p>
    <w:p w:rsidR="00BB6588" w:rsidRDefault="00BB6588" w:rsidP="00BB6588">
      <w:pPr>
        <w:spacing w:line="360" w:lineRule="auto"/>
        <w:jc w:val="both"/>
        <w:rPr>
          <w:b/>
          <w:noProof/>
          <w:color w:val="000000"/>
          <w:sz w:val="40"/>
          <w:szCs w:val="40"/>
        </w:rPr>
      </w:pPr>
      <w:r w:rsidRPr="00BB6588">
        <w:rPr>
          <w:b/>
          <w:noProof/>
          <w:color w:val="000000"/>
          <w:sz w:val="40"/>
          <w:szCs w:val="40"/>
        </w:rPr>
        <w:t xml:space="preserve">JAVA </w:t>
      </w:r>
    </w:p>
    <w:p w:rsidR="00BB6588" w:rsidRDefault="00BB6588" w:rsidP="00BB6588">
      <w:pPr>
        <w:spacing w:line="360" w:lineRule="auto"/>
        <w:jc w:val="both"/>
        <w:rPr>
          <w:rFonts w:ascii="Arial" w:hAnsi="Arial" w:cs="Arial"/>
          <w:color w:val="212529"/>
          <w:shd w:val="clear" w:color="auto" w:fill="FFFFFF"/>
        </w:rPr>
      </w:pPr>
      <w:r>
        <w:rPr>
          <w:rFonts w:ascii="Arial" w:hAnsi="Arial" w:cs="Arial"/>
          <w:color w:val="212529"/>
          <w:shd w:val="clear" w:color="auto" w:fill="FFFFFF"/>
        </w:rPr>
        <w:t>Pe scurt, încapsularea este procesul prin care “înfăşurăm” câmpurile unei clase prin nişte metode cu scopul de a avea mai mult control asupra valorilor acestora. În mod normal, acest procedeu este folosit pentru câmpurile declarate </w:t>
      </w:r>
      <w:r>
        <w:rPr>
          <w:rStyle w:val="HTMLCode"/>
          <w:rFonts w:ascii="Consolas" w:eastAsiaTheme="minorHAnsi" w:hAnsi="Consolas"/>
          <w:color w:val="E83E8C"/>
          <w:sz w:val="21"/>
          <w:szCs w:val="21"/>
          <w:shd w:val="clear" w:color="auto" w:fill="FFFFFF"/>
        </w:rPr>
        <w:t>private</w:t>
      </w:r>
      <w:r>
        <w:rPr>
          <w:rFonts w:ascii="Arial" w:hAnsi="Arial" w:cs="Arial"/>
          <w:color w:val="212529"/>
          <w:shd w:val="clear" w:color="auto" w:fill="FFFFFF"/>
        </w:rPr>
        <w:t>.</w:t>
      </w:r>
    </w:p>
    <w:p w:rsidR="00BB6588" w:rsidRDefault="00BB6588" w:rsidP="00BB6588">
      <w:pPr>
        <w:spacing w:line="360" w:lineRule="auto"/>
        <w:jc w:val="both"/>
        <w:rPr>
          <w:rFonts w:ascii="Arial" w:hAnsi="Arial" w:cs="Arial"/>
          <w:color w:val="212529"/>
          <w:shd w:val="clear" w:color="auto" w:fill="FFFFFF"/>
        </w:rPr>
      </w:pPr>
      <w:r>
        <w:rPr>
          <w:rFonts w:ascii="Arial" w:hAnsi="Arial" w:cs="Arial"/>
          <w:color w:val="212529"/>
          <w:shd w:val="clear" w:color="auto" w:fill="FFFFFF"/>
        </w:rPr>
        <w:t>exemplu:</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public class Caine{</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private String nume;</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private int lungimeCoada;</w:t>
      </w:r>
    </w:p>
    <w:p w:rsidR="00BB6588" w:rsidRPr="00DD1D9D" w:rsidRDefault="00BB6588" w:rsidP="00BB6588">
      <w:pPr>
        <w:spacing w:after="0" w:line="240" w:lineRule="auto"/>
        <w:jc w:val="both"/>
        <w:rPr>
          <w:rFonts w:ascii="Consolas" w:hAnsi="Consolas"/>
          <w:b/>
          <w:noProof/>
          <w:color w:val="000000"/>
          <w:sz w:val="22"/>
          <w:lang w:val="en-US"/>
        </w:rPr>
      </w:pP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public String getNume(){</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lastRenderedPageBreak/>
        <w:t xml:space="preserve">        return nume;</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w:t>
      </w:r>
    </w:p>
    <w:p w:rsidR="00BB6588" w:rsidRPr="00DD1D9D" w:rsidRDefault="00BB6588" w:rsidP="00BB6588">
      <w:pPr>
        <w:spacing w:after="0" w:line="240" w:lineRule="auto"/>
        <w:jc w:val="both"/>
        <w:rPr>
          <w:rFonts w:ascii="Consolas" w:hAnsi="Consolas"/>
          <w:b/>
          <w:noProof/>
          <w:color w:val="000000"/>
          <w:sz w:val="22"/>
          <w:lang w:val="en-US"/>
        </w:rPr>
      </w:pP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public void setNume(String nume){</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this.nume = nume;</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w:t>
      </w:r>
    </w:p>
    <w:p w:rsidR="00BB6588" w:rsidRPr="00DD1D9D" w:rsidRDefault="00BB6588" w:rsidP="00BB6588">
      <w:pPr>
        <w:spacing w:after="0" w:line="240" w:lineRule="auto"/>
        <w:jc w:val="both"/>
        <w:rPr>
          <w:rFonts w:ascii="Consolas" w:hAnsi="Consolas"/>
          <w:b/>
          <w:noProof/>
          <w:color w:val="000000"/>
          <w:sz w:val="22"/>
          <w:lang w:val="en-US"/>
        </w:rPr>
      </w:pP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public void getLungimeCoada(){</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return lungimeCoada</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public int setLungimeCoada(int lungimeCoada){</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this.lungimeCoada = lungimeCoada;</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 xml:space="preserve">    }</w:t>
      </w:r>
    </w:p>
    <w:p w:rsidR="00BB6588" w:rsidRPr="00DD1D9D" w:rsidRDefault="00BB6588" w:rsidP="00BB6588">
      <w:pPr>
        <w:spacing w:after="0" w:line="240" w:lineRule="auto"/>
        <w:jc w:val="both"/>
        <w:rPr>
          <w:rFonts w:ascii="Consolas" w:hAnsi="Consolas"/>
          <w:b/>
          <w:noProof/>
          <w:color w:val="000000"/>
          <w:sz w:val="22"/>
          <w:lang w:val="en-US"/>
        </w:rPr>
      </w:pPr>
      <w:r w:rsidRPr="00DD1D9D">
        <w:rPr>
          <w:rFonts w:ascii="Consolas" w:hAnsi="Consolas"/>
          <w:b/>
          <w:noProof/>
          <w:color w:val="000000"/>
          <w:sz w:val="22"/>
          <w:lang w:val="en-US"/>
        </w:rPr>
        <w:t>}</w:t>
      </w:r>
    </w:p>
    <w:p w:rsidR="00BB6588" w:rsidRDefault="00BB6588" w:rsidP="00BB6588">
      <w:pPr>
        <w:spacing w:after="0" w:line="240" w:lineRule="auto"/>
        <w:jc w:val="both"/>
        <w:rPr>
          <w:b/>
          <w:noProof/>
          <w:color w:val="000000"/>
          <w:sz w:val="22"/>
          <w:lang w:val="en-US"/>
        </w:rPr>
      </w:pPr>
    </w:p>
    <w:p w:rsidR="00BB6588" w:rsidRPr="00BB6588" w:rsidRDefault="009D7817" w:rsidP="00BB6588">
      <w:pPr>
        <w:spacing w:after="0" w:line="240" w:lineRule="auto"/>
        <w:jc w:val="both"/>
        <w:rPr>
          <w:noProof/>
          <w:color w:val="000000"/>
          <w:szCs w:val="24"/>
          <w:lang w:val="en-US"/>
        </w:rPr>
      </w:pPr>
      <w:r>
        <w:rPr>
          <w:noProof/>
          <w:color w:val="000000"/>
          <w:szCs w:val="24"/>
          <w:lang w:val="en-US"/>
        </w:rPr>
        <w:t xml:space="preserve">  </w:t>
      </w:r>
      <w:r w:rsidR="00BB6588" w:rsidRPr="00BB6588">
        <w:rPr>
          <w:noProof/>
          <w:color w:val="000000"/>
          <w:szCs w:val="24"/>
          <w:lang w:val="en-US"/>
        </w:rPr>
        <w:t>Observăm că ambele câmpuri din clasa de mai sus sunt declarate folosind modificatorul de acces private, prin urmare, acestea nu pot fi acc</w:t>
      </w:r>
      <w:r w:rsidR="00BB6588">
        <w:rPr>
          <w:noProof/>
          <w:color w:val="000000"/>
          <w:szCs w:val="24"/>
          <w:lang w:val="en-US"/>
        </w:rPr>
        <w:t>esate din afara clasei curente.</w:t>
      </w:r>
    </w:p>
    <w:p w:rsidR="00BB6588" w:rsidRDefault="009D7817" w:rsidP="00BB6588">
      <w:pPr>
        <w:spacing w:after="0" w:line="240" w:lineRule="auto"/>
        <w:jc w:val="both"/>
        <w:rPr>
          <w:noProof/>
          <w:color w:val="000000"/>
          <w:szCs w:val="24"/>
          <w:lang w:val="en-US"/>
        </w:rPr>
      </w:pPr>
      <w:r>
        <w:rPr>
          <w:noProof/>
          <w:color w:val="000000"/>
          <w:szCs w:val="24"/>
          <w:lang w:val="en-US"/>
        </w:rPr>
        <w:t xml:space="preserve">  </w:t>
      </w:r>
      <w:r w:rsidR="00BB6588" w:rsidRPr="00BB6588">
        <w:rPr>
          <w:noProof/>
          <w:color w:val="000000"/>
          <w:szCs w:val="24"/>
          <w:lang w:val="en-US"/>
        </w:rPr>
        <w:t>Cu</w:t>
      </w:r>
      <w:r>
        <w:rPr>
          <w:noProof/>
          <w:color w:val="000000"/>
          <w:szCs w:val="24"/>
          <w:lang w:val="en-US"/>
        </w:rPr>
        <w:t xml:space="preserve"> </w:t>
      </w:r>
      <w:r w:rsidR="00BB6588" w:rsidRPr="00BB6588">
        <w:rPr>
          <w:noProof/>
          <w:color w:val="000000"/>
          <w:szCs w:val="24"/>
          <w:lang w:val="en-US"/>
        </w:rPr>
        <w:t xml:space="preserve"> toate acestea, ne-am dori să avem totuşi o cale de a accesa şi modifica aceste câmpuri şi din exteriorul clasei, fără a modifica, totuşi, modificatorul de acces ales.</w:t>
      </w:r>
    </w:p>
    <w:p w:rsidR="00BB6588" w:rsidRPr="00BB6588" w:rsidRDefault="009D7817" w:rsidP="00BB6588">
      <w:pPr>
        <w:spacing w:after="0" w:line="240" w:lineRule="auto"/>
        <w:jc w:val="both"/>
        <w:rPr>
          <w:noProof/>
          <w:color w:val="000000"/>
          <w:szCs w:val="24"/>
          <w:lang w:val="en-US"/>
        </w:rPr>
      </w:pPr>
      <w:r>
        <w:rPr>
          <w:noProof/>
          <w:color w:val="000000"/>
          <w:szCs w:val="24"/>
          <w:lang w:val="en-US"/>
        </w:rPr>
        <w:t xml:space="preserve">   </w:t>
      </w:r>
      <w:r w:rsidR="00BB6588" w:rsidRPr="00BB6588">
        <w:rPr>
          <w:noProof/>
          <w:color w:val="000000"/>
          <w:szCs w:val="24"/>
          <w:lang w:val="en-US"/>
        </w:rPr>
        <w:t>Mai</w:t>
      </w:r>
      <w:r>
        <w:rPr>
          <w:noProof/>
          <w:color w:val="000000"/>
          <w:szCs w:val="24"/>
          <w:lang w:val="en-US"/>
        </w:rPr>
        <w:t xml:space="preserve"> </w:t>
      </w:r>
      <w:r w:rsidR="00BB6588" w:rsidRPr="00BB6588">
        <w:rPr>
          <w:noProof/>
          <w:color w:val="000000"/>
          <w:szCs w:val="24"/>
          <w:lang w:val="en-US"/>
        </w:rPr>
        <w:t xml:space="preserve"> mult, să presupunem că ne-am hotărât ca numele câinelui să fie setat doar o singură dată, în constructor, iar apoi să nu mai poată fi modificat. Cu alte cuvinte, vrem ca numele să fie read-only. Soluţia este foarte simplă: ştergem setterul pentru câmpul nume şi adăugăm codul necesar atribuirii în constructor. În felul acesta ne asigurăm că nimeni nu mai poate modifica această variabilă, dar o poate ac</w:t>
      </w:r>
      <w:r w:rsidR="00BB6588">
        <w:rPr>
          <w:noProof/>
          <w:color w:val="000000"/>
          <w:szCs w:val="24"/>
          <w:lang w:val="en-US"/>
        </w:rPr>
        <w:t>cesa oricând folosind getterul.</w:t>
      </w:r>
    </w:p>
    <w:p w:rsidR="00BB6588" w:rsidRDefault="009D7817" w:rsidP="00BB6588">
      <w:pPr>
        <w:spacing w:after="0" w:line="240" w:lineRule="auto"/>
        <w:jc w:val="both"/>
        <w:rPr>
          <w:noProof/>
          <w:color w:val="000000"/>
          <w:szCs w:val="24"/>
          <w:lang w:val="en-US"/>
        </w:rPr>
      </w:pPr>
      <w:r>
        <w:rPr>
          <w:noProof/>
          <w:color w:val="000000"/>
          <w:szCs w:val="24"/>
          <w:lang w:val="en-US"/>
        </w:rPr>
        <w:t xml:space="preserve">    </w:t>
      </w:r>
      <w:r w:rsidR="00BB6588" w:rsidRPr="00BB6588">
        <w:rPr>
          <w:noProof/>
          <w:color w:val="000000"/>
          <w:szCs w:val="24"/>
          <w:lang w:val="en-US"/>
        </w:rPr>
        <w:t>Folosind acest concept căpătăm un control sporit asupra datelor din programul nostru. Ba, mai mult, este recomandat şi este considerată o practică foarte bună, ca toate câmpurile să fie private, iar accesul să se facă numai prin intermediul getterilor şi setterilor.</w:t>
      </w:r>
    </w:p>
    <w:p w:rsidR="00BB6588" w:rsidRDefault="00BB6588" w:rsidP="00BB6588">
      <w:pPr>
        <w:spacing w:after="0" w:line="240" w:lineRule="auto"/>
        <w:jc w:val="both"/>
        <w:rPr>
          <w:noProof/>
          <w:color w:val="000000"/>
          <w:szCs w:val="24"/>
          <w:lang w:val="en-US"/>
        </w:rPr>
      </w:pPr>
    </w:p>
    <w:p w:rsidR="00BB6588" w:rsidRDefault="00BB6588" w:rsidP="00BB6588">
      <w:pPr>
        <w:spacing w:after="0" w:line="240" w:lineRule="auto"/>
        <w:jc w:val="both"/>
        <w:rPr>
          <w:b/>
          <w:noProof/>
          <w:color w:val="000000"/>
          <w:sz w:val="52"/>
          <w:szCs w:val="52"/>
          <w:lang w:val="en-US"/>
        </w:rPr>
      </w:pPr>
      <w:r w:rsidRPr="00BB6588">
        <w:rPr>
          <w:b/>
          <w:noProof/>
          <w:color w:val="000000"/>
          <w:sz w:val="52"/>
          <w:szCs w:val="52"/>
          <w:lang w:val="en-US"/>
        </w:rPr>
        <w:t>Python</w:t>
      </w:r>
    </w:p>
    <w:p w:rsidR="003D7102" w:rsidRDefault="003D7102" w:rsidP="00BB6588">
      <w:pPr>
        <w:spacing w:after="0" w:line="240" w:lineRule="auto"/>
        <w:jc w:val="both"/>
        <w:rPr>
          <w:b/>
          <w:noProof/>
          <w:color w:val="000000"/>
          <w:sz w:val="52"/>
          <w:szCs w:val="52"/>
          <w:lang w:val="en-US"/>
        </w:rPr>
      </w:pPr>
    </w:p>
    <w:p w:rsidR="003D7102" w:rsidRDefault="009D7817" w:rsidP="00BB6588">
      <w:pPr>
        <w:spacing w:after="0" w:line="240" w:lineRule="auto"/>
        <w:jc w:val="both"/>
        <w:rPr>
          <w:noProof/>
          <w:color w:val="000000"/>
          <w:szCs w:val="24"/>
          <w:lang w:val="en-US"/>
        </w:rPr>
      </w:pPr>
      <w:r>
        <w:rPr>
          <w:noProof/>
          <w:color w:val="000000"/>
          <w:szCs w:val="24"/>
          <w:lang w:val="en-US"/>
        </w:rPr>
        <w:t xml:space="preserve">   </w:t>
      </w:r>
      <w:r w:rsidR="003D7102" w:rsidRPr="003D7102">
        <w:rPr>
          <w:noProof/>
          <w:color w:val="000000"/>
          <w:szCs w:val="24"/>
          <w:lang w:val="en-US"/>
        </w:rPr>
        <w:t>In limbajul Python, definirea unei clase se realizeaza prin intermediul cuvantului cheie class, dupa care este precizata denumirea clasei. Corpul clasei cuprinde instructiuni care permit definirea membrilor clasei, atribute de tip data sau metode.</w:t>
      </w:r>
    </w:p>
    <w:p w:rsidR="003D7102" w:rsidRDefault="003D7102" w:rsidP="00BB6588">
      <w:pPr>
        <w:spacing w:after="0" w:line="240" w:lineRule="auto"/>
        <w:jc w:val="both"/>
        <w:rPr>
          <w:noProof/>
          <w:color w:val="000000"/>
          <w:szCs w:val="24"/>
          <w:lang w:val="en-US"/>
        </w:rPr>
      </w:pPr>
    </w:p>
    <w:p w:rsidR="003D7102" w:rsidRPr="003D7102" w:rsidRDefault="009D7817" w:rsidP="00BB6588">
      <w:pPr>
        <w:spacing w:after="0" w:line="240" w:lineRule="auto"/>
        <w:jc w:val="both"/>
        <w:rPr>
          <w:noProof/>
          <w:color w:val="000000"/>
          <w:szCs w:val="24"/>
          <w:lang w:val="en-US"/>
        </w:rPr>
      </w:pPr>
      <w:r>
        <w:rPr>
          <w:noProof/>
          <w:color w:val="000000"/>
          <w:szCs w:val="24"/>
          <w:lang w:val="en-US"/>
        </w:rPr>
        <w:t xml:space="preserve">   </w:t>
      </w:r>
      <w:r w:rsidR="003D7102" w:rsidRPr="003D7102">
        <w:rPr>
          <w:noProof/>
          <w:color w:val="000000"/>
          <w:szCs w:val="24"/>
          <w:lang w:val="en-US"/>
        </w:rPr>
        <w:t xml:space="preserve">Am avut in vedere descrierea clasei Persoana prin intermediul atributelor de instanta nume si varsta si a atributului de clasa numar_persoane. Clasa introduce si o metoda constructor, </w:t>
      </w:r>
      <w:r w:rsidR="003D7102" w:rsidRPr="003D7102">
        <w:rPr>
          <w:noProof/>
          <w:color w:val="000000"/>
          <w:szCs w:val="24"/>
          <w:lang w:val="en-US"/>
        </w:rPr>
        <w:lastRenderedPageBreak/>
        <w:t>__init__(), necesara in momentul instantierii clasei (permite crearea de obiecte instanta de tip Persoana).</w:t>
      </w:r>
    </w:p>
    <w:p w:rsidR="00BB6588" w:rsidRPr="00BB6588" w:rsidRDefault="00BB6588" w:rsidP="00BB6588">
      <w:pPr>
        <w:spacing w:after="0" w:line="240" w:lineRule="auto"/>
        <w:jc w:val="both"/>
        <w:rPr>
          <w:b/>
          <w:noProof/>
          <w:color w:val="000000"/>
          <w:sz w:val="22"/>
          <w:lang w:val="en-US"/>
        </w:rPr>
      </w:pPr>
    </w:p>
    <w:tbl>
      <w:tblPr>
        <w:tblW w:w="9435" w:type="dxa"/>
        <w:tblCellMar>
          <w:left w:w="0" w:type="dxa"/>
          <w:right w:w="0" w:type="dxa"/>
        </w:tblCellMar>
        <w:tblLook w:val="04A0"/>
      </w:tblPr>
      <w:tblGrid>
        <w:gridCol w:w="1584"/>
        <w:gridCol w:w="7851"/>
      </w:tblGrid>
      <w:tr w:rsidR="00DD1D9D" w:rsidRPr="00DD1D9D" w:rsidTr="00DD1D9D">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D73A49"/>
                <w:sz w:val="18"/>
                <w:szCs w:val="18"/>
                <w:lang w:val="en-US"/>
              </w:rPr>
              <w:t>class</w:t>
            </w:r>
            <w:r w:rsidRPr="00DD1D9D">
              <w:rPr>
                <w:rFonts w:ascii="Consolas" w:eastAsia="Times New Roman" w:hAnsi="Consolas" w:cs="Times New Roman"/>
                <w:noProof/>
                <w:color w:val="E36209"/>
                <w:sz w:val="18"/>
                <w:szCs w:val="18"/>
                <w:lang w:val="en-US"/>
              </w:rPr>
              <w:t>Persoana</w:t>
            </w:r>
            <w:r w:rsidRPr="00DD1D9D">
              <w:rPr>
                <w:rFonts w:ascii="Consolas" w:eastAsia="Times New Roman" w:hAnsi="Consolas" w:cs="Times New Roman"/>
                <w:noProof/>
                <w:color w:val="333333"/>
                <w:sz w:val="18"/>
                <w:szCs w:val="18"/>
                <w:lang w:val="en-US"/>
              </w:rPr>
              <w:t>():</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032F62"/>
                <w:sz w:val="18"/>
                <w:szCs w:val="18"/>
                <w:lang w:val="en-US"/>
              </w:rPr>
              <w:t>"""Clasa Persoana"""</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jc w:val="right"/>
              <w:rPr>
                <w:rFonts w:eastAsia="Times New Roman" w:cs="Times New Roman"/>
                <w:noProof/>
                <w:sz w:val="20"/>
                <w:szCs w:val="20"/>
                <w:lang w:val="en-US"/>
              </w:rPr>
            </w:pP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eastAsia="Times New Roman" w:cs="Times New Roman"/>
                <w:noProof/>
                <w:sz w:val="20"/>
                <w:szCs w:val="20"/>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333333"/>
                <w:sz w:val="18"/>
                <w:szCs w:val="18"/>
                <w:lang w:val="en-US"/>
              </w:rPr>
              <w:t xml:space="preserve"> numar_persoane </w:t>
            </w:r>
            <w:r w:rsidRPr="00DD1D9D">
              <w:rPr>
                <w:rFonts w:ascii="Consolas" w:eastAsia="Times New Roman" w:hAnsi="Consolas" w:cs="Times New Roman"/>
                <w:noProof/>
                <w:color w:val="005CC5"/>
                <w:sz w:val="18"/>
                <w:szCs w:val="18"/>
                <w:lang w:val="en-US"/>
              </w:rPr>
              <w:t>=0</w:t>
            </w:r>
            <w:r w:rsidRPr="00DD1D9D">
              <w:rPr>
                <w:rFonts w:ascii="Consolas" w:eastAsia="Times New Roman" w:hAnsi="Consolas" w:cs="Times New Roman"/>
                <w:noProof/>
                <w:color w:val="333333"/>
                <w:sz w:val="18"/>
                <w:szCs w:val="18"/>
                <w:lang w:val="en-US"/>
              </w:rPr>
              <w:t>;</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jc w:val="right"/>
              <w:rPr>
                <w:rFonts w:eastAsia="Times New Roman" w:cs="Times New Roman"/>
                <w:noProof/>
                <w:sz w:val="20"/>
                <w:szCs w:val="20"/>
                <w:lang w:val="en-US"/>
              </w:rPr>
            </w:pP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eastAsia="Times New Roman" w:cs="Times New Roman"/>
                <w:noProof/>
                <w:sz w:val="20"/>
                <w:szCs w:val="20"/>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D73A49"/>
                <w:sz w:val="18"/>
                <w:szCs w:val="18"/>
                <w:lang w:val="en-US"/>
              </w:rPr>
              <w:t>def</w:t>
            </w:r>
            <w:r w:rsidRPr="00DD1D9D">
              <w:rPr>
                <w:rFonts w:ascii="Consolas" w:eastAsia="Times New Roman" w:hAnsi="Consolas" w:cs="Times New Roman"/>
                <w:noProof/>
                <w:color w:val="6F42C1"/>
                <w:sz w:val="18"/>
                <w:szCs w:val="18"/>
                <w:lang w:val="en-US"/>
              </w:rPr>
              <w:t>__init__</w:t>
            </w:r>
            <w:r w:rsidRPr="00DD1D9D">
              <w:rPr>
                <w:rFonts w:ascii="Consolas" w:eastAsia="Times New Roman" w:hAnsi="Consolas" w:cs="Times New Roman"/>
                <w:noProof/>
                <w:color w:val="333333"/>
                <w:sz w:val="18"/>
                <w:szCs w:val="18"/>
                <w:lang w:val="en-US"/>
              </w:rPr>
              <w:t>(self, nume, varsta):</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333333"/>
                <w:sz w:val="18"/>
                <w:szCs w:val="18"/>
                <w:lang w:val="en-US"/>
              </w:rPr>
              <w:t xml:space="preserve"> self.__nume </w:t>
            </w:r>
            <w:r w:rsidRPr="00DD1D9D">
              <w:rPr>
                <w:rFonts w:ascii="Consolas" w:eastAsia="Times New Roman" w:hAnsi="Consolas" w:cs="Times New Roman"/>
                <w:noProof/>
                <w:color w:val="005CC5"/>
                <w:sz w:val="18"/>
                <w:szCs w:val="18"/>
                <w:lang w:val="en-US"/>
              </w:rPr>
              <w:t>=</w:t>
            </w:r>
            <w:r w:rsidRPr="00DD1D9D">
              <w:rPr>
                <w:rFonts w:ascii="Consolas" w:eastAsia="Times New Roman" w:hAnsi="Consolas" w:cs="Times New Roman"/>
                <w:noProof/>
                <w:color w:val="333333"/>
                <w:sz w:val="18"/>
                <w:szCs w:val="18"/>
                <w:lang w:val="en-US"/>
              </w:rPr>
              <w:t xml:space="preserve"> nume</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333333"/>
                <w:sz w:val="18"/>
                <w:szCs w:val="18"/>
                <w:lang w:val="en-US"/>
              </w:rPr>
              <w:t xml:space="preserve"> self.__varsta </w:t>
            </w:r>
            <w:r w:rsidRPr="00DD1D9D">
              <w:rPr>
                <w:rFonts w:ascii="Consolas" w:eastAsia="Times New Roman" w:hAnsi="Consolas" w:cs="Times New Roman"/>
                <w:noProof/>
                <w:color w:val="005CC5"/>
                <w:sz w:val="18"/>
                <w:szCs w:val="18"/>
                <w:lang w:val="en-US"/>
              </w:rPr>
              <w:t>=</w:t>
            </w:r>
            <w:r w:rsidRPr="00DD1D9D">
              <w:rPr>
                <w:rFonts w:ascii="Consolas" w:eastAsia="Times New Roman" w:hAnsi="Consolas" w:cs="Times New Roman"/>
                <w:noProof/>
                <w:color w:val="333333"/>
                <w:sz w:val="18"/>
                <w:szCs w:val="18"/>
                <w:lang w:val="en-US"/>
              </w:rPr>
              <w:t xml:space="preserve"> varsta</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333333"/>
                <w:sz w:val="18"/>
                <w:szCs w:val="18"/>
                <w:lang w:val="en-US"/>
              </w:rPr>
              <w:t xml:space="preserve"> __class__.numar_persoane </w:t>
            </w:r>
            <w:r w:rsidRPr="00DD1D9D">
              <w:rPr>
                <w:rFonts w:ascii="Consolas" w:eastAsia="Times New Roman" w:hAnsi="Consolas" w:cs="Times New Roman"/>
                <w:noProof/>
                <w:color w:val="005CC5"/>
                <w:sz w:val="18"/>
                <w:szCs w:val="18"/>
                <w:lang w:val="en-US"/>
              </w:rPr>
              <w:t>+=1</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jc w:val="right"/>
              <w:rPr>
                <w:rFonts w:eastAsia="Times New Roman" w:cs="Times New Roman"/>
                <w:noProof/>
                <w:sz w:val="20"/>
                <w:szCs w:val="20"/>
                <w:lang w:val="en-US"/>
              </w:rPr>
            </w:pP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eastAsia="Times New Roman" w:cs="Times New Roman"/>
                <w:noProof/>
                <w:sz w:val="20"/>
                <w:szCs w:val="20"/>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D73A49"/>
                <w:sz w:val="18"/>
                <w:szCs w:val="18"/>
                <w:lang w:val="en-US"/>
              </w:rPr>
              <w:t>def</w:t>
            </w:r>
            <w:r w:rsidRPr="00DD1D9D">
              <w:rPr>
                <w:rFonts w:ascii="Consolas" w:eastAsia="Times New Roman" w:hAnsi="Consolas" w:cs="Times New Roman"/>
                <w:noProof/>
                <w:color w:val="6F42C1"/>
                <w:sz w:val="18"/>
                <w:szCs w:val="18"/>
                <w:lang w:val="en-US"/>
              </w:rPr>
              <w:t>__str__</w:t>
            </w:r>
            <w:r w:rsidRPr="00DD1D9D">
              <w:rPr>
                <w:rFonts w:ascii="Consolas" w:eastAsia="Times New Roman" w:hAnsi="Consolas" w:cs="Times New Roman"/>
                <w:noProof/>
                <w:color w:val="333333"/>
                <w:sz w:val="18"/>
                <w:szCs w:val="18"/>
                <w:lang w:val="en-US"/>
              </w:rPr>
              <w:t>(self):</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D73A49"/>
                <w:sz w:val="18"/>
                <w:szCs w:val="18"/>
                <w:lang w:val="en-US"/>
              </w:rPr>
              <w:t>return</w:t>
            </w:r>
            <w:r w:rsidRPr="00DD1D9D">
              <w:rPr>
                <w:rFonts w:ascii="Consolas" w:eastAsia="Times New Roman" w:hAnsi="Consolas" w:cs="Times New Roman"/>
                <w:noProof/>
                <w:color w:val="032F62"/>
                <w:sz w:val="18"/>
                <w:szCs w:val="18"/>
                <w:lang w:val="en-US"/>
              </w:rPr>
              <w:t>"{0}, {1}, {2}"</w:t>
            </w:r>
            <w:r w:rsidRPr="00DD1D9D">
              <w:rPr>
                <w:rFonts w:ascii="Consolas" w:eastAsia="Times New Roman" w:hAnsi="Consolas" w:cs="Times New Roman"/>
                <w:noProof/>
                <w:color w:val="333333"/>
                <w:sz w:val="18"/>
                <w:szCs w:val="18"/>
                <w:lang w:val="en-US"/>
              </w:rPr>
              <w:t>.</w:t>
            </w:r>
            <w:r w:rsidRPr="00DD1D9D">
              <w:rPr>
                <w:rFonts w:ascii="Consolas" w:eastAsia="Times New Roman" w:hAnsi="Consolas" w:cs="Times New Roman"/>
                <w:noProof/>
                <w:color w:val="6F42C1"/>
                <w:sz w:val="18"/>
                <w:szCs w:val="18"/>
                <w:lang w:val="en-US"/>
              </w:rPr>
              <w:t>format</w:t>
            </w:r>
            <w:r w:rsidRPr="00DD1D9D">
              <w:rPr>
                <w:rFonts w:ascii="Consolas" w:eastAsia="Times New Roman" w:hAnsi="Consolas" w:cs="Times New Roman"/>
                <w:noProof/>
                <w:color w:val="333333"/>
                <w:sz w:val="18"/>
                <w:szCs w:val="18"/>
                <w:lang w:val="en-US"/>
              </w:rPr>
              <w:t>(self.__nume, self.__varsta, __class__.numar_persoane)</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jc w:val="right"/>
              <w:rPr>
                <w:rFonts w:eastAsia="Times New Roman" w:cs="Times New Roman"/>
                <w:noProof/>
                <w:sz w:val="20"/>
                <w:szCs w:val="20"/>
                <w:lang w:val="en-US"/>
              </w:rPr>
            </w:pP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eastAsia="Times New Roman" w:cs="Times New Roman"/>
                <w:noProof/>
                <w:sz w:val="20"/>
                <w:szCs w:val="20"/>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D73A49"/>
                <w:sz w:val="18"/>
                <w:szCs w:val="18"/>
                <w:lang w:val="en-US"/>
              </w:rPr>
              <w:t>def</w:t>
            </w:r>
            <w:r w:rsidRPr="00DD1D9D">
              <w:rPr>
                <w:rFonts w:ascii="Consolas" w:eastAsia="Times New Roman" w:hAnsi="Consolas" w:cs="Times New Roman"/>
                <w:noProof/>
                <w:color w:val="6F42C1"/>
                <w:sz w:val="18"/>
                <w:szCs w:val="18"/>
                <w:lang w:val="en-US"/>
              </w:rPr>
              <w:t>se_prezinta</w:t>
            </w:r>
            <w:r w:rsidRPr="00DD1D9D">
              <w:rPr>
                <w:rFonts w:ascii="Consolas" w:eastAsia="Times New Roman" w:hAnsi="Consolas" w:cs="Times New Roman"/>
                <w:noProof/>
                <w:color w:val="333333"/>
                <w:sz w:val="18"/>
                <w:szCs w:val="18"/>
                <w:lang w:val="en-US"/>
              </w:rPr>
              <w:t>(self):</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6F42C1"/>
                <w:sz w:val="18"/>
                <w:szCs w:val="18"/>
                <w:lang w:val="en-US"/>
              </w:rPr>
              <w:t>print</w:t>
            </w:r>
            <w:r w:rsidRPr="00DD1D9D">
              <w:rPr>
                <w:rFonts w:ascii="Consolas" w:eastAsia="Times New Roman" w:hAnsi="Consolas" w:cs="Times New Roman"/>
                <w:noProof/>
                <w:color w:val="333333"/>
                <w:sz w:val="18"/>
                <w:szCs w:val="18"/>
                <w:lang w:val="en-US"/>
              </w:rPr>
              <w:t>(</w:t>
            </w:r>
            <w:r w:rsidRPr="00DD1D9D">
              <w:rPr>
                <w:rFonts w:ascii="Consolas" w:eastAsia="Times New Roman" w:hAnsi="Consolas" w:cs="Times New Roman"/>
                <w:noProof/>
                <w:color w:val="032F62"/>
                <w:sz w:val="18"/>
                <w:szCs w:val="18"/>
                <w:lang w:val="en-US"/>
              </w:rPr>
              <w:t>"Buna! Numele meu este {} si am {} ani."</w:t>
            </w:r>
            <w:r w:rsidRPr="00DD1D9D">
              <w:rPr>
                <w:rFonts w:ascii="Consolas" w:eastAsia="Times New Roman" w:hAnsi="Consolas" w:cs="Times New Roman"/>
                <w:noProof/>
                <w:color w:val="333333"/>
                <w:sz w:val="18"/>
                <w:szCs w:val="18"/>
                <w:lang w:val="en-US"/>
              </w:rPr>
              <w:t>.</w:t>
            </w:r>
            <w:r w:rsidRPr="00DD1D9D">
              <w:rPr>
                <w:rFonts w:ascii="Consolas" w:eastAsia="Times New Roman" w:hAnsi="Consolas" w:cs="Times New Roman"/>
                <w:noProof/>
                <w:color w:val="6F42C1"/>
                <w:sz w:val="18"/>
                <w:szCs w:val="18"/>
                <w:lang w:val="en-US"/>
              </w:rPr>
              <w:t>format</w:t>
            </w:r>
            <w:r w:rsidRPr="00DD1D9D">
              <w:rPr>
                <w:rFonts w:ascii="Consolas" w:eastAsia="Times New Roman" w:hAnsi="Consolas" w:cs="Times New Roman"/>
                <w:noProof/>
                <w:color w:val="333333"/>
                <w:sz w:val="18"/>
                <w:szCs w:val="18"/>
                <w:lang w:val="en-US"/>
              </w:rPr>
              <w:t>(self.</w:t>
            </w:r>
            <w:r w:rsidRPr="00DD1D9D">
              <w:rPr>
                <w:rFonts w:ascii="Consolas" w:eastAsia="Times New Roman" w:hAnsi="Consolas" w:cs="Times New Roman"/>
                <w:noProof/>
                <w:color w:val="6F42C1"/>
                <w:sz w:val="18"/>
                <w:szCs w:val="18"/>
                <w:lang w:val="en-US"/>
              </w:rPr>
              <w:t>get_nume</w:t>
            </w:r>
            <w:r w:rsidRPr="00DD1D9D">
              <w:rPr>
                <w:rFonts w:ascii="Consolas" w:eastAsia="Times New Roman" w:hAnsi="Consolas" w:cs="Times New Roman"/>
                <w:noProof/>
                <w:color w:val="333333"/>
                <w:sz w:val="18"/>
                <w:szCs w:val="18"/>
                <w:lang w:val="en-US"/>
              </w:rPr>
              <w:t>(), self.__varsta))</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jc w:val="right"/>
              <w:rPr>
                <w:rFonts w:eastAsia="Times New Roman" w:cs="Times New Roman"/>
                <w:noProof/>
                <w:sz w:val="20"/>
                <w:szCs w:val="20"/>
                <w:lang w:val="en-US"/>
              </w:rPr>
            </w:pP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eastAsia="Times New Roman" w:cs="Times New Roman"/>
                <w:noProof/>
                <w:sz w:val="20"/>
                <w:szCs w:val="20"/>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D73A49"/>
                <w:sz w:val="18"/>
                <w:szCs w:val="18"/>
                <w:lang w:val="en-US"/>
              </w:rPr>
              <w:t>def</w:t>
            </w:r>
            <w:r w:rsidRPr="00DD1D9D">
              <w:rPr>
                <w:rFonts w:ascii="Consolas" w:eastAsia="Times New Roman" w:hAnsi="Consolas" w:cs="Times New Roman"/>
                <w:noProof/>
                <w:color w:val="6F42C1"/>
                <w:sz w:val="18"/>
                <w:szCs w:val="18"/>
                <w:lang w:val="en-US"/>
              </w:rPr>
              <w:t>set_nume</w:t>
            </w:r>
            <w:r w:rsidRPr="00DD1D9D">
              <w:rPr>
                <w:rFonts w:ascii="Consolas" w:eastAsia="Times New Roman" w:hAnsi="Consolas" w:cs="Times New Roman"/>
                <w:noProof/>
                <w:color w:val="333333"/>
                <w:sz w:val="18"/>
                <w:szCs w:val="18"/>
                <w:lang w:val="en-US"/>
              </w:rPr>
              <w:t>(self, nume):</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333333"/>
                <w:sz w:val="18"/>
                <w:szCs w:val="18"/>
                <w:lang w:val="en-US"/>
              </w:rPr>
              <w:t xml:space="preserve"> self.__nume </w:t>
            </w:r>
            <w:r w:rsidRPr="00DD1D9D">
              <w:rPr>
                <w:rFonts w:ascii="Consolas" w:eastAsia="Times New Roman" w:hAnsi="Consolas" w:cs="Times New Roman"/>
                <w:noProof/>
                <w:color w:val="005CC5"/>
                <w:sz w:val="18"/>
                <w:szCs w:val="18"/>
                <w:lang w:val="en-US"/>
              </w:rPr>
              <w:t>=</w:t>
            </w:r>
            <w:r w:rsidRPr="00DD1D9D">
              <w:rPr>
                <w:rFonts w:ascii="Consolas" w:eastAsia="Times New Roman" w:hAnsi="Consolas" w:cs="Times New Roman"/>
                <w:noProof/>
                <w:color w:val="333333"/>
                <w:sz w:val="18"/>
                <w:szCs w:val="18"/>
                <w:lang w:val="en-US"/>
              </w:rPr>
              <w:t xml:space="preserve"> nume</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jc w:val="right"/>
              <w:rPr>
                <w:rFonts w:eastAsia="Times New Roman" w:cs="Times New Roman"/>
                <w:noProof/>
                <w:sz w:val="20"/>
                <w:szCs w:val="20"/>
                <w:lang w:val="en-US"/>
              </w:rPr>
            </w:pP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eastAsia="Times New Roman" w:cs="Times New Roman"/>
                <w:noProof/>
                <w:sz w:val="20"/>
                <w:szCs w:val="20"/>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D73A49"/>
                <w:sz w:val="18"/>
                <w:szCs w:val="18"/>
                <w:lang w:val="en-US"/>
              </w:rPr>
              <w:t>def</w:t>
            </w:r>
            <w:r w:rsidRPr="00DD1D9D">
              <w:rPr>
                <w:rFonts w:ascii="Consolas" w:eastAsia="Times New Roman" w:hAnsi="Consolas" w:cs="Times New Roman"/>
                <w:noProof/>
                <w:color w:val="6F42C1"/>
                <w:sz w:val="18"/>
                <w:szCs w:val="18"/>
                <w:lang w:val="en-US"/>
              </w:rPr>
              <w:t>get_nume</w:t>
            </w:r>
            <w:r w:rsidRPr="00DD1D9D">
              <w:rPr>
                <w:rFonts w:ascii="Consolas" w:eastAsia="Times New Roman" w:hAnsi="Consolas" w:cs="Times New Roman"/>
                <w:noProof/>
                <w:color w:val="333333"/>
                <w:sz w:val="18"/>
                <w:szCs w:val="18"/>
                <w:lang w:val="en-US"/>
              </w:rPr>
              <w:t>(self):</w:t>
            </w:r>
          </w:p>
        </w:tc>
      </w:tr>
      <w:tr w:rsidR="00DD1D9D" w:rsidRPr="00DD1D9D" w:rsidTr="00DD1D9D">
        <w:tc>
          <w:tcPr>
            <w:tcW w:w="510" w:type="dxa"/>
            <w:tcBorders>
              <w:top w:val="single" w:sz="6" w:space="0" w:color="EEEEEE"/>
              <w:left w:val="nil"/>
              <w:bottom w:val="nil"/>
              <w:right w:val="nil"/>
            </w:tcBorders>
            <w:shd w:val="clear" w:color="auto" w:fill="auto"/>
            <w:noWrap/>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p>
        </w:tc>
        <w:tc>
          <w:tcPr>
            <w:tcW w:w="0" w:type="auto"/>
            <w:tcBorders>
              <w:top w:val="nil"/>
              <w:left w:val="nil"/>
              <w:bottom w:val="nil"/>
              <w:right w:val="nil"/>
            </w:tcBorders>
            <w:shd w:val="clear" w:color="auto" w:fill="auto"/>
            <w:hideMark/>
          </w:tcPr>
          <w:p w:rsidR="00DD1D9D" w:rsidRPr="00DD1D9D" w:rsidRDefault="00DD1D9D" w:rsidP="00DD1D9D">
            <w:pPr>
              <w:spacing w:before="0" w:after="0" w:line="300" w:lineRule="atLeast"/>
              <w:rPr>
                <w:rFonts w:ascii="Consolas" w:eastAsia="Times New Roman" w:hAnsi="Consolas" w:cs="Times New Roman"/>
                <w:noProof/>
                <w:color w:val="333333"/>
                <w:sz w:val="18"/>
                <w:szCs w:val="18"/>
                <w:lang w:val="en-US"/>
              </w:rPr>
            </w:pPr>
            <w:r w:rsidRPr="00DD1D9D">
              <w:rPr>
                <w:rFonts w:ascii="Consolas" w:eastAsia="Times New Roman" w:hAnsi="Consolas" w:cs="Times New Roman"/>
                <w:noProof/>
                <w:color w:val="D73A49"/>
                <w:sz w:val="18"/>
                <w:szCs w:val="18"/>
                <w:lang w:val="en-US"/>
              </w:rPr>
              <w:t>return</w:t>
            </w:r>
            <w:r w:rsidRPr="00DD1D9D">
              <w:rPr>
                <w:rFonts w:ascii="Consolas" w:eastAsia="Times New Roman" w:hAnsi="Consolas" w:cs="Times New Roman"/>
                <w:noProof/>
                <w:color w:val="333333"/>
                <w:sz w:val="18"/>
                <w:szCs w:val="18"/>
                <w:lang w:val="en-US"/>
              </w:rPr>
              <w:t xml:space="preserve"> self.__nume</w:t>
            </w:r>
          </w:p>
        </w:tc>
      </w:tr>
    </w:tbl>
    <w:p w:rsidR="00DD1D9D" w:rsidRDefault="00DD1D9D" w:rsidP="003D7102">
      <w:pPr>
        <w:rPr>
          <w:noProof/>
        </w:rPr>
      </w:pPr>
    </w:p>
    <w:p w:rsidR="003D7102" w:rsidRPr="003D7102" w:rsidRDefault="009D7817" w:rsidP="003D7102">
      <w:pPr>
        <w:rPr>
          <w:noProof/>
          <w:lang w:val="en-US"/>
        </w:rPr>
      </w:pPr>
      <w:r>
        <w:rPr>
          <w:noProof/>
        </w:rPr>
        <w:t xml:space="preserve">   </w:t>
      </w:r>
      <w:r w:rsidR="003D7102" w:rsidRPr="003D7102">
        <w:rPr>
          <w:noProof/>
        </w:rPr>
        <w:t>Incapsularea exprima proprietatea de opacitate a obiectelor cu privire la structura lor interna si modul de implementare a metodelor. Fiecare element al sistemului poate executa actiuni, isi poate modifica starea si poate comunica cu alte elemente fara a dezvalui facilitatile detinute.</w:t>
      </w:r>
    </w:p>
    <w:p w:rsidR="003D7102" w:rsidRPr="003D7102" w:rsidRDefault="009D7817" w:rsidP="003D7102">
      <w:pPr>
        <w:rPr>
          <w:noProof/>
        </w:rPr>
      </w:pPr>
      <w:r>
        <w:rPr>
          <w:noProof/>
        </w:rPr>
        <w:t xml:space="preserve">   </w:t>
      </w:r>
      <w:r w:rsidR="003D7102" w:rsidRPr="003D7102">
        <w:rPr>
          <w:noProof/>
        </w:rPr>
        <w:t>La nivelul clasei Persoana putem implementa incapsularea prin prefixarea numelui atributelor de instanta (nume, varsta)cu underscore. Limbajul Python protejeaza membrii declarati cu dublu underscore prin modificarea numelor acestora cu numele clasei.</w:t>
      </w:r>
    </w:p>
    <w:p w:rsidR="009D7817" w:rsidRDefault="009D7817" w:rsidP="00726875">
      <w:pPr>
        <w:spacing w:after="0" w:line="240" w:lineRule="auto"/>
        <w:rPr>
          <w:rFonts w:cs="Times New Roman"/>
          <w:b/>
          <w:noProof/>
        </w:rPr>
      </w:pPr>
    </w:p>
    <w:p w:rsidR="00726875" w:rsidRPr="00050DEF" w:rsidRDefault="00726875" w:rsidP="00726875">
      <w:pPr>
        <w:spacing w:after="0" w:line="240" w:lineRule="auto"/>
        <w:rPr>
          <w:rFonts w:cs="Times New Roman"/>
          <w:b/>
          <w:noProof/>
          <w:sz w:val="28"/>
          <w:szCs w:val="28"/>
        </w:rPr>
      </w:pPr>
      <w:r w:rsidRPr="00050DEF">
        <w:rPr>
          <w:rFonts w:cs="Times New Roman"/>
          <w:b/>
          <w:noProof/>
          <w:sz w:val="28"/>
          <w:szCs w:val="28"/>
        </w:rPr>
        <w:t>2. Definirea unei clase cu 2 constructori, cu un destructor, cu 2 accesori,</w:t>
      </w:r>
    </w:p>
    <w:p w:rsidR="00544008" w:rsidRPr="00050DEF" w:rsidRDefault="00726875" w:rsidP="00726875">
      <w:pPr>
        <w:spacing w:after="0" w:line="240" w:lineRule="auto"/>
        <w:rPr>
          <w:rFonts w:cs="Times New Roman"/>
          <w:b/>
          <w:noProof/>
          <w:sz w:val="28"/>
          <w:szCs w:val="28"/>
        </w:rPr>
      </w:pPr>
      <w:r w:rsidRPr="00050DEF">
        <w:rPr>
          <w:rFonts w:cs="Times New Roman"/>
          <w:b/>
          <w:noProof/>
          <w:sz w:val="28"/>
          <w:szCs w:val="28"/>
        </w:rPr>
        <w:t>2 modificatori si inca 1-2 operatii.</w:t>
      </w:r>
    </w:p>
    <w:p w:rsidR="00726875" w:rsidRPr="00050DEF" w:rsidRDefault="00726875" w:rsidP="00726875">
      <w:pPr>
        <w:spacing w:before="0" w:after="0" w:line="240" w:lineRule="auto"/>
        <w:rPr>
          <w:rFonts w:ascii="Consolas" w:hAnsi="Consolas" w:cs="Times New Roman"/>
          <w:b/>
          <w:i/>
          <w:noProof/>
          <w:sz w:val="28"/>
          <w:szCs w:val="28"/>
        </w:rPr>
      </w:pPr>
    </w:p>
    <w:p w:rsidR="00050DEF" w:rsidRPr="00CE26B6" w:rsidRDefault="00050DEF" w:rsidP="00050DEF">
      <w:pPr>
        <w:spacing w:line="360" w:lineRule="auto"/>
        <w:rPr>
          <w:rFonts w:cs="Times New Roman"/>
          <w:b/>
          <w:noProof/>
          <w:sz w:val="36"/>
          <w:szCs w:val="36"/>
        </w:rPr>
      </w:pPr>
      <w:r w:rsidRPr="00CE26B6">
        <w:rPr>
          <w:rFonts w:cs="Times New Roman"/>
          <w:b/>
          <w:noProof/>
          <w:sz w:val="36"/>
          <w:szCs w:val="36"/>
        </w:rPr>
        <w:t>C++</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#include &lt;string&gt;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#include &lt;vector&gt;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#include &lt;iostream&gt;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namespace ro::usv::rf</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lastRenderedPageBreak/>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class Person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private: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std::string 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std::string 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std::string gen;</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public:</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 xml:space="preserve">Person(const std::string &amp;nume, const std::string &amp;preNume, const std::string &amp;gen); </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 xml:space="preserve">Person(const std::string &amp;nume, const std::string &amp;preNume); </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 xml:space="preserve"> std::string getNume();</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 xml:space="preserve"> void setNume(const std::string &amp;nume);</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 xml:space="preserve"> std::string getPreNume();</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 xml:space="preserve"> void setPreNume(const std::string &amp;preNume);</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 xml:space="preserve"> std::string getGen();</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 xml:space="preserve"> void setGen(const std::string &amp;gen);</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 xml:space="preserve"> std::string getCompletName();</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 xml:space="preserve"> std::string toString();</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static void main(std::vector&lt;std::string&gt; &amp;args);</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#include &lt;string&gt;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#include &lt;vector&gt;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int main(int argc, char **argv)</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 xml:space="preserve">    std::vector&lt;std::string&gt; args(argv + 1, argv + argc);</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 xml:space="preserve">    ro::usv::rf::Person::main(args);</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namespace ro::usv</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Person::Person(const std::string &amp;nume, const std::string &amp;preNume, const std::string &amp;gen)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this-&gt;nume = 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this-&gt;preNume = 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this-&gt;gen = gen;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Person::Person(const std::string &amp;nume, const std::string &amp;preNume)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this-&gt;nume = 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this-&gt;preNume = 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this-&gt;gen = "neutru";</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std::string Person::getNume()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return 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void Person::setNume(const std::string &amp;nume)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this-&gt;nume = 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std::string Person::getPreNume()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return 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void Person::setPreNume(const std::string &amp;preNume)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this-&gt;preNume = 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std::string Person::getGen()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return gen;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void Person::setGen(const std::string &amp;gen)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lastRenderedPageBreak/>
        <w:tab/>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this-&gt;gen = gen;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std::string Person::getCompletName()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return nume + L" " + 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std::string Person::toString()</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return L"Person [nume=" + nume +", preNume=" + preNume + L", gen=" + gen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void Person::main(std::vector&lt;std::string&gt; &amp;args)</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Person *person1 = new Person("Ionescu", "Ion");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Person *person2 = new Person("Popescu", "Ion", "masculin");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std::wcout &lt;&lt; person1 &lt;&lt; std::endl;</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std::wcout &lt;&lt; person2 &lt;&lt; std::endl;</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person1-&gt;setGen("masculin");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person2-&gt;setNume("Pop");</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std::wcout &lt;&lt; person1-&gt;getCompletName() &lt;&lt; std::endl;</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std::wcout &lt;&lt; person2-&gt;getCompletName() &lt;&lt; std::endl;</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std::wcout &lt;&lt; person1 &lt;&lt; std::endl;</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std::wcout &lt;&lt; person2 &lt;&lt; std::endl;</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delete person2;</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delete person1;</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w:t>
      </w:r>
    </w:p>
    <w:p w:rsidR="00050DEF" w:rsidRDefault="00050DEF" w:rsidP="00050DEF">
      <w:pPr>
        <w:spacing w:before="0" w:after="0" w:line="240" w:lineRule="auto"/>
        <w:rPr>
          <w:rFonts w:ascii="Consolas" w:hAnsi="Consolas" w:cs="Times New Roman"/>
          <w:noProof/>
        </w:rPr>
      </w:pPr>
    </w:p>
    <w:p w:rsidR="00050DEF" w:rsidRDefault="00050DEF" w:rsidP="00050DEF">
      <w:pPr>
        <w:spacing w:before="0" w:after="0" w:line="240" w:lineRule="auto"/>
        <w:rPr>
          <w:rFonts w:ascii="Consolas" w:hAnsi="Consolas" w:cs="Times New Roman"/>
          <w:noProof/>
        </w:rPr>
      </w:pPr>
    </w:p>
    <w:p w:rsidR="00050DEF" w:rsidRDefault="00050DEF" w:rsidP="00050DEF">
      <w:pPr>
        <w:spacing w:before="0" w:after="0" w:line="240" w:lineRule="auto"/>
        <w:rPr>
          <w:b/>
          <w:noProof/>
          <w:color w:val="000000"/>
          <w:sz w:val="40"/>
          <w:szCs w:val="40"/>
        </w:rPr>
      </w:pPr>
    </w:p>
    <w:p w:rsidR="00050DEF" w:rsidRDefault="00050DEF" w:rsidP="00050DEF">
      <w:pPr>
        <w:spacing w:before="0" w:after="0" w:line="240" w:lineRule="auto"/>
        <w:rPr>
          <w:b/>
          <w:noProof/>
          <w:color w:val="000000"/>
          <w:sz w:val="40"/>
          <w:szCs w:val="40"/>
        </w:rPr>
      </w:pPr>
      <w:r w:rsidRPr="00BB6588">
        <w:rPr>
          <w:b/>
          <w:noProof/>
          <w:color w:val="000000"/>
          <w:sz w:val="40"/>
          <w:szCs w:val="40"/>
        </w:rPr>
        <w:t>JAVA</w:t>
      </w:r>
    </w:p>
    <w:p w:rsidR="00050DEF" w:rsidRDefault="00050DEF" w:rsidP="00050DEF">
      <w:pPr>
        <w:spacing w:before="0" w:after="0" w:line="240" w:lineRule="auto"/>
        <w:rPr>
          <w:b/>
          <w:noProof/>
          <w:color w:val="000000"/>
          <w:sz w:val="40"/>
          <w:szCs w:val="40"/>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package ro.usv.rf;</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public class Person {</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private String 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private String 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private String gen;</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lastRenderedPageBreak/>
        <w:tab/>
        <w:t>public Person(String nume, String preNume, String gen)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super();</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this.nume = 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this.preNume = 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this.gen = gen;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public Person(String nume, String preNume)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super();</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this.nume = 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this.preNume = 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this.gen = "neutru";</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public String getNume()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return 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public void setNume(String nume)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this.nume = 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public String getPreNume()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return 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public void setPreNume(String preNume)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this.preNume = 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public String getGen()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return gen;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public void setGen(String gen)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this.gen = gen;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public String getCompletName()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return nume + " " + preNume;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@Override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public String toString()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return "Person [nume=" + nume + ", preNume=" + preNume + ", gen=" + gen +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public static void main(String[] args) {</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Person person1 = new Person("Ionescu", "Ion");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Person person2 = new Person("Popescu", "Ion", "masculin");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System.out.println(person1);</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System.out.println(person2);</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person1.setGen("masculin");</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person2.setNume("Pop");</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System.out.println(person1.getCompletName());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System.out.println(person2.getCompletName());</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System.out.println(person1);</w:t>
      </w: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r>
      <w:r w:rsidRPr="00050DEF">
        <w:rPr>
          <w:rFonts w:ascii="Consolas" w:hAnsi="Consolas" w:cs="Times New Roman"/>
          <w:noProof/>
        </w:rPr>
        <w:tab/>
        <w:t>System.out.println(person2);</w:t>
      </w:r>
    </w:p>
    <w:p w:rsidR="00050DEF" w:rsidRPr="00050DEF" w:rsidRDefault="00050DEF" w:rsidP="00050DEF">
      <w:pPr>
        <w:spacing w:before="0" w:after="0" w:line="240" w:lineRule="auto"/>
        <w:rPr>
          <w:rFonts w:ascii="Consolas" w:hAnsi="Consolas" w:cs="Times New Roman"/>
          <w:noProof/>
        </w:rPr>
      </w:pPr>
    </w:p>
    <w:p w:rsidR="00050DEF" w:rsidRPr="00050DEF" w:rsidRDefault="00050DEF" w:rsidP="00050DEF">
      <w:pPr>
        <w:spacing w:before="0" w:after="0" w:line="240" w:lineRule="auto"/>
        <w:rPr>
          <w:rFonts w:ascii="Consolas" w:hAnsi="Consolas" w:cs="Times New Roman"/>
          <w:noProof/>
        </w:rPr>
      </w:pPr>
      <w:r w:rsidRPr="00050DEF">
        <w:rPr>
          <w:rFonts w:ascii="Consolas" w:hAnsi="Consolas" w:cs="Times New Roman"/>
          <w:noProof/>
        </w:rPr>
        <w:tab/>
        <w:t>}</w:t>
      </w:r>
    </w:p>
    <w:p w:rsidR="00050DEF" w:rsidRPr="00050DEF" w:rsidRDefault="00050DEF" w:rsidP="00050DEF">
      <w:pPr>
        <w:spacing w:before="0" w:after="0" w:line="240" w:lineRule="auto"/>
        <w:rPr>
          <w:rFonts w:ascii="Consolas" w:hAnsi="Consolas" w:cs="Times New Roman"/>
          <w:noProof/>
        </w:rPr>
      </w:pPr>
    </w:p>
    <w:p w:rsidR="00050DEF" w:rsidRPr="00726875" w:rsidRDefault="00050DEF" w:rsidP="00050DEF">
      <w:pPr>
        <w:spacing w:before="0" w:after="0" w:line="240" w:lineRule="auto"/>
        <w:rPr>
          <w:rFonts w:ascii="Consolas" w:hAnsi="Consolas" w:cs="Times New Roman"/>
          <w:noProof/>
        </w:rPr>
      </w:pPr>
      <w:r w:rsidRPr="00050DEF">
        <w:rPr>
          <w:rFonts w:ascii="Consolas" w:hAnsi="Consolas" w:cs="Times New Roman"/>
          <w:noProof/>
        </w:rPr>
        <w:t>}</w:t>
      </w:r>
    </w:p>
    <w:sectPr w:rsidR="00050DEF" w:rsidRPr="00726875" w:rsidSect="00BB6588">
      <w:pgSz w:w="12240" w:h="15840"/>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hyphenationZone w:val="425"/>
  <w:characterSpacingControl w:val="doNotCompress"/>
  <w:compat/>
  <w:rsids>
    <w:rsidRoot w:val="00937322"/>
    <w:rsid w:val="00024F1C"/>
    <w:rsid w:val="00050DEF"/>
    <w:rsid w:val="002207A4"/>
    <w:rsid w:val="003D7102"/>
    <w:rsid w:val="00595BFD"/>
    <w:rsid w:val="00726875"/>
    <w:rsid w:val="00937322"/>
    <w:rsid w:val="009D7817"/>
    <w:rsid w:val="00BB6588"/>
    <w:rsid w:val="00CA750B"/>
    <w:rsid w:val="00CE26B6"/>
    <w:rsid w:val="00DD1D9D"/>
    <w:rsid w:val="00DF0F55"/>
    <w:rsid w:val="00F168D1"/>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588"/>
    <w:pPr>
      <w:spacing w:before="120" w:after="280" w:line="256" w:lineRule="auto"/>
    </w:pPr>
    <w:rPr>
      <w:rFonts w:ascii="Times New Roman" w:hAnsi="Times New Roman"/>
      <w:sz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6588"/>
    <w:rPr>
      <w:b/>
      <w:bCs/>
    </w:rPr>
  </w:style>
  <w:style w:type="character" w:styleId="HTMLCode">
    <w:name w:val="HTML Code"/>
    <w:basedOn w:val="DefaultParagraphFont"/>
    <w:uiPriority w:val="99"/>
    <w:semiHidden/>
    <w:unhideWhenUsed/>
    <w:rsid w:val="00BB6588"/>
    <w:rPr>
      <w:rFonts w:ascii="Courier New" w:eastAsia="Times New Roman" w:hAnsi="Courier New" w:cs="Courier New"/>
      <w:sz w:val="20"/>
      <w:szCs w:val="20"/>
    </w:rPr>
  </w:style>
  <w:style w:type="paragraph" w:styleId="NormalWeb">
    <w:name w:val="Normal (Web)"/>
    <w:basedOn w:val="Normal"/>
    <w:uiPriority w:val="99"/>
    <w:semiHidden/>
    <w:unhideWhenUsed/>
    <w:rsid w:val="003D7102"/>
    <w:pPr>
      <w:spacing w:before="100" w:beforeAutospacing="1" w:after="100" w:afterAutospacing="1" w:line="240" w:lineRule="auto"/>
    </w:pPr>
    <w:rPr>
      <w:rFonts w:eastAsia="Times New Roman" w:cs="Times New Roman"/>
      <w:szCs w:val="24"/>
      <w:lang w:val="en-US"/>
    </w:rPr>
  </w:style>
  <w:style w:type="character" w:customStyle="1" w:styleId="pl-k">
    <w:name w:val="pl-k"/>
    <w:basedOn w:val="DefaultParagraphFont"/>
    <w:rsid w:val="00DD1D9D"/>
  </w:style>
  <w:style w:type="character" w:customStyle="1" w:styleId="pl-v">
    <w:name w:val="pl-v"/>
    <w:basedOn w:val="DefaultParagraphFont"/>
    <w:rsid w:val="00DD1D9D"/>
  </w:style>
  <w:style w:type="character" w:customStyle="1" w:styleId="pl-s">
    <w:name w:val="pl-s"/>
    <w:basedOn w:val="DefaultParagraphFont"/>
    <w:rsid w:val="00DD1D9D"/>
  </w:style>
  <w:style w:type="character" w:customStyle="1" w:styleId="pl-s1">
    <w:name w:val="pl-s1"/>
    <w:basedOn w:val="DefaultParagraphFont"/>
    <w:rsid w:val="00DD1D9D"/>
  </w:style>
  <w:style w:type="character" w:customStyle="1" w:styleId="pl-c1">
    <w:name w:val="pl-c1"/>
    <w:basedOn w:val="DefaultParagraphFont"/>
    <w:rsid w:val="00DD1D9D"/>
  </w:style>
  <w:style w:type="character" w:customStyle="1" w:styleId="pl-en">
    <w:name w:val="pl-en"/>
    <w:basedOn w:val="DefaultParagraphFont"/>
    <w:rsid w:val="00DD1D9D"/>
  </w:style>
</w:styles>
</file>

<file path=word/webSettings.xml><?xml version="1.0" encoding="utf-8"?>
<w:webSettings xmlns:r="http://schemas.openxmlformats.org/officeDocument/2006/relationships" xmlns:w="http://schemas.openxmlformats.org/wordprocessingml/2006/main">
  <w:divs>
    <w:div w:id="273100899">
      <w:bodyDiv w:val="1"/>
      <w:marLeft w:val="0"/>
      <w:marRight w:val="0"/>
      <w:marTop w:val="0"/>
      <w:marBottom w:val="0"/>
      <w:divBdr>
        <w:top w:val="none" w:sz="0" w:space="0" w:color="auto"/>
        <w:left w:val="none" w:sz="0" w:space="0" w:color="auto"/>
        <w:bottom w:val="none" w:sz="0" w:space="0" w:color="auto"/>
        <w:right w:val="none" w:sz="0" w:space="0" w:color="auto"/>
      </w:divBdr>
    </w:div>
    <w:div w:id="780763045">
      <w:bodyDiv w:val="1"/>
      <w:marLeft w:val="0"/>
      <w:marRight w:val="0"/>
      <w:marTop w:val="0"/>
      <w:marBottom w:val="0"/>
      <w:divBdr>
        <w:top w:val="none" w:sz="0" w:space="0" w:color="auto"/>
        <w:left w:val="none" w:sz="0" w:space="0" w:color="auto"/>
        <w:bottom w:val="none" w:sz="0" w:space="0" w:color="auto"/>
        <w:right w:val="none" w:sz="0" w:space="0" w:color="auto"/>
      </w:divBdr>
    </w:div>
    <w:div w:id="799081049">
      <w:bodyDiv w:val="1"/>
      <w:marLeft w:val="0"/>
      <w:marRight w:val="0"/>
      <w:marTop w:val="0"/>
      <w:marBottom w:val="0"/>
      <w:divBdr>
        <w:top w:val="none" w:sz="0" w:space="0" w:color="auto"/>
        <w:left w:val="none" w:sz="0" w:space="0" w:color="auto"/>
        <w:bottom w:val="none" w:sz="0" w:space="0" w:color="auto"/>
        <w:right w:val="none" w:sz="0" w:space="0" w:color="auto"/>
      </w:divBdr>
    </w:div>
    <w:div w:id="867068699">
      <w:bodyDiv w:val="1"/>
      <w:marLeft w:val="0"/>
      <w:marRight w:val="0"/>
      <w:marTop w:val="0"/>
      <w:marBottom w:val="0"/>
      <w:divBdr>
        <w:top w:val="none" w:sz="0" w:space="0" w:color="auto"/>
        <w:left w:val="none" w:sz="0" w:space="0" w:color="auto"/>
        <w:bottom w:val="none" w:sz="0" w:space="0" w:color="auto"/>
        <w:right w:val="none" w:sz="0" w:space="0" w:color="auto"/>
      </w:divBdr>
    </w:div>
    <w:div w:id="1029915619">
      <w:bodyDiv w:val="1"/>
      <w:marLeft w:val="0"/>
      <w:marRight w:val="0"/>
      <w:marTop w:val="0"/>
      <w:marBottom w:val="0"/>
      <w:divBdr>
        <w:top w:val="none" w:sz="0" w:space="0" w:color="auto"/>
        <w:left w:val="none" w:sz="0" w:space="0" w:color="auto"/>
        <w:bottom w:val="none" w:sz="0" w:space="0" w:color="auto"/>
        <w:right w:val="none" w:sz="0" w:space="0" w:color="auto"/>
      </w:divBdr>
    </w:div>
    <w:div w:id="1299409897">
      <w:bodyDiv w:val="1"/>
      <w:marLeft w:val="0"/>
      <w:marRight w:val="0"/>
      <w:marTop w:val="0"/>
      <w:marBottom w:val="0"/>
      <w:divBdr>
        <w:top w:val="none" w:sz="0" w:space="0" w:color="auto"/>
        <w:left w:val="none" w:sz="0" w:space="0" w:color="auto"/>
        <w:bottom w:val="none" w:sz="0" w:space="0" w:color="auto"/>
        <w:right w:val="none" w:sz="0" w:space="0" w:color="auto"/>
      </w:divBdr>
    </w:div>
    <w:div w:id="1385179765">
      <w:bodyDiv w:val="1"/>
      <w:marLeft w:val="0"/>
      <w:marRight w:val="0"/>
      <w:marTop w:val="0"/>
      <w:marBottom w:val="0"/>
      <w:divBdr>
        <w:top w:val="none" w:sz="0" w:space="0" w:color="auto"/>
        <w:left w:val="none" w:sz="0" w:space="0" w:color="auto"/>
        <w:bottom w:val="none" w:sz="0" w:space="0" w:color="auto"/>
        <w:right w:val="none" w:sz="0" w:space="0" w:color="auto"/>
      </w:divBdr>
    </w:div>
    <w:div w:id="1638562367">
      <w:bodyDiv w:val="1"/>
      <w:marLeft w:val="0"/>
      <w:marRight w:val="0"/>
      <w:marTop w:val="0"/>
      <w:marBottom w:val="0"/>
      <w:divBdr>
        <w:top w:val="none" w:sz="0" w:space="0" w:color="auto"/>
        <w:left w:val="none" w:sz="0" w:space="0" w:color="auto"/>
        <w:bottom w:val="none" w:sz="0" w:space="0" w:color="auto"/>
        <w:right w:val="none" w:sz="0" w:space="0" w:color="auto"/>
      </w:divBdr>
    </w:div>
    <w:div w:id="1696615934">
      <w:bodyDiv w:val="1"/>
      <w:marLeft w:val="0"/>
      <w:marRight w:val="0"/>
      <w:marTop w:val="0"/>
      <w:marBottom w:val="0"/>
      <w:divBdr>
        <w:top w:val="none" w:sz="0" w:space="0" w:color="auto"/>
        <w:left w:val="none" w:sz="0" w:space="0" w:color="auto"/>
        <w:bottom w:val="none" w:sz="0" w:space="0" w:color="auto"/>
        <w:right w:val="none" w:sz="0" w:space="0" w:color="auto"/>
      </w:divBdr>
    </w:div>
    <w:div w:id="211636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1206</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Computer</cp:lastModifiedBy>
  <cp:revision>6</cp:revision>
  <dcterms:created xsi:type="dcterms:W3CDTF">2021-03-09T09:49:00Z</dcterms:created>
  <dcterms:modified xsi:type="dcterms:W3CDTF">2021-06-29T20:39:00Z</dcterms:modified>
</cp:coreProperties>
</file>