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Alejandro Valentin Allende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Full Stack Developer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alejandro.v.allende@gmail.com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       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LinkedIn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Github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Córdoba, Córdoba - Argentina.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Full Stack Developer, Estudiante de Licenciatura en Analista en sistemas. Con pensamiento creativo, resolución de problemas, trabajo en equipo, comunicación y autonomía.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TECNOLOGÍAS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Laravel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Php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React-Redux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Node.js - Express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Postgres- Sequelize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Scrum.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EXPERIENCIA LABORAL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8 meses trabajando como programador full stack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una empresa manager de ecommerce (similar a tienda nube),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experiencia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back-end: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comunicando sistemas ERP al propio por ej;BejermanSDK, Flexxus,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consultando apis como correo argentino, andreani, mercado libre,etc.  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front-end: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desarrollando nuevas funcionalidades especificas de cada cliente,</w:t>
        <w:br/>
        <w:t xml:space="preserve">proponiendo nuevos estilos,</w:t>
        <w:br/>
        <w:t xml:space="preserve">funcionalidades como checkout, sistema de puntuaciones,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soporte: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mantenimiento de tiendas correcion de errores y bugs de las mismas.</w:t>
        <w:br/>
        <w:t xml:space="preserve">optimizacion de las tiendas en produccion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PROYECTOS PERSONALES</w:t>
        <w:br/>
        <w:t xml:space="preserve">Full Stack Web Developer - Dogs App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abr. 22 - may. 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Henry Bootcamp, Buenos Aires, Argentina.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Diseñar y desarrollar una App de razas  que incluía: búsquedas, filtrados, ordenamientos y creación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Desarrollar la app usando para el Front React, Redux, CSS puro y Back desarrollado en Node.js con Express. Base de datos en PostgreSQL y Sequelize.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 Stack Web Developer - Medic App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abr. 22 - may. 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Henry Bootcamp, Buenos Aires, Argentina.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Diseñar,desarrollar y pensar una página web con un equipo de 5 integrantes.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Metodología SCRUM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Desarrollar la app usando Tecnologías aprendidas en el curso y nuevas tecnologías descubiertas de manera autónoma ejemplo: Bootstrap,Figma,Tailwind,Stripe,etc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EXPERIENCIA PROFESIONAL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 Stack Teaching Assistant </w:t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sept. 20 - nov. 20.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Henry Bootcamp, Buenos Aires, Argentina.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Coordinar a un grupo de estudiantes para lograr la integración al equipo de estudio.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Asistir a la resolución de ejercicios y promover la colaboración grupal (Pair Programming).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Proponer ideas para la mejora de los procesos del Bootcamp.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EDUCACIÓN PROFESIONAL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Full Stack Web Developer. Henry Bootcamp. 700 horas de cursado teórico-práctico. 2022.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Analista en sistemas (2do año).Estudiante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Inglés B1 - Intermedio.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10">
    <w:abstractNumId w:val="24"/>
  </w:num>
  <w:num w:numId="13">
    <w:abstractNumId w:val="18"/>
  </w:num>
  <w:num w:numId="16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lejandrovallende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alejandro.v.allende@gmail.com" Id="docRId0" Type="http://schemas.openxmlformats.org/officeDocument/2006/relationships/hyperlink" /><Relationship TargetMode="External" Target="https://github.com/ValentinAllende" Id="docRId2" Type="http://schemas.openxmlformats.org/officeDocument/2006/relationships/hyperlink" /><Relationship Target="styles.xml" Id="docRId4" Type="http://schemas.openxmlformats.org/officeDocument/2006/relationships/styles" /></Relationships>
</file>