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990850" cy="1174750"/>
            <wp:effectExtent b="0" l="0" r="0" t="0"/>
            <wp:docPr id="1" name="image1.png"/>
            <a:graphic>
              <a:graphicData uri="http://schemas.openxmlformats.org/drawingml/2006/picture">
                <pic:pic>
                  <pic:nvPicPr>
                    <pic:cNvPr id="0" name="image1.png"/>
                    <pic:cNvPicPr preferRelativeResize="0"/>
                  </pic:nvPicPr>
                  <pic:blipFill>
                    <a:blip r:embed="rId6"/>
                    <a:srcRect b="-54853" l="0" r="0" t="-40740"/>
                    <a:stretch>
                      <a:fillRect/>
                    </a:stretch>
                  </pic:blipFill>
                  <pic:spPr>
                    <a:xfrm>
                      <a:off x="0" y="0"/>
                      <a:ext cx="2990850" cy="1174750"/>
                    </a:xfrm>
                    <a:prstGeom prst="rect"/>
                    <a:ln/>
                  </pic:spPr>
                </pic:pic>
              </a:graphicData>
            </a:graphic>
          </wp:inline>
        </w:drawing>
      </w:r>
      <w:r w:rsidDel="00000000" w:rsidR="00000000" w:rsidRPr="00000000">
        <w:rPr/>
        <w:drawing>
          <wp:inline distB="114300" distT="114300" distL="114300" distR="114300">
            <wp:extent cx="2838450" cy="1117600"/>
            <wp:effectExtent b="0" l="0" r="0" t="0"/>
            <wp:docPr id="6" name="image2.png"/>
            <a:graphic>
              <a:graphicData uri="http://schemas.openxmlformats.org/drawingml/2006/picture">
                <pic:pic>
                  <pic:nvPicPr>
                    <pic:cNvPr id="0" name="image2.png"/>
                    <pic:cNvPicPr preferRelativeResize="0"/>
                  </pic:nvPicPr>
                  <pic:blipFill>
                    <a:blip r:embed="rId7"/>
                    <a:srcRect b="14062" l="0" r="0" t="19047"/>
                    <a:stretch>
                      <a:fillRect/>
                    </a:stretch>
                  </pic:blipFill>
                  <pic:spPr>
                    <a:xfrm>
                      <a:off x="0" y="0"/>
                      <a:ext cx="28384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276" w:lineRule="auto"/>
        <w:jc w:val="center"/>
        <w:rPr/>
      </w:pPr>
      <w:bookmarkStart w:colFirst="0" w:colLast="0" w:name="_icyrppu8t7c1" w:id="0"/>
      <w:bookmarkEnd w:id="0"/>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276" w:lineRule="auto"/>
        <w:jc w:val="center"/>
        <w:rPr>
          <w:rFonts w:ascii="Roboto Slab" w:cs="Roboto Slab" w:eastAsia="Roboto Slab" w:hAnsi="Roboto Slab"/>
          <w:b w:val="1"/>
          <w:color w:val="0099e8"/>
          <w:sz w:val="72"/>
          <w:szCs w:val="72"/>
        </w:rPr>
      </w:pPr>
      <w:bookmarkStart w:colFirst="0" w:colLast="0" w:name="_t407xxhvh3jg" w:id="1"/>
      <w:bookmarkEnd w:id="1"/>
      <w:r w:rsidDel="00000000" w:rsidR="00000000" w:rsidRPr="00000000">
        <w:rPr>
          <w:color w:val="0099e8"/>
          <w:rtl w:val="0"/>
        </w:rPr>
        <w:t xml:space="preserve">Sesión de Testing Exploratorio</w:t>
      </w:r>
      <w:r w:rsidDel="00000000" w:rsidR="00000000" w:rsidRPr="00000000">
        <w:rPr>
          <w:rtl w:val="0"/>
        </w:rPr>
      </w:r>
    </w:p>
    <w:p w:rsidR="00000000" w:rsidDel="00000000" w:rsidP="00000000" w:rsidRDefault="00000000" w:rsidRPr="00000000" w14:paraId="0000000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Roboto Slab" w:cs="Roboto Slab" w:eastAsia="Roboto Slab" w:hAnsi="Roboto Slab"/>
          <w:color w:val="999999"/>
          <w:sz w:val="24"/>
          <w:szCs w:val="24"/>
        </w:rPr>
      </w:pPr>
      <w:bookmarkStart w:colFirst="0" w:colLast="0" w:name="_i5w5ymi3yyfj" w:id="2"/>
      <w:bookmarkEnd w:id="2"/>
      <w:r w:rsidDel="00000000" w:rsidR="00000000" w:rsidRPr="00000000">
        <w:rPr>
          <w:rtl w:val="0"/>
        </w:rPr>
        <w:t xml:space="preserve">Pruebas exploratorias en https://japceibal.github.io/e-mercado-TESTING/index.html</w:t>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240" w:lineRule="auto"/>
        <w:jc w:val="center"/>
        <w:rPr>
          <w:rFonts w:ascii="Roboto Slab" w:cs="Roboto Slab" w:eastAsia="Roboto Slab" w:hAnsi="Roboto Slab"/>
          <w:color w:val="0099e8"/>
          <w:sz w:val="36"/>
          <w:szCs w:val="36"/>
        </w:rPr>
      </w:pPr>
      <w:r w:rsidDel="00000000" w:rsidR="00000000" w:rsidRPr="00000000">
        <w:rPr>
          <w:rFonts w:ascii="Roboto Slab" w:cs="Roboto Slab" w:eastAsia="Roboto Slab" w:hAnsi="Roboto Slab"/>
          <w:color w:val="0099e8"/>
          <w:sz w:val="36"/>
          <w:szCs w:val="36"/>
          <w:rtl w:val="0"/>
        </w:rPr>
        <w:t xml:space="preserve">Luis Rodriguez</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0" w:line="240" w:lineRule="auto"/>
        <w:jc w:val="center"/>
        <w:rPr/>
      </w:pPr>
      <w:r w:rsidDel="00000000" w:rsidR="00000000" w:rsidRPr="00000000">
        <w:rPr>
          <w:rFonts w:ascii="Roboto Slab" w:cs="Roboto Slab" w:eastAsia="Roboto Slab" w:hAnsi="Roboto Slab"/>
          <w:color w:val="0099e8"/>
          <w:sz w:val="36"/>
          <w:szCs w:val="36"/>
          <w:rtl w:val="0"/>
        </w:rPr>
        <w:t xml:space="preserve">Grupo 263 - Subgrupo 5 </w:t>
      </w:r>
      <w:r w:rsidDel="00000000" w:rsidR="00000000" w:rsidRPr="00000000">
        <w:rPr>
          <w:rtl w:val="0"/>
        </w:rPr>
      </w:r>
    </w:p>
    <w:p w:rsidR="00000000" w:rsidDel="00000000" w:rsidP="00000000" w:rsidRDefault="00000000" w:rsidRPr="00000000" w14:paraId="0000000F">
      <w:pPr>
        <w:keepNext w:val="0"/>
        <w:keepLines w:val="0"/>
        <w:widowControl w:val="0"/>
        <w:jc w:val="left"/>
        <w:rPr>
          <w:rFonts w:ascii="Roboto Slab" w:cs="Roboto Slab" w:eastAsia="Roboto Slab" w:hAnsi="Roboto Slab"/>
          <w:b w:val="1"/>
          <w:color w:val="8bc34a"/>
          <w:sz w:val="36"/>
          <w:szCs w:val="36"/>
        </w:rPr>
      </w:pPr>
      <w:r w:rsidDel="00000000" w:rsidR="00000000" w:rsidRPr="00000000">
        <w:rPr>
          <w:rtl w:val="0"/>
        </w:rPr>
      </w:r>
    </w:p>
    <w:p w:rsidR="00000000" w:rsidDel="00000000" w:rsidP="00000000" w:rsidRDefault="00000000" w:rsidRPr="00000000" w14:paraId="00000010">
      <w:pPr>
        <w:keepNext w:val="0"/>
        <w:keepLines w:val="0"/>
        <w:widowControl w:val="0"/>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sdt>
      <w:sdtPr>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Misión</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5hceptqr3pxa">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Área</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q7will9mq2h">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Inicio y fin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5yku4w8e60e4">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Tester</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oq4xz7fgndc1">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División de tareas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6400i0oqx86a">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Duración de la sesión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v4pdc207uve">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Diseño y ejecución de pruebas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7yldnxvujff">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Reporte e investigación de incidentes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c4dgv4pn09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Armado de la sesión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bbnltlz0nx2">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Misión vs Oportunidad</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plchr0o6jodo">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Archivo de datos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lfambek639a">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Notas de prueba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uq5wdpa5v8ts">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Riesgos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rsimffma875q">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Incidentes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o8i7bfncbfo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Métricas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pPr>
      <w:bookmarkStart w:colFirst="0" w:colLast="0" w:name="_6zjkiiqg57pn" w:id="3"/>
      <w:bookmarkEnd w:id="3"/>
      <w:r w:rsidDel="00000000" w:rsidR="00000000" w:rsidRPr="00000000">
        <w:rPr>
          <w:rtl w:val="0"/>
        </w:rPr>
      </w:r>
    </w:p>
    <w:p w:rsidR="00000000" w:rsidDel="00000000" w:rsidP="00000000" w:rsidRDefault="00000000" w:rsidRPr="00000000" w14:paraId="0000002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rPr/>
      </w:pPr>
      <w:bookmarkStart w:colFirst="0" w:colLast="0" w:name="_tjp9lrwa1cbe" w:id="4"/>
      <w:bookmarkEnd w:id="4"/>
      <w:r w:rsidDel="00000000" w:rsidR="00000000" w:rsidRPr="00000000">
        <w:rPr>
          <w:rtl w:val="0"/>
        </w:rPr>
      </w:r>
    </w:p>
    <w:p w:rsidR="00000000" w:rsidDel="00000000" w:rsidP="00000000" w:rsidRDefault="00000000" w:rsidRPr="00000000" w14:paraId="0000002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rPr/>
      </w:pPr>
      <w:bookmarkStart w:colFirst="0" w:colLast="0" w:name="_js6n6bf6gwua" w:id="5"/>
      <w:bookmarkEnd w:id="5"/>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rPr/>
      </w:pPr>
      <w:bookmarkStart w:colFirst="0" w:colLast="0" w:name="_c3yklfr3tmfs" w:id="6"/>
      <w:bookmarkEnd w:id="6"/>
      <w:r w:rsidDel="00000000" w:rsidR="00000000" w:rsidRPr="00000000">
        <w:rPr>
          <w:rtl w:val="0"/>
        </w:rPr>
        <w:t xml:space="preserve">Misión</w:t>
      </w:r>
    </w:p>
    <w:p w:rsidR="00000000" w:rsidDel="00000000" w:rsidP="00000000" w:rsidRDefault="00000000" w:rsidRPr="00000000" w14:paraId="0000002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la nueva versión de la página web eMercado funcione perfectamente, ejecutando la prueba de confirmación de la exploratoria AD-HOC Testing encontré que algunas imperfecciones mencionadas anteriormente siguen ocurriendo por ejemplo, que la página web no cuenta con un logo descriptivo, el filtro por precio de la sección productos cuando digitamos más de 5 dígitos la página quedan en blanco y no muestra ningún mensaje indicando que sucede.</w:t>
      </w:r>
    </w:p>
    <w:p w:rsidR="00000000" w:rsidDel="00000000" w:rsidP="00000000" w:rsidRDefault="00000000" w:rsidRPr="00000000" w14:paraId="00000025">
      <w:pPr>
        <w:pStyle w:val="Heading1"/>
        <w:keepNext w:val="0"/>
        <w:keepLines w:val="0"/>
        <w:widowControl w:val="0"/>
        <w:rPr/>
      </w:pPr>
      <w:bookmarkStart w:colFirst="0" w:colLast="0" w:name="_5hceptqr3pxa" w:id="7"/>
      <w:bookmarkEnd w:id="7"/>
      <w:r w:rsidDel="00000000" w:rsidR="00000000" w:rsidRPr="00000000">
        <w:rPr>
          <w:rtl w:val="0"/>
        </w:rPr>
        <w:t xml:space="preserve">Área</w:t>
      </w:r>
      <w:r w:rsidDel="00000000" w:rsidR="00000000" w:rsidRPr="00000000">
        <w:rPr>
          <w:rtl w:val="0"/>
        </w:rPr>
      </w:r>
    </w:p>
    <w:p w:rsidR="00000000" w:rsidDel="00000000" w:rsidP="00000000" w:rsidRDefault="00000000" w:rsidRPr="00000000" w14:paraId="00000026">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00" w:line="312" w:lineRule="auto"/>
        <w:ind w:left="720" w:hanging="360"/>
        <w:jc w:val="both"/>
        <w:rPr>
          <w:color w:val="000000"/>
          <w:sz w:val="22"/>
          <w:szCs w:val="22"/>
        </w:rPr>
      </w:pPr>
      <w:r w:rsidDel="00000000" w:rsidR="00000000" w:rsidRPr="00000000">
        <w:rPr>
          <w:rFonts w:ascii="Arial" w:cs="Arial" w:eastAsia="Arial" w:hAnsi="Arial"/>
          <w:color w:val="000000"/>
          <w:sz w:val="22"/>
          <w:szCs w:val="22"/>
          <w:rtl w:val="0"/>
        </w:rPr>
        <w:t xml:space="preserve">Dispositivo: Computadora</w:t>
      </w:r>
    </w:p>
    <w:p w:rsidR="00000000" w:rsidDel="00000000" w:rsidP="00000000" w:rsidRDefault="00000000" w:rsidRPr="00000000" w14:paraId="00000027">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000000"/>
          <w:sz w:val="22"/>
          <w:szCs w:val="22"/>
        </w:rPr>
      </w:pPr>
      <w:r w:rsidDel="00000000" w:rsidR="00000000" w:rsidRPr="00000000">
        <w:rPr>
          <w:rFonts w:ascii="Arial" w:cs="Arial" w:eastAsia="Arial" w:hAnsi="Arial"/>
          <w:color w:val="000000"/>
          <w:sz w:val="22"/>
          <w:szCs w:val="22"/>
          <w:rtl w:val="0"/>
        </w:rPr>
        <w:t xml:space="preserve">Sistema Operativo: Windows 10</w:t>
      </w:r>
    </w:p>
    <w:p w:rsidR="00000000" w:rsidDel="00000000" w:rsidP="00000000" w:rsidRDefault="00000000" w:rsidRPr="00000000" w14:paraId="00000028">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000000"/>
          <w:sz w:val="22"/>
          <w:szCs w:val="22"/>
        </w:rPr>
      </w:pPr>
      <w:r w:rsidDel="00000000" w:rsidR="00000000" w:rsidRPr="00000000">
        <w:rPr>
          <w:rFonts w:ascii="Arial" w:cs="Arial" w:eastAsia="Arial" w:hAnsi="Arial"/>
          <w:color w:val="000000"/>
          <w:sz w:val="22"/>
          <w:szCs w:val="22"/>
          <w:rtl w:val="0"/>
        </w:rPr>
        <w:t xml:space="preserve">Navegador: Chrome</w:t>
      </w:r>
    </w:p>
    <w:p w:rsidR="00000000" w:rsidDel="00000000" w:rsidP="00000000" w:rsidRDefault="00000000" w:rsidRPr="00000000" w14:paraId="00000029">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Funcionalidad: AD - HOC</w:t>
      </w:r>
    </w:p>
    <w:p w:rsidR="00000000" w:rsidDel="00000000" w:rsidP="00000000" w:rsidRDefault="00000000" w:rsidRPr="00000000" w14:paraId="0000002A">
      <w:pPr>
        <w:pageBreakBefore w:val="0"/>
        <w:widowControl w:val="0"/>
        <w:numPr>
          <w:ilvl w:val="0"/>
          <w:numId w:val="9"/>
        </w:numPr>
        <w:pBdr>
          <w:top w:space="0" w:sz="0" w:val="nil"/>
          <w:left w:space="0" w:sz="0" w:val="nil"/>
          <w:bottom w:space="0" w:sz="0" w:val="nil"/>
          <w:right w:space="0" w:sz="0" w:val="nil"/>
          <w:between w:space="0" w:sz="0" w:val="nil"/>
        </w:pBdr>
        <w:shd w:fill="auto" w:val="clear"/>
        <w:spacing w:before="0" w:beforeAutospacing="0" w:line="312" w:lineRule="auto"/>
        <w:ind w:left="720" w:hanging="360"/>
        <w:jc w:val="both"/>
        <w:rPr>
          <w:color w:val="000000"/>
          <w:sz w:val="22"/>
          <w:szCs w:val="22"/>
        </w:rPr>
      </w:pPr>
      <w:r w:rsidDel="00000000" w:rsidR="00000000" w:rsidRPr="00000000">
        <w:rPr>
          <w:rFonts w:ascii="Arial" w:cs="Arial" w:eastAsia="Arial" w:hAnsi="Arial"/>
          <w:color w:val="000000"/>
          <w:sz w:val="22"/>
          <w:szCs w:val="22"/>
          <w:rtl w:val="0"/>
        </w:rPr>
        <w:t xml:space="preserve">Estrategia: Testing Exploratorio</w:t>
      </w:r>
      <w:r w:rsidDel="00000000" w:rsidR="00000000" w:rsidRPr="00000000">
        <w:rPr>
          <w:rtl w:val="0"/>
        </w:rPr>
      </w:r>
    </w:p>
    <w:p w:rsidR="00000000" w:rsidDel="00000000" w:rsidP="00000000" w:rsidRDefault="00000000" w:rsidRPr="00000000" w14:paraId="0000002B">
      <w:pPr>
        <w:pStyle w:val="Heading1"/>
        <w:widowControl w:val="0"/>
        <w:rPr/>
      </w:pPr>
      <w:bookmarkStart w:colFirst="0" w:colLast="0" w:name="_iq7will9mq2h" w:id="8"/>
      <w:bookmarkEnd w:id="8"/>
      <w:r w:rsidDel="00000000" w:rsidR="00000000" w:rsidRPr="00000000">
        <w:rPr>
          <w:rtl w:val="0"/>
        </w:rPr>
        <w:t xml:space="preserve">Inicio y fin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12"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sesión fue realizada el 07/11/2023 desde las 16:00 hasta las 16:30 del mismo día.</w:t>
      </w:r>
      <w:r w:rsidDel="00000000" w:rsidR="00000000" w:rsidRPr="00000000">
        <w:rPr>
          <w:rtl w:val="0"/>
        </w:rPr>
      </w:r>
    </w:p>
    <w:p w:rsidR="00000000" w:rsidDel="00000000" w:rsidP="00000000" w:rsidRDefault="00000000" w:rsidRPr="00000000" w14:paraId="0000002D">
      <w:pPr>
        <w:pStyle w:val="Heading1"/>
        <w:rPr>
          <w:rFonts w:ascii="Arial" w:cs="Arial" w:eastAsia="Arial" w:hAnsi="Arial"/>
          <w:b w:val="0"/>
          <w:color w:val="000000"/>
          <w:sz w:val="22"/>
          <w:szCs w:val="22"/>
        </w:rPr>
      </w:pPr>
      <w:bookmarkStart w:colFirst="0" w:colLast="0" w:name="_5yku4w8e60e4" w:id="9"/>
      <w:bookmarkEnd w:id="9"/>
      <w:r w:rsidDel="00000000" w:rsidR="00000000" w:rsidRPr="00000000">
        <w:rPr>
          <w:rtl w:val="0"/>
        </w:rPr>
        <w:t xml:space="preserve">Tester</w:t>
      </w:r>
      <w:r w:rsidDel="00000000" w:rsidR="00000000" w:rsidRPr="00000000">
        <w:rPr>
          <w:rtl w:val="0"/>
        </w:rPr>
      </w:r>
    </w:p>
    <w:p w:rsidR="00000000" w:rsidDel="00000000" w:rsidP="00000000" w:rsidRDefault="00000000" w:rsidRPr="00000000" w14:paraId="0000002E">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Tester encargado de realizar esta sesión fue </w:t>
      </w:r>
      <w:r w:rsidDel="00000000" w:rsidR="00000000" w:rsidRPr="00000000">
        <w:rPr>
          <w:rFonts w:ascii="Arial" w:cs="Arial" w:eastAsia="Arial" w:hAnsi="Arial"/>
          <w:color w:val="000000"/>
          <w:sz w:val="22"/>
          <w:szCs w:val="22"/>
          <w:rtl w:val="0"/>
        </w:rPr>
        <w:t xml:space="preserve">Luis Rodriguez.</w:t>
      </w:r>
    </w:p>
    <w:p w:rsidR="00000000" w:rsidDel="00000000" w:rsidP="00000000" w:rsidRDefault="00000000" w:rsidRPr="00000000" w14:paraId="0000002F">
      <w:pPr>
        <w:pStyle w:val="Heading1"/>
        <w:rPr/>
      </w:pPr>
      <w:bookmarkStart w:colFirst="0" w:colLast="0" w:name="_oq4xz7fgndc1" w:id="10"/>
      <w:bookmarkEnd w:id="10"/>
      <w:r w:rsidDel="00000000" w:rsidR="00000000" w:rsidRPr="00000000">
        <w:rPr>
          <w:rtl w:val="0"/>
        </w:rPr>
        <w:t xml:space="preserve">División de tareas</w:t>
      </w:r>
    </w:p>
    <w:p w:rsidR="00000000" w:rsidDel="00000000" w:rsidP="00000000" w:rsidRDefault="00000000" w:rsidRPr="00000000" w14:paraId="0000003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sección la empecé a las 16:00  y la termine a las 16:30 del mismo día un total de 30 minutos (100%), 15 minutos fue el tiempo dedicado a las pruebas de confirmación (50%), 15 minutos fue el tiempo dedicado a encontrar errores (50%), no fue necesario configurar el ambiente, un total de 30 minutos tarde en testear la misión.</w:t>
      </w:r>
    </w:p>
    <w:p w:rsidR="00000000" w:rsidDel="00000000" w:rsidP="00000000" w:rsidRDefault="00000000" w:rsidRPr="00000000" w14:paraId="00000031">
      <w:pPr>
        <w:pStyle w:val="Heading2"/>
        <w:jc w:val="left"/>
        <w:rPr/>
      </w:pPr>
      <w:bookmarkStart w:colFirst="0" w:colLast="0" w:name="_6400i0oqx86a" w:id="11"/>
      <w:bookmarkEnd w:id="11"/>
      <w:r w:rsidDel="00000000" w:rsidR="00000000" w:rsidRPr="00000000">
        <w:rPr>
          <w:rtl w:val="0"/>
        </w:rPr>
        <w:t xml:space="preserve">Duración de la sesión</w:t>
      </w:r>
    </w:p>
    <w:p w:rsidR="00000000" w:rsidDel="00000000" w:rsidP="00000000" w:rsidRDefault="00000000" w:rsidRPr="00000000" w14:paraId="00000032">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sesión tuvo una duración total de 30 minutos.</w:t>
      </w:r>
      <w:r w:rsidDel="00000000" w:rsidR="00000000" w:rsidRPr="00000000">
        <w:rPr>
          <w:rtl w:val="0"/>
        </w:rPr>
      </w:r>
    </w:p>
    <w:p w:rsidR="00000000" w:rsidDel="00000000" w:rsidP="00000000" w:rsidRDefault="00000000" w:rsidRPr="00000000" w14:paraId="00000033">
      <w:pPr>
        <w:pStyle w:val="Heading2"/>
        <w:jc w:val="left"/>
        <w:rPr/>
      </w:pPr>
      <w:bookmarkStart w:colFirst="0" w:colLast="0" w:name="_1v4pdc207uve" w:id="12"/>
      <w:bookmarkEnd w:id="12"/>
      <w:r w:rsidDel="00000000" w:rsidR="00000000" w:rsidRPr="00000000">
        <w:rPr>
          <w:rtl w:val="0"/>
        </w:rPr>
        <w:t xml:space="preserve">Diseño y ejecución de pruebas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 tiempo total de la sesión un 50% fue destinado a ejecutar las pruebas.</w:t>
      </w:r>
      <w:r w:rsidDel="00000000" w:rsidR="00000000" w:rsidRPr="00000000">
        <w:rPr>
          <w:rtl w:val="0"/>
        </w:rPr>
      </w:r>
    </w:p>
    <w:p w:rsidR="00000000" w:rsidDel="00000000" w:rsidP="00000000" w:rsidRDefault="00000000" w:rsidRPr="00000000" w14:paraId="00000035">
      <w:pPr>
        <w:pStyle w:val="Heading2"/>
        <w:jc w:val="left"/>
        <w:rPr/>
      </w:pPr>
      <w:bookmarkStart w:colFirst="0" w:colLast="0" w:name="_17yldnxvujff" w:id="13"/>
      <w:bookmarkEnd w:id="13"/>
      <w:r w:rsidDel="00000000" w:rsidR="00000000" w:rsidRPr="00000000">
        <w:rPr>
          <w:rtl w:val="0"/>
        </w:rPr>
        <w:t xml:space="preserve">Reporte e investigación de incidentes</w:t>
      </w:r>
    </w:p>
    <w:p w:rsidR="00000000" w:rsidDel="00000000" w:rsidP="00000000" w:rsidRDefault="00000000" w:rsidRPr="00000000" w14:paraId="00000036">
      <w:pPr>
        <w:jc w:val="left"/>
        <w:rPr>
          <w:color w:val="000000"/>
        </w:rPr>
      </w:pPr>
      <w:r w:rsidDel="00000000" w:rsidR="00000000" w:rsidRPr="00000000">
        <w:rPr>
          <w:rFonts w:ascii="Arial" w:cs="Arial" w:eastAsia="Arial" w:hAnsi="Arial"/>
          <w:color w:val="000000"/>
          <w:sz w:val="22"/>
          <w:szCs w:val="22"/>
          <w:rtl w:val="0"/>
        </w:rPr>
        <w:t xml:space="preserve">Del tiempo total de la sesión un 50% fue destinado a reportar los incidentes.</w:t>
      </w:r>
      <w:r w:rsidDel="00000000" w:rsidR="00000000" w:rsidRPr="00000000">
        <w:rPr>
          <w:rtl w:val="0"/>
        </w:rPr>
      </w:r>
    </w:p>
    <w:p w:rsidR="00000000" w:rsidDel="00000000" w:rsidP="00000000" w:rsidRDefault="00000000" w:rsidRPr="00000000" w14:paraId="00000037">
      <w:pPr>
        <w:pStyle w:val="Heading2"/>
        <w:rPr/>
      </w:pPr>
      <w:bookmarkStart w:colFirst="0" w:colLast="0" w:name="_lc4dgv4pn095" w:id="14"/>
      <w:bookmarkEnd w:id="14"/>
      <w:r w:rsidDel="00000000" w:rsidR="00000000" w:rsidRPr="00000000">
        <w:rPr>
          <w:rtl w:val="0"/>
        </w:rPr>
        <w:t xml:space="preserve">Armado de la sesión</w:t>
      </w:r>
    </w:p>
    <w:p w:rsidR="00000000" w:rsidDel="00000000" w:rsidP="00000000" w:rsidRDefault="00000000" w:rsidRPr="00000000" w14:paraId="00000038">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corresponde. </w:t>
      </w:r>
    </w:p>
    <w:p w:rsidR="00000000" w:rsidDel="00000000" w:rsidP="00000000" w:rsidRDefault="00000000" w:rsidRPr="00000000" w14:paraId="00000039">
      <w:pPr>
        <w:pStyle w:val="Heading2"/>
        <w:jc w:val="both"/>
        <w:rPr/>
      </w:pPr>
      <w:bookmarkStart w:colFirst="0" w:colLast="0" w:name="_jbbnltlz0nx2" w:id="15"/>
      <w:bookmarkEnd w:id="15"/>
      <w:r w:rsidDel="00000000" w:rsidR="00000000" w:rsidRPr="00000000">
        <w:rPr>
          <w:rtl w:val="0"/>
        </w:rPr>
        <w:t xml:space="preserve">Misión vs Oportunidad</w:t>
      </w:r>
    </w:p>
    <w:p w:rsidR="00000000" w:rsidDel="00000000" w:rsidP="00000000" w:rsidRDefault="00000000" w:rsidRPr="00000000" w14:paraId="0000003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porcentaje de tiempo destinado a realizar las pruebas que competen específicamente a la misión de la sesión corresponde a un 100%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3B">
      <w:pPr>
        <w:pStyle w:val="Heading1"/>
        <w:rPr/>
      </w:pPr>
      <w:bookmarkStart w:colFirst="0" w:colLast="0" w:name="_plchr0o6jodo" w:id="16"/>
      <w:bookmarkEnd w:id="16"/>
      <w:r w:rsidDel="00000000" w:rsidR="00000000" w:rsidRPr="00000000">
        <w:rPr>
          <w:rtl w:val="0"/>
        </w:rPr>
        <w:t xml:space="preserve">Archivo de datos</w:t>
      </w:r>
    </w:p>
    <w:p w:rsidR="00000000" w:rsidDel="00000000" w:rsidP="00000000" w:rsidRDefault="00000000" w:rsidRPr="00000000" w14:paraId="0000003C">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corresponde. </w:t>
      </w:r>
    </w:p>
    <w:p w:rsidR="00000000" w:rsidDel="00000000" w:rsidP="00000000" w:rsidRDefault="00000000" w:rsidRPr="00000000" w14:paraId="0000003D">
      <w:pPr>
        <w:pStyle w:val="Heading1"/>
        <w:rPr/>
      </w:pPr>
      <w:bookmarkStart w:colFirst="0" w:colLast="0" w:name="_ilfambek639a" w:id="17"/>
      <w:bookmarkEnd w:id="17"/>
      <w:r w:rsidDel="00000000" w:rsidR="00000000" w:rsidRPr="00000000">
        <w:rPr>
          <w:rtl w:val="0"/>
        </w:rPr>
        <w:t xml:space="preserve">Notas de prueba</w:t>
      </w:r>
    </w:p>
    <w:p w:rsidR="00000000" w:rsidDel="00000000" w:rsidP="00000000" w:rsidRDefault="00000000" w:rsidRPr="00000000" w14:paraId="0000003E">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Aplicando la prueba exploratoria AD - HOC testing en la nueva versiona de la página web eMercado, las funcionalidades cubiertas en esta sección fueron las siguientes:</w:t>
      </w:r>
    </w:p>
    <w:p w:rsidR="00000000" w:rsidDel="00000000" w:rsidP="00000000" w:rsidRDefault="00000000" w:rsidRPr="00000000" w14:paraId="0000003F">
      <w:pPr>
        <w:numPr>
          <w:ilvl w:val="0"/>
          <w:numId w:val="14"/>
        </w:numPr>
        <w:spacing w:after="0" w:after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login funciona</w:t>
      </w:r>
    </w:p>
    <w:p w:rsidR="00000000" w:rsidDel="00000000" w:rsidP="00000000" w:rsidRDefault="00000000" w:rsidRPr="00000000" w14:paraId="00000040">
      <w:pPr>
        <w:numPr>
          <w:ilvl w:val="0"/>
          <w:numId w:val="10"/>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filtro por cantidad de artículos funciona</w:t>
      </w:r>
    </w:p>
    <w:p w:rsidR="00000000" w:rsidDel="00000000" w:rsidP="00000000" w:rsidRDefault="00000000" w:rsidRPr="00000000" w14:paraId="00000041">
      <w:pPr>
        <w:numPr>
          <w:ilvl w:val="0"/>
          <w:numId w:val="13"/>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botón por descendencia funcione</w:t>
      </w:r>
    </w:p>
    <w:p w:rsidR="00000000" w:rsidDel="00000000" w:rsidP="00000000" w:rsidRDefault="00000000" w:rsidRPr="00000000" w14:paraId="00000042">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botón por ascendencia funcione</w:t>
      </w:r>
    </w:p>
    <w:p w:rsidR="00000000" w:rsidDel="00000000" w:rsidP="00000000" w:rsidRDefault="00000000" w:rsidRPr="00000000" w14:paraId="00000043">
      <w:pPr>
        <w:numPr>
          <w:ilvl w:val="0"/>
          <w:numId w:val="1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botón por relevancia funcione</w:t>
      </w:r>
    </w:p>
    <w:p w:rsidR="00000000" w:rsidDel="00000000" w:rsidP="00000000" w:rsidRDefault="00000000" w:rsidRPr="00000000" w14:paraId="00000044">
      <w:pPr>
        <w:numPr>
          <w:ilvl w:val="0"/>
          <w:numId w:val="3"/>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el filtro por precio de articulo funcione</w:t>
      </w:r>
    </w:p>
    <w:p w:rsidR="00000000" w:rsidDel="00000000" w:rsidP="00000000" w:rsidRDefault="00000000" w:rsidRPr="00000000" w14:paraId="00000045">
      <w:pPr>
        <w:numPr>
          <w:ilvl w:val="0"/>
          <w:numId w:val="5"/>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la página conserva su integridad y no se rompa</w:t>
      </w:r>
    </w:p>
    <w:p w:rsidR="00000000" w:rsidDel="00000000" w:rsidP="00000000" w:rsidRDefault="00000000" w:rsidRPr="00000000" w14:paraId="00000046">
      <w:pPr>
        <w:numPr>
          <w:ilvl w:val="0"/>
          <w:numId w:val="8"/>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la página cuenta con logo descriptivo</w:t>
      </w:r>
    </w:p>
    <w:p w:rsidR="00000000" w:rsidDel="00000000" w:rsidP="00000000" w:rsidRDefault="00000000" w:rsidRPr="00000000" w14:paraId="0000004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las funcionalidades vistas le realice las siguientes pruebas con el fin de dejar un registro de que se probó y de lo que ocurrió.</w:t>
      </w:r>
    </w:p>
    <w:p w:rsidR="00000000" w:rsidDel="00000000" w:rsidP="00000000" w:rsidRDefault="00000000" w:rsidRPr="00000000" w14:paraId="00000048">
      <w:pPr>
        <w:numPr>
          <w:ilvl w:val="0"/>
          <w:numId w:val="14"/>
        </w:numPr>
        <w:spacing w:after="0" w:after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Insertar datos válidos </w:t>
      </w:r>
    </w:p>
    <w:p w:rsidR="00000000" w:rsidDel="00000000" w:rsidP="00000000" w:rsidRDefault="00000000" w:rsidRPr="00000000" w14:paraId="00000049">
      <w:pPr>
        <w:numPr>
          <w:ilvl w:val="0"/>
          <w:numId w:val="10"/>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Digitar los números correspondientes a la cantidad de artículos por categoría</w:t>
      </w:r>
    </w:p>
    <w:p w:rsidR="00000000" w:rsidDel="00000000" w:rsidP="00000000" w:rsidRDefault="00000000" w:rsidRPr="00000000" w14:paraId="0000004A">
      <w:pPr>
        <w:numPr>
          <w:ilvl w:val="0"/>
          <w:numId w:val="13"/>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Los artículos se ordenan por descendencia en el listado</w:t>
      </w:r>
    </w:p>
    <w:p w:rsidR="00000000" w:rsidDel="00000000" w:rsidP="00000000" w:rsidRDefault="00000000" w:rsidRPr="00000000" w14:paraId="0000004B">
      <w:pPr>
        <w:numPr>
          <w:ilvl w:val="0"/>
          <w:numId w:val="7"/>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Los productos se ordenan por ascendencia en el listado</w:t>
      </w:r>
    </w:p>
    <w:p w:rsidR="00000000" w:rsidDel="00000000" w:rsidP="00000000" w:rsidRDefault="00000000" w:rsidRPr="00000000" w14:paraId="0000004C">
      <w:pPr>
        <w:numPr>
          <w:ilvl w:val="0"/>
          <w:numId w:val="12"/>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Los productos se ordenan por relevancia en el listado</w:t>
      </w:r>
    </w:p>
    <w:p w:rsidR="00000000" w:rsidDel="00000000" w:rsidP="00000000" w:rsidRDefault="00000000" w:rsidRPr="00000000" w14:paraId="0000004D">
      <w:pPr>
        <w:numPr>
          <w:ilvl w:val="0"/>
          <w:numId w:val="3"/>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Digitar los números correspondientes a los precios de los artículos</w:t>
      </w:r>
    </w:p>
    <w:p w:rsidR="00000000" w:rsidDel="00000000" w:rsidP="00000000" w:rsidRDefault="00000000" w:rsidRPr="00000000" w14:paraId="0000004E">
      <w:pPr>
        <w:numPr>
          <w:ilvl w:val="0"/>
          <w:numId w:val="3"/>
        </w:numPr>
        <w:spacing w:after="0" w:afterAutospacing="0" w:before="0" w:beforeAutospacing="0" w:line="480" w:lineRule="auto"/>
        <w:ind w:left="720" w:hanging="360"/>
        <w:jc w:val="both"/>
        <w:rPr>
          <w:rFonts w:ascii="Arial" w:cs="Arial" w:eastAsia="Arial" w:hAnsi="Arial"/>
          <w:color w:val="000000"/>
          <w:u w:val="none"/>
        </w:rPr>
      </w:pPr>
      <w:r w:rsidDel="00000000" w:rsidR="00000000" w:rsidRPr="00000000">
        <w:rPr>
          <w:rFonts w:ascii="Arial" w:cs="Arial" w:eastAsia="Arial" w:hAnsi="Arial"/>
          <w:color w:val="000000"/>
          <w:rtl w:val="0"/>
        </w:rPr>
        <w:t xml:space="preserve">Reducir el navegador en la sección productos</w:t>
      </w:r>
    </w:p>
    <w:p w:rsidR="00000000" w:rsidDel="00000000" w:rsidP="00000000" w:rsidRDefault="00000000" w:rsidRPr="00000000" w14:paraId="0000004F">
      <w:pPr>
        <w:numPr>
          <w:ilvl w:val="0"/>
          <w:numId w:val="3"/>
        </w:numPr>
        <w:spacing w:before="0" w:beforeAutospacing="0" w:line="480" w:lineRule="auto"/>
        <w:ind w:left="720" w:hanging="360"/>
        <w:jc w:val="both"/>
        <w:rPr>
          <w:rFonts w:ascii="Arial" w:cs="Arial" w:eastAsia="Arial" w:hAnsi="Arial"/>
          <w:color w:val="000000"/>
          <w:u w:val="none"/>
        </w:rPr>
      </w:pPr>
      <w:r w:rsidDel="00000000" w:rsidR="00000000" w:rsidRPr="00000000">
        <w:rPr>
          <w:rFonts w:ascii="Arial" w:cs="Arial" w:eastAsia="Arial" w:hAnsi="Arial"/>
          <w:color w:val="000000"/>
          <w:rtl w:val="0"/>
        </w:rPr>
        <w:t xml:space="preserve">Mirar en la pestaña de la página</w:t>
      </w:r>
    </w:p>
    <w:p w:rsidR="00000000" w:rsidDel="00000000" w:rsidP="00000000" w:rsidRDefault="00000000" w:rsidRPr="00000000" w14:paraId="00000050">
      <w:pPr>
        <w:pStyle w:val="Heading1"/>
        <w:rPr/>
      </w:pPr>
      <w:bookmarkStart w:colFirst="0" w:colLast="0" w:name="_uq5wdpa5v8ts" w:id="18"/>
      <w:bookmarkEnd w:id="18"/>
      <w:r w:rsidDel="00000000" w:rsidR="00000000" w:rsidRPr="00000000">
        <w:rPr>
          <w:rtl w:val="0"/>
        </w:rPr>
        <w:t xml:space="preserve">Riesgos</w:t>
      </w:r>
    </w:p>
    <w:p w:rsidR="00000000" w:rsidDel="00000000" w:rsidP="00000000" w:rsidRDefault="00000000" w:rsidRPr="00000000" w14:paraId="0000005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riesgos de no realizar las pruebas de confirmación en la nueva versión de la página e-Mercado de la exploratoria AD - HOC en este caso es que no sabríamos si los errores antes mencionados fueron arreglados o también en el peor de los casos estropear otras funcionalidades o ocasionar otros errores en otras sesiones que podrían costar pérdidas desde usuarios hasta económicas para la empresa, para que esto no pase es necesario hacer estas pruebas de confirmación y documentar todas las mejoras como los errores nuevos que puedan aparecer en la nueva version de la página web</w:t>
      </w:r>
    </w:p>
    <w:p w:rsidR="00000000" w:rsidDel="00000000" w:rsidP="00000000" w:rsidRDefault="00000000" w:rsidRPr="00000000" w14:paraId="00000052">
      <w:pPr>
        <w:pStyle w:val="Heading1"/>
        <w:rPr/>
      </w:pPr>
      <w:bookmarkStart w:colFirst="0" w:colLast="0" w:name="_rsimffma875q" w:id="19"/>
      <w:bookmarkEnd w:id="19"/>
      <w:r w:rsidDel="00000000" w:rsidR="00000000" w:rsidRPr="00000000">
        <w:rPr>
          <w:rtl w:val="0"/>
        </w:rPr>
        <w:t xml:space="preserve">Incidentes</w:t>
      </w:r>
    </w:p>
    <w:p w:rsidR="00000000" w:rsidDel="00000000" w:rsidP="00000000" w:rsidRDefault="00000000" w:rsidRPr="00000000" w14:paraId="0000005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Luego de ejecutar las pruebas de confirmación en la nueva versión de la página, se puede concluir que la cantidad de incidentes mejorados fueron 3 y la cantidad de incidentes que no mejoraron fueron 2 en la nueva versión de la página y que el número de posibles mejoras corresponde a 4.</w:t>
      </w:r>
      <w:r w:rsidDel="00000000" w:rsidR="00000000" w:rsidRPr="00000000">
        <w:rPr>
          <w:rFonts w:ascii="Arial" w:cs="Arial" w:eastAsia="Arial" w:hAnsi="Arial"/>
          <w:color w:val="000000"/>
          <w:sz w:val="22"/>
          <w:szCs w:val="22"/>
          <w:rtl w:val="0"/>
        </w:rPr>
        <w:t xml:space="preserve"> A continuación se detallan los incidentes que mejoraron y los que no cambiaron:</w:t>
      </w:r>
    </w:p>
    <w:p w:rsidR="00000000" w:rsidDel="00000000" w:rsidP="00000000" w:rsidRDefault="00000000" w:rsidRPr="00000000" w14:paraId="00000054">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1 </w:t>
      </w:r>
    </w:p>
    <w:p w:rsidR="00000000" w:rsidDel="00000000" w:rsidP="00000000" w:rsidRDefault="00000000" w:rsidRPr="00000000" w14:paraId="00000056">
      <w:pPr>
        <w:numPr>
          <w:ilvl w:val="0"/>
          <w:numId w:val="11"/>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w:t>
      </w:r>
      <w:r w:rsidDel="00000000" w:rsidR="00000000" w:rsidRPr="00000000">
        <w:rPr>
          <w:rFonts w:ascii="Arial" w:cs="Arial" w:eastAsia="Arial" w:hAnsi="Arial"/>
          <w:color w:val="000000"/>
          <w:sz w:val="22"/>
          <w:szCs w:val="22"/>
          <w:rtl w:val="0"/>
        </w:rPr>
        <w:t xml:space="preserve"> Le falta un logo descriptivo a la página web eMercado</w:t>
      </w:r>
    </w:p>
    <w:p w:rsidR="00000000" w:rsidDel="00000000" w:rsidP="00000000" w:rsidRDefault="00000000" w:rsidRPr="00000000" w14:paraId="00000057">
      <w:pPr>
        <w:numPr>
          <w:ilvl w:val="0"/>
          <w:numId w:val="11"/>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p>
    <w:p w:rsidR="00000000" w:rsidDel="00000000" w:rsidP="00000000" w:rsidRDefault="00000000" w:rsidRPr="00000000" w14:paraId="0000005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1438275" cy="4572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382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sigue ocurriendo lo mismo, no cuenta con un logo descriptivo</w:t>
      </w:r>
    </w:p>
    <w:p w:rsidR="00000000" w:rsidDel="00000000" w:rsidP="00000000" w:rsidRDefault="00000000" w:rsidRPr="00000000" w14:paraId="0000005A">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B">
      <w:pPr>
        <w:spacing w:line="48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2</w:t>
      </w:r>
    </w:p>
    <w:p w:rsidR="00000000" w:rsidDel="00000000" w:rsidP="00000000" w:rsidRDefault="00000000" w:rsidRPr="00000000" w14:paraId="0000005C">
      <w:pPr>
        <w:numPr>
          <w:ilvl w:val="0"/>
          <w:numId w:val="2"/>
        </w:numPr>
        <w:spacing w:after="0" w:after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Al filtrar más de 5 dígitos en la sección productos la página queda en blanco y no devuelve ningún mensaje de que fue lo que sucedido</w:t>
      </w:r>
    </w:p>
    <w:p w:rsidR="00000000" w:rsidDel="00000000" w:rsidP="00000000" w:rsidRDefault="00000000" w:rsidRPr="00000000" w14:paraId="0000005D">
      <w:pPr>
        <w:numPr>
          <w:ilvl w:val="0"/>
          <w:numId w:val="2"/>
        </w:numPr>
        <w:spacing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 :</w:t>
      </w:r>
    </w:p>
    <w:p w:rsidR="00000000" w:rsidDel="00000000" w:rsidP="00000000" w:rsidRDefault="00000000" w:rsidRPr="00000000" w14:paraId="0000005E">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348288" cy="1215117"/>
            <wp:effectExtent b="0" l="0" r="0" t="0"/>
            <wp:docPr id="5" name="image6.png"/>
            <a:graphic>
              <a:graphicData uri="http://schemas.openxmlformats.org/drawingml/2006/picture">
                <pic:pic>
                  <pic:nvPicPr>
                    <pic:cNvPr id="0" name="image6.png"/>
                    <pic:cNvPicPr preferRelativeResize="0"/>
                  </pic:nvPicPr>
                  <pic:blipFill>
                    <a:blip r:embed="rId9"/>
                    <a:srcRect b="57070" l="0" r="0" t="0"/>
                    <a:stretch>
                      <a:fillRect/>
                    </a:stretch>
                  </pic:blipFill>
                  <pic:spPr>
                    <a:xfrm>
                      <a:off x="0" y="0"/>
                      <a:ext cx="5348288" cy="121511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sigue ocurriendo lo mismo, la página no devuelve ningún mensaje </w:t>
      </w:r>
    </w:p>
    <w:p w:rsidR="00000000" w:rsidDel="00000000" w:rsidP="00000000" w:rsidRDefault="00000000" w:rsidRPr="00000000" w14:paraId="00000060">
      <w:pPr>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1">
      <w:pPr>
        <w:spacing w:line="48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3</w:t>
      </w:r>
    </w:p>
    <w:p w:rsidR="00000000" w:rsidDel="00000000" w:rsidP="00000000" w:rsidRDefault="00000000" w:rsidRPr="00000000" w14:paraId="00000062">
      <w:pPr>
        <w:numPr>
          <w:ilvl w:val="0"/>
          <w:numId w:val="15"/>
        </w:numPr>
        <w:spacing w:after="0" w:after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Reduciendo el tamaño del navegador la sección productos se rompe </w:t>
      </w:r>
    </w:p>
    <w:p w:rsidR="00000000" w:rsidDel="00000000" w:rsidP="00000000" w:rsidRDefault="00000000" w:rsidRPr="00000000" w14:paraId="00000063">
      <w:pPr>
        <w:numPr>
          <w:ilvl w:val="0"/>
          <w:numId w:val="15"/>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 </w:t>
      </w:r>
    </w:p>
    <w:p w:rsidR="00000000" w:rsidDel="00000000" w:rsidP="00000000" w:rsidRDefault="00000000" w:rsidRPr="00000000" w14:paraId="00000064">
      <w:pPr>
        <w:numPr>
          <w:ilvl w:val="0"/>
          <w:numId w:val="15"/>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Pr>
        <w:drawing>
          <wp:inline distB="114300" distT="114300" distL="114300" distR="114300">
            <wp:extent cx="4479621" cy="5053013"/>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79621"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la pagina ya no se rompe</w:t>
      </w:r>
    </w:p>
    <w:p w:rsidR="00000000" w:rsidDel="00000000" w:rsidP="00000000" w:rsidRDefault="00000000" w:rsidRPr="00000000" w14:paraId="00000066">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4</w:t>
      </w:r>
    </w:p>
    <w:p w:rsidR="00000000" w:rsidDel="00000000" w:rsidP="00000000" w:rsidRDefault="00000000" w:rsidRPr="00000000" w14:paraId="00000068">
      <w:pPr>
        <w:numPr>
          <w:ilvl w:val="0"/>
          <w:numId w:val="1"/>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El filtro por cantidad de artículos de la sección categorías no funciona. </w:t>
      </w:r>
    </w:p>
    <w:p w:rsidR="00000000" w:rsidDel="00000000" w:rsidP="00000000" w:rsidRDefault="00000000" w:rsidRPr="00000000" w14:paraId="00000069">
      <w:pPr>
        <w:numPr>
          <w:ilvl w:val="0"/>
          <w:numId w:val="1"/>
        </w:numPr>
        <w:spacing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 </w:t>
      </w:r>
    </w:p>
    <w:p w:rsidR="00000000" w:rsidDel="00000000" w:rsidP="00000000" w:rsidRDefault="00000000" w:rsidRPr="00000000" w14:paraId="0000006A">
      <w:pPr>
        <w:spacing w:line="48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329238" cy="3484501"/>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29238" cy="348450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48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el filtro en productos ahora esta andando perfectamente </w:t>
      </w:r>
    </w:p>
    <w:p w:rsidR="00000000" w:rsidDel="00000000" w:rsidP="00000000" w:rsidRDefault="00000000" w:rsidRPr="00000000" w14:paraId="0000006C">
      <w:pPr>
        <w:spacing w:line="480" w:lineRule="auto"/>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5</w:t>
      </w:r>
    </w:p>
    <w:p w:rsidR="00000000" w:rsidDel="00000000" w:rsidP="00000000" w:rsidRDefault="00000000" w:rsidRPr="00000000" w14:paraId="0000006E">
      <w:pPr>
        <w:numPr>
          <w:ilvl w:val="0"/>
          <w:numId w:val="16"/>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El botón ordenar por relevancia en la sección productos no funciona.</w:t>
      </w:r>
    </w:p>
    <w:p w:rsidR="00000000" w:rsidDel="00000000" w:rsidP="00000000" w:rsidRDefault="00000000" w:rsidRPr="00000000" w14:paraId="0000006F">
      <w:pPr>
        <w:numPr>
          <w:ilvl w:val="0"/>
          <w:numId w:val="16"/>
        </w:numPr>
        <w:spacing w:before="0" w:beforeAutospacing="0"/>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r w:rsidDel="00000000" w:rsidR="00000000" w:rsidRPr="00000000">
        <w:rPr>
          <w:rtl w:val="0"/>
        </w:rPr>
      </w:r>
    </w:p>
    <w:p w:rsidR="00000000" w:rsidDel="00000000" w:rsidP="00000000" w:rsidRDefault="00000000" w:rsidRPr="00000000" w14:paraId="00000070">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943600" cy="2678112"/>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67811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Prueba de Confirmación:  Con la versión actualizada de e-Mercado el botón “Relevancia” funciona correctamente</w:t>
      </w:r>
    </w:p>
    <w:p w:rsidR="00000000" w:rsidDel="00000000" w:rsidP="00000000" w:rsidRDefault="00000000" w:rsidRPr="00000000" w14:paraId="00000072">
      <w:pPr>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3">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w:t>
      </w:r>
      <w:r w:rsidDel="00000000" w:rsidR="00000000" w:rsidRPr="00000000">
        <w:rPr>
          <w:rFonts w:ascii="Arial" w:cs="Arial" w:eastAsia="Arial" w:hAnsi="Arial"/>
          <w:color w:val="000000"/>
          <w:sz w:val="22"/>
          <w:szCs w:val="22"/>
          <w:rtl w:val="0"/>
        </w:rPr>
        <w:t xml:space="preserve"> 1</w:t>
      </w:r>
    </w:p>
    <w:p w:rsidR="00000000" w:rsidDel="00000000" w:rsidP="00000000" w:rsidRDefault="00000000" w:rsidRPr="00000000" w14:paraId="00000074">
      <w:pPr>
        <w:numPr>
          <w:ilvl w:val="0"/>
          <w:numId w:val="4"/>
        </w:numPr>
        <w:spacing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w:t>
      </w:r>
      <w:r w:rsidDel="00000000" w:rsidR="00000000" w:rsidRPr="00000000">
        <w:rPr>
          <w:rFonts w:ascii="Arial" w:cs="Arial" w:eastAsia="Arial" w:hAnsi="Arial"/>
          <w:color w:val="000000"/>
          <w:sz w:val="22"/>
          <w:szCs w:val="22"/>
          <w:rtl w:val="0"/>
        </w:rPr>
        <w:t xml:space="preserve"> Insertar un logo descriptivo de la página para poder identificar de mejor manera la página web cuando por ejemplo tenemos abierto muchas pestañas </w:t>
      </w:r>
    </w:p>
    <w:p w:rsidR="00000000" w:rsidDel="00000000" w:rsidP="00000000" w:rsidRDefault="00000000" w:rsidRPr="00000000" w14:paraId="00000075">
      <w:pPr>
        <w:spacing w:line="480" w:lineRule="auto"/>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6">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2:</w:t>
      </w:r>
    </w:p>
    <w:p w:rsidR="00000000" w:rsidDel="00000000" w:rsidP="00000000" w:rsidRDefault="00000000" w:rsidRPr="00000000" w14:paraId="00000077">
      <w:pPr>
        <w:numPr>
          <w:ilvl w:val="0"/>
          <w:numId w:val="6"/>
        </w:numPr>
        <w:spacing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La página </w:t>
      </w:r>
      <w:r w:rsidDel="00000000" w:rsidR="00000000" w:rsidRPr="00000000">
        <w:rPr>
          <w:rFonts w:ascii="Arial" w:cs="Arial" w:eastAsia="Arial" w:hAnsi="Arial"/>
          <w:color w:val="000000"/>
          <w:sz w:val="22"/>
          <w:szCs w:val="22"/>
          <w:rtl w:val="0"/>
        </w:rPr>
        <w:t xml:space="preserve">devuelva</w:t>
      </w:r>
      <w:r w:rsidDel="00000000" w:rsidR="00000000" w:rsidRPr="00000000">
        <w:rPr>
          <w:rFonts w:ascii="Arial" w:cs="Arial" w:eastAsia="Arial" w:hAnsi="Arial"/>
          <w:color w:val="000000"/>
          <w:sz w:val="22"/>
          <w:szCs w:val="22"/>
          <w:rtl w:val="0"/>
        </w:rPr>
        <w:t xml:space="preserve"> un mensaje informativo de la situación, para que el usuario entienda qué sucedió con la página. </w:t>
      </w:r>
    </w:p>
    <w:p w:rsidR="00000000" w:rsidDel="00000000" w:rsidP="00000000" w:rsidRDefault="00000000" w:rsidRPr="00000000" w14:paraId="00000078">
      <w:pPr>
        <w:spacing w:line="48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9">
      <w:pPr>
        <w:spacing w:line="48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A">
      <w:pPr>
        <w:pStyle w:val="Heading1"/>
        <w:rPr/>
      </w:pPr>
      <w:bookmarkStart w:colFirst="0" w:colLast="0" w:name="_o8i7bfncbfof" w:id="20"/>
      <w:bookmarkEnd w:id="20"/>
      <w:r w:rsidDel="00000000" w:rsidR="00000000" w:rsidRPr="00000000">
        <w:rPr>
          <w:rtl w:val="0"/>
        </w:rPr>
        <w:t xml:space="preserve">Métricas</w:t>
      </w:r>
    </w:p>
    <w:p w:rsidR="00000000" w:rsidDel="00000000" w:rsidP="00000000" w:rsidRDefault="00000000" w:rsidRPr="00000000" w14:paraId="0000007B">
      <w:pPr>
        <w:spacing w:line="48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Gráfica de tiempo sobre División de trabajo:</w:t>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drawing>
          <wp:inline distB="114300" distT="114300" distL="114300" distR="114300">
            <wp:extent cx="3952875" cy="3117850"/>
            <wp:effectExtent b="0" l="0" r="0" t="0"/>
            <wp:docPr id="2" name="image9.png"/>
            <a:graphic>
              <a:graphicData uri="http://schemas.openxmlformats.org/drawingml/2006/picture">
                <pic:pic>
                  <pic:nvPicPr>
                    <pic:cNvPr id="0" name="image9.png"/>
                    <pic:cNvPicPr preferRelativeResize="0"/>
                  </pic:nvPicPr>
                  <pic:blipFill>
                    <a:blip r:embed="rId13"/>
                    <a:srcRect b="0" l="0" r="0" t="3725"/>
                    <a:stretch>
                      <a:fillRect/>
                    </a:stretch>
                  </pic:blipFill>
                  <pic:spPr>
                    <a:xfrm>
                      <a:off x="0" y="0"/>
                      <a:ext cx="3952875"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480" w:lineRule="auto"/>
        <w:jc w:val="left"/>
        <w:rPr/>
      </w:pPr>
      <w:r w:rsidDel="00000000" w:rsidR="00000000" w:rsidRPr="00000000">
        <w:rPr>
          <w:rFonts w:ascii="Arial" w:cs="Arial" w:eastAsia="Arial" w:hAnsi="Arial"/>
          <w:color w:val="000000"/>
          <w:sz w:val="22"/>
          <w:szCs w:val="22"/>
          <w:rtl w:val="0"/>
        </w:rPr>
        <w:t xml:space="preserve">Gráfica sobre Incidentes</w:t>
      </w:r>
      <w:r w:rsidDel="00000000" w:rsidR="00000000" w:rsidRPr="00000000">
        <w:rPr>
          <w:rtl w:val="0"/>
        </w:rPr>
        <w:t xml:space="preserve">:</w:t>
      </w:r>
    </w:p>
    <w:p w:rsidR="00000000" w:rsidDel="00000000" w:rsidP="00000000" w:rsidRDefault="00000000" w:rsidRPr="00000000" w14:paraId="0000007E">
      <w:pPr>
        <w:spacing w:line="480" w:lineRule="auto"/>
        <w:rPr/>
      </w:pPr>
      <w:r w:rsidDel="00000000" w:rsidR="00000000" w:rsidRPr="00000000">
        <w:rPr/>
        <w:drawing>
          <wp:inline distB="114300" distT="114300" distL="114300" distR="114300">
            <wp:extent cx="3981450" cy="2946400"/>
            <wp:effectExtent b="0" l="0" r="0" t="0"/>
            <wp:docPr id="4" name="image10.png"/>
            <a:graphic>
              <a:graphicData uri="http://schemas.openxmlformats.org/drawingml/2006/picture">
                <pic:pic>
                  <pic:nvPicPr>
                    <pic:cNvPr id="0" name="image10.png"/>
                    <pic:cNvPicPr preferRelativeResize="0"/>
                  </pic:nvPicPr>
                  <pic:blipFill>
                    <a:blip r:embed="rId14"/>
                    <a:srcRect b="0" l="0" r="0" t="9019"/>
                    <a:stretch>
                      <a:fillRect/>
                    </a:stretch>
                  </pic:blipFill>
                  <pic:spPr>
                    <a:xfrm>
                      <a:off x="0" y="0"/>
                      <a:ext cx="39814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spacing w:before="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8" name="image11.png"/>
          <a:graphic>
            <a:graphicData uri="http://schemas.openxmlformats.org/drawingml/2006/picture">
              <pic:pic>
                <pic:nvPicPr>
                  <pic:cNvPr id="0" name="image11.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tl w:val="0"/>
      </w:rPr>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10.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