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94482" w14:textId="4270C524" w:rsidR="0042400A" w:rsidRPr="0042400A" w:rsidRDefault="0042400A" w:rsidP="0042400A">
      <w:pPr>
        <w:jc w:val="center"/>
        <w:rPr>
          <w:b/>
          <w:bCs/>
          <w:sz w:val="30"/>
          <w:szCs w:val="30"/>
        </w:rPr>
      </w:pPr>
      <w:r w:rsidRPr="0042400A">
        <w:rPr>
          <w:b/>
          <w:bCs/>
          <w:sz w:val="30"/>
          <w:szCs w:val="30"/>
        </w:rPr>
        <w:t>Travaux Pratiques - Projet Sécurité &amp; Débogage</w:t>
      </w:r>
    </w:p>
    <w:p w14:paraId="5AF70438" w14:textId="77777777" w:rsidR="0042400A" w:rsidRDefault="0042400A"/>
    <w:p w14:paraId="047151B9" w14:textId="6A6B46F3" w:rsidR="0042400A" w:rsidRPr="0042400A" w:rsidRDefault="0042400A">
      <w:pPr>
        <w:rPr>
          <w:b/>
          <w:bCs/>
        </w:rPr>
      </w:pPr>
      <w:r w:rsidRPr="0042400A">
        <w:rPr>
          <w:b/>
          <w:bCs/>
        </w:rPr>
        <w:t>Objectifs :</w:t>
      </w:r>
    </w:p>
    <w:p w14:paraId="6F6541D2" w14:textId="77777777" w:rsidR="0042400A" w:rsidRDefault="0042400A">
      <w:r w:rsidRPr="0042400A">
        <w:t>Ce projet a pour but de vous familiariser avec la gestion de la sécurité sur Windows via PowerShell, la création et le débogage de scripts, ainsi que la gestion des erreurs. Vous utiliserez Visual Studio Code et Git pour structurer et versionner vos travaux.</w:t>
      </w:r>
    </w:p>
    <w:p w14:paraId="6A9B65B2" w14:textId="77777777" w:rsidR="0064433A" w:rsidRDefault="0064433A"/>
    <w:p w14:paraId="2F6A1FF7" w14:textId="69D02DBE" w:rsidR="0042400A" w:rsidRPr="0042400A" w:rsidRDefault="0042400A">
      <w:pPr>
        <w:rPr>
          <w:b/>
          <w:bCs/>
        </w:rPr>
      </w:pPr>
      <w:r w:rsidRPr="0042400A">
        <w:rPr>
          <w:b/>
          <w:bCs/>
        </w:rPr>
        <w:t>Prérequis :</w:t>
      </w:r>
    </w:p>
    <w:p w14:paraId="12C5665A" w14:textId="77777777" w:rsidR="0042400A" w:rsidRDefault="0042400A">
      <w:r>
        <w:t>-</w:t>
      </w:r>
      <w:r w:rsidRPr="0042400A">
        <w:t xml:space="preserve"> Visual Studio Code installé</w:t>
      </w:r>
    </w:p>
    <w:p w14:paraId="3BC6B9DE" w14:textId="588D5C19" w:rsidR="0042400A" w:rsidRDefault="0042400A">
      <w:r>
        <w:t xml:space="preserve">- </w:t>
      </w:r>
      <w:r w:rsidRPr="0042400A">
        <w:t>Git installé</w:t>
      </w:r>
    </w:p>
    <w:p w14:paraId="35F2D941" w14:textId="42130C57" w:rsidR="0042400A" w:rsidRPr="00936047" w:rsidRDefault="0042400A">
      <w:pPr>
        <w:rPr>
          <w:lang w:val="en-US"/>
        </w:rPr>
      </w:pPr>
      <w:r w:rsidRPr="00936047">
        <w:rPr>
          <w:lang w:val="en-US"/>
        </w:rPr>
        <w:t xml:space="preserve">- PowerShell (version 5.1 minimum recommandée) </w:t>
      </w:r>
    </w:p>
    <w:p w14:paraId="616BB848" w14:textId="77777777" w:rsidR="0042400A" w:rsidRDefault="0042400A">
      <w:pPr>
        <w:rPr>
          <w:lang w:val="en-US"/>
        </w:rPr>
      </w:pPr>
      <w:r w:rsidRPr="0042400A">
        <w:rPr>
          <w:lang w:val="en-US"/>
        </w:rPr>
        <w:t>- Système Windows (Home ou Pro)</w:t>
      </w:r>
    </w:p>
    <w:p w14:paraId="5E938AF2" w14:textId="77777777" w:rsidR="0064433A" w:rsidRPr="0042400A" w:rsidRDefault="0064433A">
      <w:pPr>
        <w:rPr>
          <w:lang w:val="en-US"/>
        </w:rPr>
      </w:pPr>
    </w:p>
    <w:p w14:paraId="4B5092A9" w14:textId="53BB767B" w:rsidR="0042400A" w:rsidRPr="0042400A" w:rsidRDefault="0042400A">
      <w:pPr>
        <w:rPr>
          <w:b/>
          <w:bCs/>
        </w:rPr>
      </w:pPr>
      <w:r w:rsidRPr="0042400A">
        <w:rPr>
          <w:b/>
          <w:bCs/>
        </w:rPr>
        <w:t>Organisation du projet :</w:t>
      </w:r>
    </w:p>
    <w:p w14:paraId="1F50A51F" w14:textId="3F987576" w:rsidR="0042400A" w:rsidRDefault="0042400A">
      <w:r w:rsidRPr="0042400A">
        <w:t>1. Créer un dossier de travail sur votre machine</w:t>
      </w:r>
      <w:r>
        <w:t>.</w:t>
      </w:r>
    </w:p>
    <w:p w14:paraId="6624FA52" w14:textId="77777777" w:rsidR="0042400A" w:rsidRDefault="0042400A">
      <w:r w:rsidRPr="0042400A">
        <w:t>2. Initialiser un dépôt Git local dans ce dossier.</w:t>
      </w:r>
    </w:p>
    <w:p w14:paraId="167E42E4" w14:textId="77777777" w:rsidR="0042400A" w:rsidRDefault="0042400A">
      <w:r w:rsidRPr="0042400A">
        <w:t>3. Créer plusieurs scripts PowerShell correspondant aux exercices ci-dessous.</w:t>
      </w:r>
    </w:p>
    <w:p w14:paraId="08033F0D" w14:textId="77777777" w:rsidR="0042400A" w:rsidRDefault="0042400A">
      <w:r w:rsidRPr="0042400A">
        <w:t>4. Documenter vos scripts avec des commentaires expliquant chaque étape.</w:t>
      </w:r>
    </w:p>
    <w:p w14:paraId="1842A2A1" w14:textId="77777777" w:rsidR="0042400A" w:rsidRDefault="0042400A">
      <w:r w:rsidRPr="0042400A">
        <w:t>5. Valider régulièrement vos modifications avec Git.</w:t>
      </w:r>
    </w:p>
    <w:p w14:paraId="09F2585D" w14:textId="77777777" w:rsidR="0042400A" w:rsidRDefault="0042400A"/>
    <w:p w14:paraId="7ACF6DAC" w14:textId="77777777" w:rsidR="0042400A" w:rsidRPr="0042400A" w:rsidRDefault="0042400A">
      <w:pPr>
        <w:rPr>
          <w:b/>
          <w:bCs/>
          <w:color w:val="FF0000"/>
        </w:rPr>
      </w:pPr>
      <w:r w:rsidRPr="0042400A">
        <w:rPr>
          <w:b/>
          <w:bCs/>
          <w:color w:val="FF0000"/>
        </w:rPr>
        <w:t>1. Gestion des règles de pare-feu Windows :</w:t>
      </w:r>
    </w:p>
    <w:p w14:paraId="7274C779" w14:textId="3792101A" w:rsidR="0064433A" w:rsidRDefault="0042400A">
      <w:r>
        <w:t xml:space="preserve">- </w:t>
      </w:r>
      <w:r w:rsidRPr="0042400A">
        <w:t>Affichez la configuration actuelle des profils de pare-feu.</w:t>
      </w:r>
    </w:p>
    <w:p w14:paraId="20DE9D18" w14:textId="28F13A35" w:rsidR="0064433A" w:rsidRDefault="0064433A">
      <w:r>
        <w:rPr>
          <w:noProof/>
        </w:rPr>
        <w:drawing>
          <wp:inline distT="0" distB="0" distL="0" distR="0" wp14:anchorId="4952BDFF" wp14:editId="3C738A6B">
            <wp:extent cx="5760720" cy="806450"/>
            <wp:effectExtent l="0" t="0" r="0" b="0"/>
            <wp:docPr id="1035438367"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38367" name="Image 1" descr="Une image contenant texte, Police, capture d’écran&#10;&#10;Le contenu généré par l’IA peut être incorrect."/>
                    <pic:cNvPicPr/>
                  </pic:nvPicPr>
                  <pic:blipFill>
                    <a:blip r:embed="rId4">
                      <a:extLst>
                        <a:ext uri="{28A0092B-C50C-407E-A947-70E740481C1C}">
                          <a14:useLocalDpi xmlns:a14="http://schemas.microsoft.com/office/drawing/2010/main" val="0"/>
                        </a:ext>
                      </a:extLst>
                    </a:blip>
                    <a:stretch>
                      <a:fillRect/>
                    </a:stretch>
                  </pic:blipFill>
                  <pic:spPr>
                    <a:xfrm>
                      <a:off x="0" y="0"/>
                      <a:ext cx="5760720" cy="806450"/>
                    </a:xfrm>
                    <a:prstGeom prst="rect">
                      <a:avLst/>
                    </a:prstGeom>
                  </pic:spPr>
                </pic:pic>
              </a:graphicData>
            </a:graphic>
          </wp:inline>
        </w:drawing>
      </w:r>
    </w:p>
    <w:p w14:paraId="38DD22CB" w14:textId="77777777" w:rsidR="0064433A" w:rsidRDefault="0064433A"/>
    <w:p w14:paraId="0D6EC816" w14:textId="77777777" w:rsidR="0064433A" w:rsidRDefault="0064433A"/>
    <w:p w14:paraId="6177BE80" w14:textId="77777777" w:rsidR="0064433A" w:rsidRDefault="0064433A"/>
    <w:p w14:paraId="1A927361" w14:textId="1F9E0D3E" w:rsidR="0042400A" w:rsidRDefault="0042400A">
      <w:r>
        <w:lastRenderedPageBreak/>
        <w:t xml:space="preserve">- </w:t>
      </w:r>
      <w:r w:rsidRPr="0042400A">
        <w:t>Ajoutez une règle de pare-feu qui bloque le trafic sortant sur un port TCP précis (au choix).</w:t>
      </w:r>
    </w:p>
    <w:p w14:paraId="2FB2213E" w14:textId="4F15C5B3" w:rsidR="0064433A" w:rsidRDefault="0064433A">
      <w:r>
        <w:rPr>
          <w:noProof/>
        </w:rPr>
        <w:drawing>
          <wp:inline distT="0" distB="0" distL="0" distR="0" wp14:anchorId="114E3E05" wp14:editId="734C0BFC">
            <wp:extent cx="5760720" cy="3781425"/>
            <wp:effectExtent l="0" t="0" r="0" b="9525"/>
            <wp:docPr id="638812619" name="Image 2"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12619" name="Image 2" descr="Une image contenant texte, capture d’écran&#10;&#10;Le contenu généré par l’IA peut être incorrect."/>
                    <pic:cNvPicPr/>
                  </pic:nvPicPr>
                  <pic:blipFill rotWithShape="1">
                    <a:blip r:embed="rId5">
                      <a:extLst>
                        <a:ext uri="{28A0092B-C50C-407E-A947-70E740481C1C}">
                          <a14:useLocalDpi xmlns:a14="http://schemas.microsoft.com/office/drawing/2010/main" val="0"/>
                        </a:ext>
                      </a:extLst>
                    </a:blip>
                    <a:srcRect b="10920"/>
                    <a:stretch/>
                  </pic:blipFill>
                  <pic:spPr bwMode="auto">
                    <a:xfrm>
                      <a:off x="0" y="0"/>
                      <a:ext cx="5760720" cy="3781425"/>
                    </a:xfrm>
                    <a:prstGeom prst="rect">
                      <a:avLst/>
                    </a:prstGeom>
                    <a:ln>
                      <a:noFill/>
                    </a:ln>
                    <a:extLst>
                      <a:ext uri="{53640926-AAD7-44D8-BBD7-CCE9431645EC}">
                        <a14:shadowObscured xmlns:a14="http://schemas.microsoft.com/office/drawing/2010/main"/>
                      </a:ext>
                    </a:extLst>
                  </pic:spPr>
                </pic:pic>
              </a:graphicData>
            </a:graphic>
          </wp:inline>
        </w:drawing>
      </w:r>
    </w:p>
    <w:p w14:paraId="1F54091D" w14:textId="77777777" w:rsidR="0042400A" w:rsidRDefault="0042400A">
      <w:r>
        <w:t xml:space="preserve">- </w:t>
      </w:r>
      <w:r w:rsidRPr="0042400A">
        <w:t>Vérifiez que la règle est bien appliquée.</w:t>
      </w:r>
    </w:p>
    <w:p w14:paraId="6B5AC558" w14:textId="1E139641" w:rsidR="0064433A" w:rsidRDefault="0064433A">
      <w:r>
        <w:rPr>
          <w:noProof/>
        </w:rPr>
        <w:drawing>
          <wp:inline distT="0" distB="0" distL="0" distR="0" wp14:anchorId="7077F169" wp14:editId="31871DC7">
            <wp:extent cx="5760720" cy="3397885"/>
            <wp:effectExtent l="0" t="0" r="0" b="0"/>
            <wp:docPr id="972194391" name="Image 3"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94391" name="Image 3" descr="Une image contenant texte, capture d’écran&#10;&#10;Le contenu généré par l’IA peut être incorrect."/>
                    <pic:cNvPicPr/>
                  </pic:nvPicPr>
                  <pic:blipFill>
                    <a:blip r:embed="rId6">
                      <a:extLst>
                        <a:ext uri="{28A0092B-C50C-407E-A947-70E740481C1C}">
                          <a14:useLocalDpi xmlns:a14="http://schemas.microsoft.com/office/drawing/2010/main" val="0"/>
                        </a:ext>
                      </a:extLst>
                    </a:blip>
                    <a:stretch>
                      <a:fillRect/>
                    </a:stretch>
                  </pic:blipFill>
                  <pic:spPr>
                    <a:xfrm>
                      <a:off x="0" y="0"/>
                      <a:ext cx="5760720" cy="3397885"/>
                    </a:xfrm>
                    <a:prstGeom prst="rect">
                      <a:avLst/>
                    </a:prstGeom>
                  </pic:spPr>
                </pic:pic>
              </a:graphicData>
            </a:graphic>
          </wp:inline>
        </w:drawing>
      </w:r>
    </w:p>
    <w:p w14:paraId="6A646CAD" w14:textId="77777777" w:rsidR="0064433A" w:rsidRDefault="0064433A"/>
    <w:p w14:paraId="7D9724AE" w14:textId="77777777" w:rsidR="0064433A" w:rsidRDefault="0064433A"/>
    <w:p w14:paraId="47544193" w14:textId="29AA193E" w:rsidR="0042400A" w:rsidRDefault="0042400A">
      <w:r>
        <w:lastRenderedPageBreak/>
        <w:t xml:space="preserve">- </w:t>
      </w:r>
      <w:r w:rsidRPr="0042400A">
        <w:t>Supprimez la règle créée.</w:t>
      </w:r>
    </w:p>
    <w:p w14:paraId="1266B670" w14:textId="5D5E9B43" w:rsidR="0064433A" w:rsidRDefault="0064433A">
      <w:r>
        <w:rPr>
          <w:noProof/>
        </w:rPr>
        <w:drawing>
          <wp:inline distT="0" distB="0" distL="0" distR="0" wp14:anchorId="69EA75B7" wp14:editId="12C2FC88">
            <wp:extent cx="5760720" cy="154305"/>
            <wp:effectExtent l="0" t="0" r="0" b="0"/>
            <wp:docPr id="20836380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8026" name="Image 2083638026"/>
                    <pic:cNvPicPr/>
                  </pic:nvPicPr>
                  <pic:blipFill>
                    <a:blip r:embed="rId7">
                      <a:extLst>
                        <a:ext uri="{28A0092B-C50C-407E-A947-70E740481C1C}">
                          <a14:useLocalDpi xmlns:a14="http://schemas.microsoft.com/office/drawing/2010/main" val="0"/>
                        </a:ext>
                      </a:extLst>
                    </a:blip>
                    <a:stretch>
                      <a:fillRect/>
                    </a:stretch>
                  </pic:blipFill>
                  <pic:spPr>
                    <a:xfrm>
                      <a:off x="0" y="0"/>
                      <a:ext cx="5760720" cy="154305"/>
                    </a:xfrm>
                    <a:prstGeom prst="rect">
                      <a:avLst/>
                    </a:prstGeom>
                  </pic:spPr>
                </pic:pic>
              </a:graphicData>
            </a:graphic>
          </wp:inline>
        </w:drawing>
      </w:r>
    </w:p>
    <w:p w14:paraId="33B90E26" w14:textId="77777777" w:rsidR="00395AFD" w:rsidRDefault="00395AFD">
      <w:pPr>
        <w:rPr>
          <w:b/>
          <w:bCs/>
        </w:rPr>
      </w:pPr>
    </w:p>
    <w:p w14:paraId="15F6B19A" w14:textId="3C08ABF1" w:rsidR="00936047" w:rsidRPr="0064433A" w:rsidRDefault="0042400A">
      <w:pPr>
        <w:rPr>
          <w:b/>
          <w:bCs/>
        </w:rPr>
      </w:pPr>
      <w:r w:rsidRPr="0042400A">
        <w:rPr>
          <w:b/>
          <w:bCs/>
        </w:rPr>
        <w:t>Objectif : Comprendre comment gérer le pare-feu avec PowerShell et manipuler des règles.</w:t>
      </w:r>
    </w:p>
    <w:p w14:paraId="35717FFE" w14:textId="77777777" w:rsidR="00936047" w:rsidRDefault="00936047"/>
    <w:p w14:paraId="2D529CA4" w14:textId="77777777" w:rsidR="0042400A" w:rsidRPr="0042400A" w:rsidRDefault="0042400A">
      <w:pPr>
        <w:rPr>
          <w:b/>
          <w:bCs/>
          <w:color w:val="FF0000"/>
        </w:rPr>
      </w:pPr>
      <w:r w:rsidRPr="0042400A">
        <w:rPr>
          <w:b/>
          <w:bCs/>
          <w:color w:val="FF0000"/>
        </w:rPr>
        <w:t>2. Création et débogage d’un script PowerShell</w:t>
      </w:r>
    </w:p>
    <w:p w14:paraId="69B0ABBD" w14:textId="77777777" w:rsidR="0042400A" w:rsidRDefault="0042400A">
      <w:r>
        <w:t xml:space="preserve">- </w:t>
      </w:r>
      <w:r w:rsidRPr="0042400A">
        <w:t>Créez un script PowerShell prenant un paramètre en entrée (par exemple un nom).</w:t>
      </w:r>
    </w:p>
    <w:p w14:paraId="4E452738" w14:textId="74425DAA" w:rsidR="0064433A" w:rsidRDefault="00395AFD">
      <w:r>
        <w:rPr>
          <w:noProof/>
        </w:rPr>
        <w:drawing>
          <wp:inline distT="0" distB="0" distL="0" distR="0" wp14:anchorId="311029B6" wp14:editId="5CF442EB">
            <wp:extent cx="2400300" cy="590550"/>
            <wp:effectExtent l="0" t="0" r="0" b="0"/>
            <wp:docPr id="1998178959" name="Image 5"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78959" name="Image 5" descr="Une image contenant texte, Police, capture d’écran&#10;&#10;Le contenu généré par l’IA peut être incorrect."/>
                    <pic:cNvPicPr/>
                  </pic:nvPicPr>
                  <pic:blipFill rotWithShape="1">
                    <a:blip r:embed="rId8">
                      <a:extLst>
                        <a:ext uri="{28A0092B-C50C-407E-A947-70E740481C1C}">
                          <a14:useLocalDpi xmlns:a14="http://schemas.microsoft.com/office/drawing/2010/main" val="0"/>
                        </a:ext>
                      </a:extLst>
                    </a:blip>
                    <a:srcRect l="8029"/>
                    <a:stretch/>
                  </pic:blipFill>
                  <pic:spPr bwMode="auto">
                    <a:xfrm>
                      <a:off x="0" y="0"/>
                      <a:ext cx="2400635" cy="590632"/>
                    </a:xfrm>
                    <a:prstGeom prst="rect">
                      <a:avLst/>
                    </a:prstGeom>
                    <a:ln>
                      <a:noFill/>
                    </a:ln>
                    <a:extLst>
                      <a:ext uri="{53640926-AAD7-44D8-BBD7-CCE9431645EC}">
                        <a14:shadowObscured xmlns:a14="http://schemas.microsoft.com/office/drawing/2010/main"/>
                      </a:ext>
                    </a:extLst>
                  </pic:spPr>
                </pic:pic>
              </a:graphicData>
            </a:graphic>
          </wp:inline>
        </w:drawing>
      </w:r>
    </w:p>
    <w:p w14:paraId="4A9A4BD6" w14:textId="77777777" w:rsidR="0042400A" w:rsidRDefault="0042400A">
      <w:r>
        <w:t>-</w:t>
      </w:r>
      <w:r w:rsidRPr="0042400A">
        <w:t xml:space="preserve"> Affichez des informations liées à l’exécution du script, notamment les arguments reçus et le chemin du script.</w:t>
      </w:r>
    </w:p>
    <w:p w14:paraId="2CA70763" w14:textId="241FD514" w:rsidR="00395AFD" w:rsidRDefault="00395AFD">
      <w:r>
        <w:rPr>
          <w:noProof/>
        </w:rPr>
        <w:drawing>
          <wp:inline distT="0" distB="0" distL="0" distR="0" wp14:anchorId="743E135D" wp14:editId="3EDC6C8C">
            <wp:extent cx="5760720" cy="438150"/>
            <wp:effectExtent l="0" t="0" r="0" b="0"/>
            <wp:docPr id="60718062" name="Image 6"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8062" name="Image 6" descr="Une image contenant texte, capture d’écran, Police&#10;&#10;Le contenu généré par l’IA peut être incorrect."/>
                    <pic:cNvPicPr/>
                  </pic:nvPicPr>
                  <pic:blipFill rotWithShape="1">
                    <a:blip r:embed="rId9">
                      <a:extLst>
                        <a:ext uri="{28A0092B-C50C-407E-A947-70E740481C1C}">
                          <a14:useLocalDpi xmlns:a14="http://schemas.microsoft.com/office/drawing/2010/main" val="0"/>
                        </a:ext>
                      </a:extLst>
                    </a:blip>
                    <a:srcRect b="5480"/>
                    <a:stretch/>
                  </pic:blipFill>
                  <pic:spPr bwMode="auto">
                    <a:xfrm>
                      <a:off x="0" y="0"/>
                      <a:ext cx="5760720" cy="438150"/>
                    </a:xfrm>
                    <a:prstGeom prst="rect">
                      <a:avLst/>
                    </a:prstGeom>
                    <a:ln>
                      <a:noFill/>
                    </a:ln>
                    <a:extLst>
                      <a:ext uri="{53640926-AAD7-44D8-BBD7-CCE9431645EC}">
                        <a14:shadowObscured xmlns:a14="http://schemas.microsoft.com/office/drawing/2010/main"/>
                      </a:ext>
                    </a:extLst>
                  </pic:spPr>
                </pic:pic>
              </a:graphicData>
            </a:graphic>
          </wp:inline>
        </w:drawing>
      </w:r>
    </w:p>
    <w:p w14:paraId="16E219AB" w14:textId="77777777" w:rsidR="0042400A" w:rsidRDefault="0042400A">
      <w:r>
        <w:t xml:space="preserve">- </w:t>
      </w:r>
      <w:r w:rsidRPr="0042400A">
        <w:t>Mettez en place un point d’arrêt dans le script.</w:t>
      </w:r>
    </w:p>
    <w:p w14:paraId="269C95DD" w14:textId="63449545" w:rsidR="00395AFD" w:rsidRDefault="00395AFD">
      <w:r>
        <w:rPr>
          <w:noProof/>
        </w:rPr>
        <w:drawing>
          <wp:inline distT="0" distB="0" distL="0" distR="0" wp14:anchorId="591F6383" wp14:editId="750CB4C7">
            <wp:extent cx="2400635" cy="371527"/>
            <wp:effectExtent l="0" t="0" r="0" b="9525"/>
            <wp:docPr id="11242866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86629" name="Image 1124286629"/>
                    <pic:cNvPicPr/>
                  </pic:nvPicPr>
                  <pic:blipFill>
                    <a:blip r:embed="rId10">
                      <a:extLst>
                        <a:ext uri="{28A0092B-C50C-407E-A947-70E740481C1C}">
                          <a14:useLocalDpi xmlns:a14="http://schemas.microsoft.com/office/drawing/2010/main" val="0"/>
                        </a:ext>
                      </a:extLst>
                    </a:blip>
                    <a:stretch>
                      <a:fillRect/>
                    </a:stretch>
                  </pic:blipFill>
                  <pic:spPr>
                    <a:xfrm>
                      <a:off x="0" y="0"/>
                      <a:ext cx="2400635" cy="371527"/>
                    </a:xfrm>
                    <a:prstGeom prst="rect">
                      <a:avLst/>
                    </a:prstGeom>
                  </pic:spPr>
                </pic:pic>
              </a:graphicData>
            </a:graphic>
          </wp:inline>
        </w:drawing>
      </w:r>
    </w:p>
    <w:p w14:paraId="0DE1EE64" w14:textId="77777777" w:rsidR="0042400A" w:rsidRDefault="0042400A">
      <w:r>
        <w:t xml:space="preserve">- </w:t>
      </w:r>
      <w:r w:rsidRPr="0042400A">
        <w:t>Exécutez le script et utilisez les outils de débogage PowerShell pour analyser le comportement.</w:t>
      </w:r>
    </w:p>
    <w:p w14:paraId="691093F2" w14:textId="57D547BF" w:rsidR="00395AFD" w:rsidRDefault="00395AFD">
      <w:r>
        <w:rPr>
          <w:noProof/>
        </w:rPr>
        <w:drawing>
          <wp:inline distT="0" distB="0" distL="0" distR="0" wp14:anchorId="2C2E5FE0" wp14:editId="0B0C4232">
            <wp:extent cx="5760720" cy="2172970"/>
            <wp:effectExtent l="0" t="0" r="0" b="0"/>
            <wp:docPr id="1784415859" name="Image 8"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15859" name="Image 8" descr="Une image contenant texte, capture d’écran, logiciel, Logiciel multimédia&#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2172970"/>
                    </a:xfrm>
                    <a:prstGeom prst="rect">
                      <a:avLst/>
                    </a:prstGeom>
                  </pic:spPr>
                </pic:pic>
              </a:graphicData>
            </a:graphic>
          </wp:inline>
        </w:drawing>
      </w:r>
    </w:p>
    <w:p w14:paraId="5E09756A" w14:textId="77777777" w:rsidR="00395AFD" w:rsidRDefault="00395AFD"/>
    <w:p w14:paraId="1D1016CA" w14:textId="6960B0C9" w:rsidR="00395AFD" w:rsidRDefault="0042400A">
      <w:pPr>
        <w:rPr>
          <w:b/>
          <w:bCs/>
        </w:rPr>
      </w:pPr>
      <w:r w:rsidRPr="0042400A">
        <w:rPr>
          <w:b/>
          <w:bCs/>
        </w:rPr>
        <w:t>Objectif : Apprendre à créer des scripts avec paramètres et utiliser les fonctions de débogage intégrées.</w:t>
      </w:r>
    </w:p>
    <w:p w14:paraId="79E1CC7C" w14:textId="66747742" w:rsidR="0042400A" w:rsidRPr="00395AFD" w:rsidRDefault="0042400A">
      <w:pPr>
        <w:rPr>
          <w:b/>
          <w:bCs/>
        </w:rPr>
      </w:pPr>
      <w:r w:rsidRPr="0042400A">
        <w:rPr>
          <w:b/>
          <w:bCs/>
          <w:color w:val="FF0000"/>
        </w:rPr>
        <w:lastRenderedPageBreak/>
        <w:t>3. Gestion des erreurs dans un script</w:t>
      </w:r>
    </w:p>
    <w:p w14:paraId="36A62499" w14:textId="77777777" w:rsidR="0042400A" w:rsidRDefault="0042400A">
      <w:r>
        <w:t xml:space="preserve">- </w:t>
      </w:r>
      <w:r w:rsidRPr="0042400A">
        <w:t>Écrivez un script qui tente d’accéder à un fichier qui n’existe pas.</w:t>
      </w:r>
    </w:p>
    <w:p w14:paraId="7905AA3C" w14:textId="44394B77" w:rsidR="00395AFD" w:rsidRDefault="00D054B1">
      <w:r>
        <w:rPr>
          <w:noProof/>
        </w:rPr>
        <w:drawing>
          <wp:inline distT="0" distB="0" distL="0" distR="0" wp14:anchorId="6510F02A" wp14:editId="390457F2">
            <wp:extent cx="2915057" cy="209579"/>
            <wp:effectExtent l="0" t="0" r="0" b="0"/>
            <wp:docPr id="61376255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62553" name="Image 613762553"/>
                    <pic:cNvPicPr/>
                  </pic:nvPicPr>
                  <pic:blipFill>
                    <a:blip r:embed="rId12">
                      <a:extLst>
                        <a:ext uri="{28A0092B-C50C-407E-A947-70E740481C1C}">
                          <a14:useLocalDpi xmlns:a14="http://schemas.microsoft.com/office/drawing/2010/main" val="0"/>
                        </a:ext>
                      </a:extLst>
                    </a:blip>
                    <a:stretch>
                      <a:fillRect/>
                    </a:stretch>
                  </pic:blipFill>
                  <pic:spPr>
                    <a:xfrm>
                      <a:off x="0" y="0"/>
                      <a:ext cx="2915057" cy="209579"/>
                    </a:xfrm>
                    <a:prstGeom prst="rect">
                      <a:avLst/>
                    </a:prstGeom>
                  </pic:spPr>
                </pic:pic>
              </a:graphicData>
            </a:graphic>
          </wp:inline>
        </w:drawing>
      </w:r>
    </w:p>
    <w:p w14:paraId="144F17AC" w14:textId="77777777" w:rsidR="0042400A" w:rsidRDefault="0042400A">
      <w:r>
        <w:t xml:space="preserve">- </w:t>
      </w:r>
      <w:r w:rsidRPr="0042400A">
        <w:t>Implémentez un bloc try/catch/finally pour capturer et gérer l’erreur.</w:t>
      </w:r>
    </w:p>
    <w:p w14:paraId="27C777BA" w14:textId="0A5AD4B6" w:rsidR="00D054B1" w:rsidRDefault="0043258B">
      <w:r>
        <w:rPr>
          <w:noProof/>
        </w:rPr>
        <w:drawing>
          <wp:inline distT="0" distB="0" distL="0" distR="0" wp14:anchorId="599EF3B3" wp14:editId="03AA37B4">
            <wp:extent cx="4619625" cy="2114550"/>
            <wp:effectExtent l="0" t="0" r="9525" b="0"/>
            <wp:docPr id="1264879609" name="Image 10"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79609" name="Image 10" descr="Une image contenant texte, capture d’écran, Police&#10;&#10;Le contenu généré par l’IA peut être incorrect."/>
                    <pic:cNvPicPr/>
                  </pic:nvPicPr>
                  <pic:blipFill rotWithShape="1">
                    <a:blip r:embed="rId13">
                      <a:extLst>
                        <a:ext uri="{28A0092B-C50C-407E-A947-70E740481C1C}">
                          <a14:useLocalDpi xmlns:a14="http://schemas.microsoft.com/office/drawing/2010/main" val="0"/>
                        </a:ext>
                      </a:extLst>
                    </a:blip>
                    <a:srcRect l="2218"/>
                    <a:stretch/>
                  </pic:blipFill>
                  <pic:spPr bwMode="auto">
                    <a:xfrm>
                      <a:off x="0" y="0"/>
                      <a:ext cx="4620269" cy="2114845"/>
                    </a:xfrm>
                    <a:prstGeom prst="rect">
                      <a:avLst/>
                    </a:prstGeom>
                    <a:ln>
                      <a:noFill/>
                    </a:ln>
                    <a:extLst>
                      <a:ext uri="{53640926-AAD7-44D8-BBD7-CCE9431645EC}">
                        <a14:shadowObscured xmlns:a14="http://schemas.microsoft.com/office/drawing/2010/main"/>
                      </a:ext>
                    </a:extLst>
                  </pic:spPr>
                </pic:pic>
              </a:graphicData>
            </a:graphic>
          </wp:inline>
        </w:drawing>
      </w:r>
    </w:p>
    <w:p w14:paraId="5A57B180" w14:textId="77777777" w:rsidR="0042400A" w:rsidRDefault="0042400A">
      <w:r>
        <w:t xml:space="preserve">- </w:t>
      </w:r>
      <w:r w:rsidRPr="0042400A">
        <w:t>Affichez un message utilisateur clair lorsque l’erreur est détectée.</w:t>
      </w:r>
    </w:p>
    <w:p w14:paraId="29A8B3C7" w14:textId="77777777" w:rsidR="0042400A" w:rsidRDefault="0042400A">
      <w:r w:rsidRPr="0042400A">
        <w:t>- Assurez-vous que le script continue ou se termine proprement.</w:t>
      </w:r>
    </w:p>
    <w:p w14:paraId="122EE47B" w14:textId="163A0D11" w:rsidR="00E45C43" w:rsidRDefault="00E45C43">
      <w:r>
        <w:rPr>
          <w:noProof/>
        </w:rPr>
        <w:drawing>
          <wp:inline distT="0" distB="0" distL="0" distR="0" wp14:anchorId="4C1415B9" wp14:editId="32221D89">
            <wp:extent cx="2200582" cy="209579"/>
            <wp:effectExtent l="0" t="0" r="9525" b="0"/>
            <wp:docPr id="187644203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42031" name="Image 1876442031"/>
                    <pic:cNvPicPr/>
                  </pic:nvPicPr>
                  <pic:blipFill>
                    <a:blip r:embed="rId14">
                      <a:extLst>
                        <a:ext uri="{28A0092B-C50C-407E-A947-70E740481C1C}">
                          <a14:useLocalDpi xmlns:a14="http://schemas.microsoft.com/office/drawing/2010/main" val="0"/>
                        </a:ext>
                      </a:extLst>
                    </a:blip>
                    <a:stretch>
                      <a:fillRect/>
                    </a:stretch>
                  </pic:blipFill>
                  <pic:spPr>
                    <a:xfrm>
                      <a:off x="0" y="0"/>
                      <a:ext cx="2200582" cy="209579"/>
                    </a:xfrm>
                    <a:prstGeom prst="rect">
                      <a:avLst/>
                    </a:prstGeom>
                  </pic:spPr>
                </pic:pic>
              </a:graphicData>
            </a:graphic>
          </wp:inline>
        </w:drawing>
      </w:r>
    </w:p>
    <w:p w14:paraId="1B7513AC" w14:textId="626A78C9" w:rsidR="0042400A" w:rsidRPr="0042400A" w:rsidRDefault="0042400A">
      <w:pPr>
        <w:rPr>
          <w:b/>
          <w:bCs/>
        </w:rPr>
      </w:pPr>
      <w:r w:rsidRPr="0042400A">
        <w:rPr>
          <w:b/>
          <w:bCs/>
        </w:rPr>
        <w:t>Objectif : Savoir gérer les exceptions et assurer la robustesse d’un script.</w:t>
      </w:r>
    </w:p>
    <w:p w14:paraId="667F74F1" w14:textId="77777777" w:rsidR="0042400A" w:rsidRPr="0042400A" w:rsidRDefault="0042400A"/>
    <w:p w14:paraId="350784C9" w14:textId="289ABBF2" w:rsidR="0042400A" w:rsidRPr="0042400A" w:rsidRDefault="0042400A">
      <w:pPr>
        <w:rPr>
          <w:b/>
          <w:bCs/>
        </w:rPr>
      </w:pPr>
      <w:r w:rsidRPr="0042400A">
        <w:rPr>
          <w:b/>
          <w:bCs/>
        </w:rPr>
        <w:t>Travail à rendre</w:t>
      </w:r>
      <w:r>
        <w:rPr>
          <w:b/>
          <w:bCs/>
        </w:rPr>
        <w:t> :</w:t>
      </w:r>
    </w:p>
    <w:p w14:paraId="34DDCC93" w14:textId="77777777" w:rsidR="0042400A" w:rsidRDefault="0042400A">
      <w:r>
        <w:t xml:space="preserve">- </w:t>
      </w:r>
      <w:r w:rsidRPr="0042400A">
        <w:t>Tous vos scripts doivent être déposés dans le dossier du projet.</w:t>
      </w:r>
    </w:p>
    <w:p w14:paraId="35CB7BC0" w14:textId="77777777" w:rsidR="0042400A" w:rsidRDefault="0042400A">
      <w:r>
        <w:t xml:space="preserve">- </w:t>
      </w:r>
      <w:r w:rsidRPr="0042400A">
        <w:t>Chaque script doit comporter des commentaires expliquant son fonctionnement.</w:t>
      </w:r>
    </w:p>
    <w:p w14:paraId="5D950901" w14:textId="5A57338A" w:rsidR="00D519E7" w:rsidRDefault="0042400A">
      <w:r>
        <w:t>-</w:t>
      </w:r>
      <w:r w:rsidRPr="0042400A">
        <w:t xml:space="preserve"> Rédigez un fichier README.md qui décrit votre démarche, les choix techniques, et les difficultés rencontrées.</w:t>
      </w:r>
    </w:p>
    <w:sectPr w:rsidR="00D51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0A"/>
    <w:rsid w:val="002D4132"/>
    <w:rsid w:val="00395AFD"/>
    <w:rsid w:val="0042400A"/>
    <w:rsid w:val="0043258B"/>
    <w:rsid w:val="0064433A"/>
    <w:rsid w:val="007903DD"/>
    <w:rsid w:val="00857BC7"/>
    <w:rsid w:val="00936047"/>
    <w:rsid w:val="00A052FF"/>
    <w:rsid w:val="00C70434"/>
    <w:rsid w:val="00D054B1"/>
    <w:rsid w:val="00D519E7"/>
    <w:rsid w:val="00E45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39B0"/>
  <w15:chartTrackingRefBased/>
  <w15:docId w15:val="{324EFC6E-3966-4C81-8414-0B9E7D06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24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240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240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240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240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40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40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40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40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40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240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40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40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40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40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40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400A"/>
    <w:rPr>
      <w:rFonts w:eastAsiaTheme="majorEastAsia" w:cstheme="majorBidi"/>
      <w:color w:val="272727" w:themeColor="text1" w:themeTint="D8"/>
    </w:rPr>
  </w:style>
  <w:style w:type="paragraph" w:styleId="Titre">
    <w:name w:val="Title"/>
    <w:basedOn w:val="Normal"/>
    <w:next w:val="Normal"/>
    <w:link w:val="TitreCar"/>
    <w:uiPriority w:val="10"/>
    <w:qFormat/>
    <w:rsid w:val="00424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40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40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40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400A"/>
    <w:pPr>
      <w:spacing w:before="160"/>
      <w:jc w:val="center"/>
    </w:pPr>
    <w:rPr>
      <w:i/>
      <w:iCs/>
      <w:color w:val="404040" w:themeColor="text1" w:themeTint="BF"/>
    </w:rPr>
  </w:style>
  <w:style w:type="character" w:customStyle="1" w:styleId="CitationCar">
    <w:name w:val="Citation Car"/>
    <w:basedOn w:val="Policepardfaut"/>
    <w:link w:val="Citation"/>
    <w:uiPriority w:val="29"/>
    <w:rsid w:val="0042400A"/>
    <w:rPr>
      <w:i/>
      <w:iCs/>
      <w:color w:val="404040" w:themeColor="text1" w:themeTint="BF"/>
    </w:rPr>
  </w:style>
  <w:style w:type="paragraph" w:styleId="Paragraphedeliste">
    <w:name w:val="List Paragraph"/>
    <w:basedOn w:val="Normal"/>
    <w:uiPriority w:val="34"/>
    <w:qFormat/>
    <w:rsid w:val="0042400A"/>
    <w:pPr>
      <w:ind w:left="720"/>
      <w:contextualSpacing/>
    </w:pPr>
  </w:style>
  <w:style w:type="character" w:styleId="Accentuationintense">
    <w:name w:val="Intense Emphasis"/>
    <w:basedOn w:val="Policepardfaut"/>
    <w:uiPriority w:val="21"/>
    <w:qFormat/>
    <w:rsid w:val="0042400A"/>
    <w:rPr>
      <w:i/>
      <w:iCs/>
      <w:color w:val="0F4761" w:themeColor="accent1" w:themeShade="BF"/>
    </w:rPr>
  </w:style>
  <w:style w:type="paragraph" w:styleId="Citationintense">
    <w:name w:val="Intense Quote"/>
    <w:basedOn w:val="Normal"/>
    <w:next w:val="Normal"/>
    <w:link w:val="CitationintenseCar"/>
    <w:uiPriority w:val="30"/>
    <w:qFormat/>
    <w:rsid w:val="00424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2400A"/>
    <w:rPr>
      <w:i/>
      <w:iCs/>
      <w:color w:val="0F4761" w:themeColor="accent1" w:themeShade="BF"/>
    </w:rPr>
  </w:style>
  <w:style w:type="character" w:styleId="Rfrenceintense">
    <w:name w:val="Intense Reference"/>
    <w:basedOn w:val="Policepardfaut"/>
    <w:uiPriority w:val="32"/>
    <w:qFormat/>
    <w:rsid w:val="00424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361</Words>
  <Characters>1990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FOURÉ</dc:creator>
  <cp:keywords/>
  <dc:description/>
  <cp:lastModifiedBy>Valentin FOURÉ</cp:lastModifiedBy>
  <cp:revision>2</cp:revision>
  <dcterms:created xsi:type="dcterms:W3CDTF">2025-05-16T07:31:00Z</dcterms:created>
  <dcterms:modified xsi:type="dcterms:W3CDTF">2025-05-16T10:22:00Z</dcterms:modified>
</cp:coreProperties>
</file>