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icd-déploiement-vps"/>
    <w:p>
      <w:pPr>
        <w:pStyle w:val="Heading1"/>
      </w:pPr>
      <w:r>
        <w:t xml:space="preserve">CI/CD — Déploiement VPS</w:t>
      </w:r>
    </w:p>
    <w:bookmarkStart w:id="20" w:name="pipeline-.githubworkflowsci.yml"/>
    <w:p>
      <w:pPr>
        <w:pStyle w:val="Heading2"/>
      </w:pPr>
      <w:r>
        <w:t xml:space="preserve">Pipeline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push/PR sur main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[test] ── lint (ruff) + tests (pytest) + validation docker-compose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(uniquement push sur main)</w:t>
      </w:r>
      <w:r>
        <w:br/>
      </w:r>
      <w:r>
        <w:rPr>
          <w:rStyle w:val="VerbatimChar"/>
        </w:rPr>
        <w:t xml:space="preserve">[build-and-push] ── build images api + pipeline → push sur ghcr.io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[deploy] ── SSH sur le VPS → git clone/pull → docker compose pull/up</w:t>
      </w:r>
    </w:p>
    <w:p>
      <w:pPr>
        <w:pStyle w:val="FirstParagraph"/>
      </w:pPr>
      <w:r>
        <w:t xml:space="preserve">Sur une pull request : seul le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s’exécute (pas de build/déploiement).</w:t>
      </w:r>
      <w:r>
        <w:t xml:space="preserve"> </w:t>
      </w:r>
      <w:r>
        <w:t xml:space="preserve">Sur un push vers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: les 3 jobs s’enchaînent.</w:t>
      </w:r>
    </w:p>
    <w:bookmarkEnd w:id="20"/>
    <w:bookmarkStart w:id="21" w:name="secrets-github-à-configurer"/>
    <w:p>
      <w:pPr>
        <w:pStyle w:val="Heading2"/>
      </w:pPr>
      <w:r>
        <w:t xml:space="preserve">Secrets GitHub à configurer</w:t>
      </w:r>
    </w:p>
    <w:p>
      <w:pPr>
        <w:pStyle w:val="FirstParagraph"/>
      </w:pPr>
      <w:r>
        <w:rPr>
          <w:bCs/>
          <w:b/>
        </w:rPr>
        <w:t xml:space="preserve">Repo → Settings → Secrets and variables → Actions → New repository secret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ou domaine du VPS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51.83.XX.XX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VPS_SSH_KEY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privée SSH (format PEM, sans passphrase)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de</w:t>
            </w:r>
            <w:r>
              <w:t xml:space="preserve"> </w:t>
            </w:r>
            <w:r>
              <w:rPr>
                <w:rStyle w:val="VerbatimChar"/>
              </w:rPr>
              <w:t xml:space="preserve">~/.ssh/id_ed25519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SSH (optionnel, défaut 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VPS_APP_DIR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cible sur le VPS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/opt/mecha-ia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GITHUB_TOKEN</w:t>
      </w:r>
      <w:r>
        <w:t xml:space="preserve"> </w:t>
      </w:r>
      <w:r>
        <w:t xml:space="preserve">est fourni automatiquement par GitHub Actions — aucune configuration nécessaire pour l’authentification GHCR côté build.</w:t>
      </w:r>
    </w:p>
    <w:bookmarkEnd w:id="21"/>
    <w:bookmarkStart w:id="22" w:name="prérequis-sur-le-vps"/>
    <w:p>
      <w:pPr>
        <w:pStyle w:val="Heading2"/>
      </w:pPr>
      <w:r>
        <w:t xml:space="preserve">Prérequis sur le VPS</w:t>
      </w:r>
    </w:p>
    <w:p>
      <w:pPr>
        <w:pStyle w:val="SourceCode"/>
      </w:pPr>
      <w:r>
        <w:rPr>
          <w:rStyle w:val="CommentTok"/>
        </w:rPr>
        <w:t xml:space="preserve"># 1. Installer Docker + Docker Compose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2. Créer un utilisateur de déploiement (si pas déjà fait)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deploy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deploy</w:t>
      </w:r>
      <w:r>
        <w:br/>
      </w:r>
      <w:r>
        <w:br/>
      </w:r>
      <w:r>
        <w:rPr>
          <w:rStyle w:val="CommentTok"/>
        </w:rPr>
        <w:t xml:space="preserve"># 3. Générer une paire de clés SSH dédiée (sur ta machine, pas sur le VPS)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mecha_deploy_key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mmentTok"/>
        </w:rPr>
        <w:t xml:space="preserve"># → mecha_deploy_key      : va dans le secret VPS_SSH_KEY</w:t>
      </w:r>
      <w:r>
        <w:br/>
      </w:r>
      <w:r>
        <w:rPr>
          <w:rStyle w:val="CommentTok"/>
        </w:rPr>
        <w:t xml:space="preserve"># → mecha_deploy_key.pub  : à ajouter dans ~deploy/.ssh/authorized_keys sur le VPS</w:t>
      </w:r>
      <w:r>
        <w:br/>
      </w:r>
      <w:r>
        <w:br/>
      </w:r>
      <w:r>
        <w:rPr>
          <w:rStyle w:val="CommentTok"/>
        </w:rPr>
        <w:t xml:space="preserve"># 4. Créer le dossier cible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/opt/mecha-ia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deploy:deploy /opt/mecha-ia</w:t>
      </w:r>
    </w:p>
    <w:p>
      <w:pPr>
        <w:pStyle w:val="FirstParagraph"/>
      </w:pPr>
      <w:r>
        <w:t xml:space="preserve">Le premier déploiement clone automatiquement le repo dans</w:t>
      </w:r>
      <w:r>
        <w:t xml:space="preserve"> </w:t>
      </w:r>
      <w:r>
        <w:rPr>
          <w:rStyle w:val="VerbatimChar"/>
        </w:rPr>
        <w:t xml:space="preserve">VPS_APP_DIR</w:t>
      </w:r>
      <w:r>
        <w:t xml:space="preserve"> </w:t>
      </w:r>
      <w:r>
        <w:t xml:space="preserve">— pas besoin de le cloner manuellement.</w:t>
      </w:r>
    </w:p>
    <w:bookmarkEnd w:id="22"/>
    <w:bookmarkStart w:id="23" w:name="le-fichier-.env-sur-le-vps"/>
    <w:p>
      <w:pPr>
        <w:pStyle w:val="Heading2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sur le VPS</w:t>
      </w:r>
    </w:p>
    <w:p>
      <w:pPr>
        <w:pStyle w:val="FirstParagraph"/>
      </w:pPr>
      <w:r>
        <w:t xml:space="preserve">Le script (</w:t>
      </w:r>
      <w:r>
        <w:rPr>
          <w:rStyle w:val="VerbatimChar"/>
        </w:rPr>
        <w:t xml:space="preserve">scripts/deploy.sh</w:t>
      </w:r>
      <w:r>
        <w:t xml:space="preserve">) copie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Cs/>
          <w:b/>
        </w:rPr>
        <w:t xml:space="preserve">uniquement s’il n’existe pas déjà</w:t>
      </w:r>
      <w:r>
        <w:t xml:space="preserve">. À éditer manuellement après le tout premier déploiement pour mettre de vrais mots de passe 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deploy@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VPS_HOST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/opt/mecha-ia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remplacer les mots de passe par défaut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relancer avec les nouvelles valeurs</w:t>
      </w:r>
    </w:p>
    <w:bookmarkEnd w:id="23"/>
    <w:bookmarkStart w:id="24" w:name="comment-ça-fonctionne-résumé"/>
    <w:p>
      <w:pPr>
        <w:pStyle w:val="Heading2"/>
      </w:pPr>
      <w:r>
        <w:t xml:space="preserve">Comment ça fonctionne (résumé)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&amp; push</w:t>
      </w:r>
      <w:r>
        <w:t xml:space="preserve"> </w:t>
      </w:r>
      <w:r>
        <w:t xml:space="preserve">: les images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sont construites et poussées sur</w:t>
      </w:r>
      <w:r>
        <w:t xml:space="preserve"> </w:t>
      </w:r>
      <w:r>
        <w:rPr>
          <w:rStyle w:val="VerbatimChar"/>
        </w:rPr>
        <w:t xml:space="preserve">ghcr.io/&lt;owner&gt;/mecha-ia-api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mecha-ia-pipeline</w:t>
      </w:r>
      <w:r>
        <w:t xml:space="preserve">, taguées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&lt;sha du commit&gt;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 le script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est copié sur le VPS puis exécuté :</w:t>
      </w:r>
    </w:p>
    <w:p>
      <w:pPr>
        <w:numPr>
          <w:ilvl w:val="1"/>
          <w:numId w:val="1002"/>
        </w:numPr>
        <w:pStyle w:val="Compact"/>
      </w:pPr>
      <w:r>
        <w:t xml:space="preserve">clone ou met à jour le repo (</w:t>
      </w:r>
      <w:r>
        <w:rPr>
          <w:rStyle w:val="VerbatimChar"/>
        </w:rPr>
        <w:t xml:space="preserve">git pull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s’authentifie sur</w:t>
      </w:r>
      <w:r>
        <w:t xml:space="preserve"> </w:t>
      </w:r>
      <w:r>
        <w:rPr>
          <w:rStyle w:val="VerbatimChar"/>
        </w:rPr>
        <w:t xml:space="preserve">ghcr.io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docker compose pull</w:t>
      </w:r>
      <w:r>
        <w:t xml:space="preserve"> </w:t>
      </w:r>
      <w:r>
        <w:t xml:space="preserve">récupère les nouvelles images (via</w:t>
      </w:r>
      <w:r>
        <w:t xml:space="preserve"> </w:t>
      </w:r>
      <w:r>
        <w:rPr>
          <w:rStyle w:val="VerbatimChar"/>
        </w:rPr>
        <w:t xml:space="preserve">API_IMAGE</w:t>
      </w:r>
      <w:r>
        <w:t xml:space="preserve">/</w:t>
      </w:r>
      <w:r>
        <w:rPr>
          <w:rStyle w:val="VerbatimChar"/>
        </w:rPr>
        <w:t xml:space="preserve">PIPELINE_IMAGE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redémarre uniquement les conteneurs modifiés</w:t>
      </w:r>
    </w:p>
    <w:p>
      <w:pPr>
        <w:numPr>
          <w:ilvl w:val="1"/>
          <w:numId w:val="1002"/>
        </w:numPr>
        <w:pStyle w:val="Compact"/>
      </w:pPr>
      <w:r>
        <w:t xml:space="preserve">nettoie les anciennes images</w:t>
      </w:r>
    </w:p>
    <w:p>
      <w:pPr>
        <w:numPr>
          <w:ilvl w:val="1"/>
          <w:numId w:val="1002"/>
        </w:numPr>
        <w:pStyle w:val="Compact"/>
      </w:pPr>
      <w:r>
        <w:t xml:space="preserve">vérifie que l’API répond (</w:t>
      </w:r>
      <w:r>
        <w:rPr>
          <w:rStyle w:val="VerbatimChar"/>
        </w:rPr>
        <w:t xml:space="preserve">/health</w:t>
      </w:r>
      <w:r>
        <w:t xml:space="preserve">)</w:t>
      </w:r>
    </w:p>
    <w:bookmarkEnd w:id="24"/>
    <w:bookmarkStart w:id="25" w:name="différence-dev-prod"/>
    <w:p>
      <w:pPr>
        <w:pStyle w:val="Heading2"/>
      </w:pPr>
      <w:r>
        <w:t xml:space="preserve">Différence dev / prod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(prod)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docker-compose.yml -f docker-compose.dev.yml up -d --build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(géré par le pipeline)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api/pipeline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Construites depuis les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Pré-construites, tirées de GHCR</w:t>
            </w:r>
          </w:p>
        </w:tc>
      </w:tr>
    </w:tbl>
    <w:bookmarkEnd w:id="25"/>
    <w:bookmarkStart w:id="26" w:name="X0bb4e028abc6907f95ef85b73da0b925ec9477f"/>
    <w:p>
      <w:pPr>
        <w:pStyle w:val="Heading2"/>
      </w:pPr>
      <w:r>
        <w:t xml:space="preserve">Test manuel du déploiement (sans attendre un push)</w:t>
      </w:r>
    </w:p>
    <w:p>
      <w:pPr>
        <w:pStyle w:val="FirstParagraph"/>
      </w:pPr>
      <w:r>
        <w:t xml:space="preserve">Sur GitHub :</w:t>
      </w:r>
      <w:r>
        <w:t xml:space="preserve"> </w:t>
      </w:r>
      <w:r>
        <w:rPr>
          <w:bCs/>
          <w:b/>
        </w:rPr>
        <w:t xml:space="preserve">Actions → CI/CD — MECHA IA → Run workflow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est ajouté), ou simplement pousser un commit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2026-08-28T11:53:15Z</dcterms:created>
  <dcterms:modified xsi:type="dcterms:W3CDTF">2026-08-28T11:53:15Z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