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 w:rsidRPr="00B066ED">
        <w:rPr>
          <w:i/>
          <w:highlight w:val="darkYellow"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Pr="00B066ED" w:rsidRDefault="00977B2E" w:rsidP="00424783">
      <w:pPr>
        <w:rPr>
          <w:highlight w:val="green"/>
        </w:rPr>
      </w:pPr>
      <w:r w:rsidRPr="00B066ED">
        <w:rPr>
          <w:highlight w:val="green"/>
        </w:rPr>
        <w:t>On the first line of the standard input</w:t>
      </w:r>
      <w:r w:rsidR="00656EE1" w:rsidRPr="00B066ED">
        <w:rPr>
          <w:highlight w:val="green"/>
        </w:rPr>
        <w:t xml:space="preserve"> you will </w:t>
      </w:r>
      <w:r w:rsidR="00424783" w:rsidRPr="00B066ED">
        <w:rPr>
          <w:highlight w:val="green"/>
        </w:rPr>
        <w:t xml:space="preserve">receive an integer </w:t>
      </w:r>
      <w:r w:rsidR="00424783" w:rsidRPr="00B066ED">
        <w:rPr>
          <w:b/>
          <w:highlight w:val="green"/>
        </w:rPr>
        <w:t>n</w:t>
      </w:r>
      <w:r w:rsidR="00424783" w:rsidRPr="00B066ED">
        <w:rPr>
          <w:highlight w:val="green"/>
        </w:rPr>
        <w:t xml:space="preserve"> – the number of heroes that you can choose for your party. On the next </w:t>
      </w:r>
      <w:r w:rsidR="00424783" w:rsidRPr="00B066ED">
        <w:rPr>
          <w:b/>
          <w:highlight w:val="green"/>
        </w:rPr>
        <w:t>n</w:t>
      </w:r>
      <w:r w:rsidR="00424783" w:rsidRPr="00B066ED">
        <w:rPr>
          <w:highlight w:val="green"/>
        </w:rPr>
        <w:t xml:space="preserve"> lines</w:t>
      </w:r>
      <w:r w:rsidR="008B232D" w:rsidRPr="00B066ED">
        <w:rPr>
          <w:highlight w:val="green"/>
        </w:rPr>
        <w:t>,</w:t>
      </w:r>
      <w:r w:rsidR="00424783" w:rsidRPr="00B066ED">
        <w:rPr>
          <w:highlight w:val="green"/>
        </w:rPr>
        <w:t xml:space="preserve"> the heroes themselves will follow with their </w:t>
      </w:r>
      <w:r w:rsidR="00424783" w:rsidRPr="00B066ED">
        <w:rPr>
          <w:b/>
          <w:highlight w:val="green"/>
        </w:rPr>
        <w:t>hit points</w:t>
      </w:r>
      <w:r w:rsidR="00424783" w:rsidRPr="00B066ED">
        <w:rPr>
          <w:highlight w:val="green"/>
        </w:rPr>
        <w:t xml:space="preserve"> and </w:t>
      </w:r>
      <w:r w:rsidR="00424783" w:rsidRPr="00B066ED">
        <w:rPr>
          <w:b/>
          <w:highlight w:val="green"/>
        </w:rPr>
        <w:t>mana points</w:t>
      </w:r>
      <w:r w:rsidR="00424783" w:rsidRPr="00B066ED">
        <w:rPr>
          <w:highlight w:val="green"/>
        </w:rPr>
        <w:t xml:space="preserve"> separated by empty space in the following format:</w:t>
      </w:r>
      <w:r w:rsidR="005C5945" w:rsidRPr="00B066ED">
        <w:rPr>
          <w:highlight w:val="green"/>
        </w:rPr>
        <w:t xml:space="preserve"> </w:t>
      </w:r>
    </w:p>
    <w:p w14:paraId="3D19155C" w14:textId="77777777" w:rsidR="00051FA6" w:rsidRPr="00B066ED" w:rsidRDefault="00424783" w:rsidP="00424783">
      <w:pPr>
        <w:rPr>
          <w:rStyle w:val="CodeChar"/>
          <w:highlight w:val="green"/>
        </w:rPr>
      </w:pPr>
      <w:r w:rsidRPr="00B066ED">
        <w:rPr>
          <w:rStyle w:val="CodeChar"/>
          <w:highlight w:val="green"/>
        </w:rPr>
        <w:t>{hero name} {HP} {MP}</w:t>
      </w:r>
      <w:r w:rsidR="00051FA6" w:rsidRPr="00B066ED">
        <w:rPr>
          <w:rStyle w:val="CodeChar"/>
          <w:highlight w:val="green"/>
        </w:rPr>
        <w:t xml:space="preserve"> </w:t>
      </w:r>
    </w:p>
    <w:p w14:paraId="45088A28" w14:textId="587850ED" w:rsidR="00424783" w:rsidRPr="00B066ED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  <w:highlight w:val="green"/>
        </w:rPr>
      </w:pP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where </w:t>
      </w:r>
      <w:r w:rsidRPr="00B066ED">
        <w:rPr>
          <w:rStyle w:val="CodeChar"/>
          <w:rFonts w:asciiTheme="minorHAnsi" w:hAnsiTheme="minorHAnsi" w:cstheme="minorHAnsi"/>
          <w:highlight w:val="green"/>
        </w:rPr>
        <w:t>HP</w:t>
      </w: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stands for hit points and </w:t>
      </w:r>
      <w:r w:rsidRPr="00B066ED">
        <w:rPr>
          <w:rStyle w:val="CodeChar"/>
          <w:rFonts w:asciiTheme="minorHAnsi" w:hAnsiTheme="minorHAnsi" w:cstheme="minorHAnsi"/>
          <w:highlight w:val="green"/>
        </w:rPr>
        <w:t>MP</w:t>
      </w: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for mana points</w:t>
      </w:r>
    </w:p>
    <w:p w14:paraId="1AC5671F" w14:textId="624F45AA" w:rsidR="00FD0AC3" w:rsidRPr="00B066ED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  <w:highlight w:val="green"/>
        </w:rPr>
      </w:pP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a hero can have a </w:t>
      </w:r>
      <w:r w:rsidRPr="00B066ED">
        <w:rPr>
          <w:rStyle w:val="CodeChar"/>
          <w:rFonts w:asciiTheme="minorHAnsi" w:hAnsiTheme="minorHAnsi" w:cstheme="minorHAnsi"/>
          <w:bCs/>
          <w:highlight w:val="green"/>
        </w:rPr>
        <w:t>maximum</w:t>
      </w: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of </w:t>
      </w:r>
      <w:r w:rsidRPr="00B066ED">
        <w:rPr>
          <w:rStyle w:val="CodeChar"/>
          <w:rFonts w:asciiTheme="minorHAnsi" w:hAnsiTheme="minorHAnsi" w:cstheme="minorHAnsi"/>
          <w:bCs/>
          <w:highlight w:val="green"/>
        </w:rPr>
        <w:t>100 HP</w:t>
      </w:r>
      <w:r w:rsidRPr="00B066ED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and </w:t>
      </w:r>
      <w:r w:rsidRPr="00B066ED">
        <w:rPr>
          <w:rStyle w:val="CodeChar"/>
          <w:rFonts w:asciiTheme="minorHAnsi" w:hAnsiTheme="minorHAnsi" w:cstheme="minorHAnsi"/>
          <w:bCs/>
          <w:highlight w:val="green"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062800">
        <w:rPr>
          <w:rStyle w:val="CodeChar"/>
          <w:highlight w:val="green"/>
        </w:rPr>
        <w:t>TakeDamage</w:t>
      </w:r>
      <w:r w:rsidR="00424783" w:rsidRPr="00062800">
        <w:rPr>
          <w:rStyle w:val="CodeChar"/>
          <w:highlight w:val="green"/>
        </w:rPr>
        <w:t xml:space="preserve"> </w:t>
      </w:r>
      <w:r w:rsidRPr="00062800">
        <w:rPr>
          <w:rStyle w:val="CodeChar"/>
          <w:highlight w:val="green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121770">
        <w:rPr>
          <w:rStyle w:val="CodeChar"/>
          <w:highlight w:val="green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973773">
        <w:rPr>
          <w:rStyle w:val="CodeChar"/>
          <w:highlight w:val="green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</w:t>
      </w:r>
      <w:bookmarkStart w:id="0" w:name="_GoBack"/>
      <w:r w:rsidR="00FF17A9">
        <w:rPr>
          <w:noProof/>
        </w:rPr>
        <w:t>sorted</w:t>
      </w:r>
      <w:bookmarkEnd w:id="0"/>
      <w:r w:rsidR="00FF17A9">
        <w:rPr>
          <w:noProof/>
        </w:rPr>
        <w:t xml:space="preserve">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47B3005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 xml:space="preserve">Heal - Solmyr </w:t>
            </w:r>
            <w:r w:rsidR="009B56A7">
              <w:rPr>
                <w:rFonts w:ascii="Consolas" w:eastAsia="Calibri" w:hAnsi="Consolas" w:cs="Times New Roman"/>
                <w:noProof/>
                <w:highlight w:val="green"/>
              </w:rPr>
              <w:t>–</w:t>
            </w: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 xml:space="preserve"> 10</w:t>
            </w:r>
            <w:r w:rsidR="009B56A7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2BD53363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  <w:r w:rsidR="0012177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121770">
              <w:rPr>
                <w:rFonts w:ascii="Consolas" w:eastAsia="Calibri" w:hAnsi="Consolas" w:cs="Times New Roman"/>
                <w:noProof/>
              </w:rPr>
              <w:t>OK</w:t>
            </w:r>
          </w:p>
          <w:p w14:paraId="2DB353CD" w14:textId="75E7E384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  <w:r w:rsidR="00121770">
              <w:rPr>
                <w:rFonts w:ascii="Consolas" w:eastAsia="Calibri" w:hAnsi="Consolas" w:cs="Times New Roman"/>
                <w:noProof/>
              </w:rPr>
              <w:t xml:space="preserve">    </w:t>
            </w:r>
            <w:r w:rsidR="00121770">
              <w:rPr>
                <w:rFonts w:ascii="Consolas" w:eastAsia="Calibri" w:hAnsi="Consolas" w:cs="Times New Roman"/>
                <w:noProof/>
              </w:rPr>
              <w:t>OK</w:t>
            </w:r>
          </w:p>
          <w:p w14:paraId="53A298A4" w14:textId="5E8E7A9A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  <w:r w:rsidR="00062800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62800">
              <w:rPr>
                <w:rFonts w:ascii="Consolas" w:eastAsia="Calibri" w:hAnsi="Consolas" w:cs="Times New Roman"/>
                <w:noProof/>
              </w:rPr>
              <w:t>OK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5F7EA0D4" w:rsidR="00EB4E7E" w:rsidRPr="00097E6D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  <w:r w:rsidR="00097E6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97E6D" w:rsidRPr="00097E6D">
              <w:rPr>
                <w:rFonts w:ascii="Consolas" w:eastAsia="Calibri" w:hAnsi="Consolas" w:cs="Times New Roman"/>
                <w:noProof/>
                <w:highlight w:val="green"/>
              </w:rPr>
              <w:t>OK</w:t>
            </w:r>
          </w:p>
          <w:p w14:paraId="4BAE0FBC" w14:textId="55669E75" w:rsidR="00EB4E7E" w:rsidRPr="00097E6D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  <w:r w:rsidR="00097E6D">
              <w:rPr>
                <w:rFonts w:ascii="Consolas" w:eastAsia="Calibri" w:hAnsi="Consolas" w:cs="Times New Roman"/>
                <w:noProof/>
              </w:rPr>
              <w:t xml:space="preserve">   </w:t>
            </w:r>
            <w:r w:rsidR="00097E6D" w:rsidRPr="00097E6D">
              <w:rPr>
                <w:rFonts w:ascii="Consolas" w:eastAsia="Calibri" w:hAnsi="Consolas" w:cs="Times New Roman"/>
                <w:noProof/>
                <w:highlight w:val="green"/>
              </w:rPr>
              <w:t>OK</w:t>
            </w:r>
          </w:p>
          <w:p w14:paraId="28BCD164" w14:textId="77777777" w:rsidR="00097E6D" w:rsidRPr="00097E6D" w:rsidRDefault="00EB4E7E" w:rsidP="00097E6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  <w:r w:rsidR="00097E6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97E6D" w:rsidRPr="00097E6D">
              <w:rPr>
                <w:rFonts w:ascii="Consolas" w:eastAsia="Calibri" w:hAnsi="Consolas" w:cs="Times New Roman"/>
                <w:noProof/>
                <w:highlight w:val="green"/>
              </w:rPr>
              <w:t>OK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5A7D5" w14:textId="77777777" w:rsidR="0023013E" w:rsidRDefault="0023013E" w:rsidP="008068A2">
      <w:pPr>
        <w:spacing w:after="0" w:line="240" w:lineRule="auto"/>
      </w:pPr>
      <w:r>
        <w:separator/>
      </w:r>
    </w:p>
  </w:endnote>
  <w:endnote w:type="continuationSeparator" w:id="0">
    <w:p w14:paraId="1BBA64AC" w14:textId="77777777" w:rsidR="0023013E" w:rsidRDefault="00230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034087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D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D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034087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5D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5D6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BB316" w14:textId="77777777" w:rsidR="0023013E" w:rsidRDefault="0023013E" w:rsidP="008068A2">
      <w:pPr>
        <w:spacing w:after="0" w:line="240" w:lineRule="auto"/>
      </w:pPr>
      <w:r>
        <w:separator/>
      </w:r>
    </w:p>
  </w:footnote>
  <w:footnote w:type="continuationSeparator" w:id="0">
    <w:p w14:paraId="6E705F02" w14:textId="77777777" w:rsidR="0023013E" w:rsidRDefault="00230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2800"/>
    <w:rsid w:val="00064D15"/>
    <w:rsid w:val="000724E1"/>
    <w:rsid w:val="00086727"/>
    <w:rsid w:val="00096159"/>
    <w:rsid w:val="00097052"/>
    <w:rsid w:val="00097E6D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1770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013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3773"/>
    <w:rsid w:val="00976E46"/>
    <w:rsid w:val="00977A1B"/>
    <w:rsid w:val="00977B2E"/>
    <w:rsid w:val="00985333"/>
    <w:rsid w:val="00993A84"/>
    <w:rsid w:val="00996858"/>
    <w:rsid w:val="009A17F2"/>
    <w:rsid w:val="009B4FB4"/>
    <w:rsid w:val="009B56A7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66ED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5D61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6ED4-CA0C-4F02-9058-D42DBE5A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4443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Потребител на Windows</cp:lastModifiedBy>
  <cp:revision>22</cp:revision>
  <cp:lastPrinted>2015-10-26T22:35:00Z</cp:lastPrinted>
  <dcterms:created xsi:type="dcterms:W3CDTF">2020-03-25T08:59:00Z</dcterms:created>
  <dcterms:modified xsi:type="dcterms:W3CDTF">2020-08-02T20:20:00Z</dcterms:modified>
  <cp:category>programming, education, software engineering, software development</cp:category>
</cp:coreProperties>
</file>