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8185C" w14:textId="77777777" w:rsidR="00F7701C" w:rsidRPr="005E65B1" w:rsidRDefault="00F7701C" w:rsidP="00F7701C">
      <w:pPr>
        <w:jc w:val="center"/>
        <w:rPr>
          <w:b/>
          <w:sz w:val="40"/>
          <w:szCs w:val="40"/>
        </w:rPr>
      </w:pPr>
      <w:r w:rsidRPr="005E65B1">
        <w:rPr>
          <w:b/>
          <w:sz w:val="40"/>
          <w:szCs w:val="40"/>
        </w:rPr>
        <w:t>Bachelier en informatique et Système</w:t>
      </w:r>
      <w:r>
        <w:rPr>
          <w:b/>
          <w:sz w:val="40"/>
          <w:szCs w:val="40"/>
        </w:rPr>
        <w:t>s</w:t>
      </w:r>
    </w:p>
    <w:p w14:paraId="4BBB2A8F" w14:textId="77777777" w:rsidR="00F7701C" w:rsidRPr="005E65B1" w:rsidRDefault="00F7701C" w:rsidP="00F7701C">
      <w:pPr>
        <w:jc w:val="center"/>
        <w:rPr>
          <w:b/>
          <w:sz w:val="40"/>
          <w:szCs w:val="40"/>
        </w:rPr>
      </w:pPr>
      <w:r w:rsidRPr="005E65B1">
        <w:rPr>
          <w:b/>
          <w:sz w:val="40"/>
          <w:szCs w:val="40"/>
        </w:rPr>
        <w:t>Informatique industrielle</w:t>
      </w:r>
    </w:p>
    <w:p w14:paraId="665C7F13" w14:textId="77777777" w:rsidR="00F7701C" w:rsidRDefault="00F7701C" w:rsidP="00F7701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A317D9">
        <w:rPr>
          <w:b/>
          <w:sz w:val="40"/>
          <w:szCs w:val="40"/>
          <w:vertAlign w:val="superscript"/>
        </w:rPr>
        <w:t>ème</w:t>
      </w:r>
      <w:r w:rsidRPr="005E65B1">
        <w:rPr>
          <w:b/>
          <w:sz w:val="40"/>
          <w:szCs w:val="40"/>
        </w:rPr>
        <w:t xml:space="preserve"> année</w:t>
      </w:r>
    </w:p>
    <w:p w14:paraId="0583DA04" w14:textId="77777777" w:rsidR="00F7701C" w:rsidRDefault="00F7701C" w:rsidP="00F7701C"/>
    <w:p w14:paraId="2E4F8453" w14:textId="77777777" w:rsidR="00F7701C" w:rsidRDefault="00F7701C" w:rsidP="00F7701C">
      <w:r>
        <w:t xml:space="preserve">  </w:t>
      </w:r>
      <w:r w:rsidRPr="00E427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F8CC3" wp14:editId="6A97E47D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6975" cy="733425"/>
                <wp:effectExtent l="9525" t="11430" r="9525" b="7620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39311" w14:textId="77777777" w:rsidR="00F7701C" w:rsidRPr="00216FE4" w:rsidRDefault="00F7701C" w:rsidP="00F7701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16FE4"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 w14:paraId="485DA24E" w14:textId="77777777" w:rsidR="00F7701C" w:rsidRPr="00216FE4" w:rsidRDefault="00F7701C" w:rsidP="00F7701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16FE4"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F8CC3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23" o:spid="_x0000_s1026" type="#_x0000_t202" style="position:absolute;margin-left:245.6pt;margin-top:45.05pt;width:194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" strokecolor="white">
                <v:textbox>
                  <w:txbxContent>
                    <w:p w14:paraId="11F39311" w14:textId="77777777" w:rsidR="00F7701C" w:rsidRPr="00216FE4" w:rsidRDefault="00F7701C" w:rsidP="00F7701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216FE4"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 w14:paraId="485DA24E" w14:textId="77777777" w:rsidR="00F7701C" w:rsidRPr="00216FE4" w:rsidRDefault="00F7701C" w:rsidP="00F7701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216FE4"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56C78" wp14:editId="16BF285D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0" cy="1057275"/>
                <wp:effectExtent l="9525" t="11430" r="9525" b="17145"/>
                <wp:wrapNone/>
                <wp:docPr id="22" name="Connecteur droit avec flèch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000C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236.6pt;margin-top:7.55pt;width:0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" strokeweight="1.5pt"/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3E7C396C" wp14:editId="3EB3C292">
            <wp:extent cx="3305175" cy="1266825"/>
            <wp:effectExtent l="0" t="0" r="9525" b="9525"/>
            <wp:docPr id="21" name="Image 2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38D2" w14:textId="77777777" w:rsidR="00F7701C" w:rsidRDefault="00F7701C" w:rsidP="00F7701C"/>
    <w:p w14:paraId="4054B3DE" w14:textId="77777777" w:rsidR="00F7701C" w:rsidRDefault="00F7701C" w:rsidP="00F7701C"/>
    <w:p w14:paraId="0C8534DA" w14:textId="77777777" w:rsidR="00F7701C" w:rsidRDefault="00F7701C" w:rsidP="00F7701C">
      <w:pPr>
        <w:framePr w:w="6861" w:h="720" w:hSpace="141" w:wrap="around" w:vAnchor="text" w:hAnchor="page" w:x="2560" w:y="4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b/>
          <w:sz w:val="28"/>
          <w:szCs w:val="28"/>
        </w:rPr>
      </w:pPr>
    </w:p>
    <w:p w14:paraId="6D494391" w14:textId="77777777" w:rsidR="00F7701C" w:rsidRPr="00A36356" w:rsidRDefault="00F7701C" w:rsidP="00F7701C">
      <w:pPr>
        <w:framePr w:w="6861" w:h="720" w:hSpace="141" w:wrap="around" w:vAnchor="text" w:hAnchor="page" w:x="2560" w:y="4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Laboratoire de réseaux</w:t>
      </w:r>
    </w:p>
    <w:p w14:paraId="2EB2109B" w14:textId="77777777" w:rsidR="00F7701C" w:rsidRPr="00A36356" w:rsidRDefault="00F7701C" w:rsidP="00F7701C">
      <w:pPr>
        <w:framePr w:w="6861" w:h="720" w:hSpace="141" w:wrap="around" w:vAnchor="text" w:hAnchor="page" w:x="2560" w:y="4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sz w:val="28"/>
          <w:szCs w:val="28"/>
        </w:rPr>
      </w:pPr>
    </w:p>
    <w:p w14:paraId="0033D8C3" w14:textId="77777777" w:rsidR="00F7701C" w:rsidRDefault="00F7701C" w:rsidP="00F7701C">
      <w:pPr>
        <w:rPr>
          <w:b/>
          <w:sz w:val="40"/>
          <w:szCs w:val="40"/>
        </w:rPr>
      </w:pPr>
    </w:p>
    <w:p w14:paraId="600F6B22" w14:textId="77777777" w:rsidR="00F7701C" w:rsidRDefault="00F7701C" w:rsidP="00F7701C">
      <w:pPr>
        <w:jc w:val="center"/>
        <w:rPr>
          <w:b/>
          <w:sz w:val="40"/>
          <w:szCs w:val="40"/>
        </w:rPr>
      </w:pPr>
    </w:p>
    <w:p w14:paraId="4A8DDD55" w14:textId="77777777" w:rsidR="00F7701C" w:rsidRDefault="00F7701C" w:rsidP="00F7701C">
      <w:pPr>
        <w:jc w:val="center"/>
        <w:rPr>
          <w:b/>
          <w:sz w:val="40"/>
          <w:szCs w:val="40"/>
        </w:rPr>
      </w:pPr>
    </w:p>
    <w:p w14:paraId="3F70CFE9" w14:textId="77777777" w:rsidR="00F7701C" w:rsidRDefault="00F7701C" w:rsidP="00F7701C">
      <w:pPr>
        <w:jc w:val="center"/>
        <w:rPr>
          <w:b/>
          <w:sz w:val="40"/>
          <w:szCs w:val="40"/>
        </w:rPr>
      </w:pPr>
    </w:p>
    <w:p w14:paraId="65E4E2CD" w14:textId="77777777" w:rsidR="00F7701C" w:rsidRDefault="00F7701C" w:rsidP="00F7701C">
      <w:pPr>
        <w:jc w:val="center"/>
        <w:rPr>
          <w:b/>
          <w:sz w:val="40"/>
          <w:szCs w:val="40"/>
        </w:rPr>
      </w:pPr>
    </w:p>
    <w:p w14:paraId="18DDC56A" w14:textId="77777777" w:rsidR="00F7701C" w:rsidRDefault="00F7701C" w:rsidP="00F7701C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DHCP</w:t>
      </w:r>
    </w:p>
    <w:p w14:paraId="0EEB3F6A" w14:textId="77777777" w:rsidR="00F7701C" w:rsidRDefault="00F7701C" w:rsidP="00F7701C">
      <w:pPr>
        <w:rPr>
          <w:b/>
          <w:sz w:val="44"/>
          <w:szCs w:val="44"/>
        </w:rPr>
      </w:pPr>
    </w:p>
    <w:p w14:paraId="71EC790E" w14:textId="77777777" w:rsidR="00F7701C" w:rsidRDefault="00F7701C" w:rsidP="00F7701C">
      <w:pPr>
        <w:rPr>
          <w:b/>
          <w:sz w:val="44"/>
          <w:szCs w:val="44"/>
        </w:rPr>
      </w:pPr>
    </w:p>
    <w:p w14:paraId="17ED0D18" w14:textId="77777777" w:rsidR="00F7701C" w:rsidRPr="00CA72C2" w:rsidRDefault="00F7701C" w:rsidP="00F7701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2015 – 2016                               </w:t>
      </w:r>
      <w:bookmarkStart w:id="0" w:name="_GoBack"/>
      <w:r w:rsidR="00AC04CE">
        <w:rPr>
          <w:b/>
          <w:sz w:val="44"/>
          <w:szCs w:val="44"/>
        </w:rPr>
        <w:t>Haveaux Valentin</w:t>
      </w:r>
      <w:bookmarkEnd w:id="0"/>
    </w:p>
    <w:p w14:paraId="7C1C00B2" w14:textId="77777777" w:rsidR="00F7701C" w:rsidRDefault="00F7701C" w:rsidP="00F7701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026138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53A898" w14:textId="77777777" w:rsidR="00F7701C" w:rsidRPr="00F7701C" w:rsidRDefault="00F7701C" w:rsidP="00F7701C">
          <w:pPr>
            <w:pStyle w:val="En-ttedetabledesmatires"/>
            <w:jc w:val="center"/>
            <w:rPr>
              <w:rStyle w:val="TitreCar"/>
              <w:color w:val="auto"/>
              <w:u w:val="single"/>
            </w:rPr>
          </w:pPr>
          <w:r w:rsidRPr="00F7701C">
            <w:rPr>
              <w:rStyle w:val="TitreCar"/>
              <w:color w:val="auto"/>
              <w:u w:val="single"/>
            </w:rPr>
            <w:t>Table des matières</w:t>
          </w:r>
        </w:p>
        <w:p w14:paraId="7977B9D7" w14:textId="77777777" w:rsidR="00F7701C" w:rsidRDefault="00F7701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961606" w:history="1">
            <w:r w:rsidRPr="00575061">
              <w:rPr>
                <w:rStyle w:val="Lienhypertexte"/>
                <w:noProof/>
              </w:rPr>
              <w:t>1</w:t>
            </w:r>
            <w:r>
              <w:rPr>
                <w:noProof/>
              </w:rPr>
              <w:tab/>
            </w:r>
            <w:r w:rsidRPr="00575061">
              <w:rPr>
                <w:rStyle w:val="Lienhypertexte"/>
                <w:noProof/>
              </w:rPr>
              <w:t>Serveur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15928" w14:textId="77777777" w:rsidR="00F7701C" w:rsidRDefault="006B62C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0961607" w:history="1">
            <w:r w:rsidR="00F7701C" w:rsidRPr="00575061">
              <w:rPr>
                <w:rStyle w:val="Lienhypertexte"/>
                <w:noProof/>
              </w:rPr>
              <w:t>2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Installer serveur DHCP et l'activer à chaque redémarrage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_Toc440961607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3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7766044E" w14:textId="77777777" w:rsidR="00F7701C" w:rsidRDefault="006B62C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0961608" w:history="1">
            <w:r w:rsidR="00F7701C" w:rsidRPr="00575061">
              <w:rPr>
                <w:rStyle w:val="Lienhypertexte"/>
                <w:rFonts w:eastAsia="LiberationMono-Bold"/>
                <w:noProof/>
              </w:rPr>
              <w:t>3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Lancer le serveur DHCP en mode debugge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_Toc440961608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3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1FC02E0F" w14:textId="77777777" w:rsidR="00F7701C" w:rsidRDefault="006B62C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0961609" w:history="1">
            <w:r w:rsidR="00F7701C" w:rsidRPr="00575061">
              <w:rPr>
                <w:rStyle w:val="Lienhypertexte"/>
                <w:noProof/>
              </w:rPr>
              <w:t>3.1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Lancer un renifleur sur la machine serveur DHCP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_Toc440961609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3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2AB3AEEC" w14:textId="77777777" w:rsidR="00F7701C" w:rsidRDefault="006B62C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0961610" w:history="1">
            <w:r w:rsidR="00F7701C" w:rsidRPr="00575061">
              <w:rPr>
                <w:rStyle w:val="Lienhypertexte"/>
                <w:noProof/>
              </w:rPr>
              <w:t>3.2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Libérer l’adresse sur une machine cliente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_Toc440961610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3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4A4A536C" w14:textId="77777777" w:rsidR="00F7701C" w:rsidRDefault="006B62C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0961611" w:history="1">
            <w:r w:rsidR="00F7701C" w:rsidRPr="00575061">
              <w:rPr>
                <w:rStyle w:val="Lienhypertexte"/>
                <w:noProof/>
              </w:rPr>
              <w:t>3.3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Renouveler l’adresse sur la machine cliente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_Toc440961611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3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206F3F36" w14:textId="77777777" w:rsidR="00F7701C" w:rsidRDefault="006B62C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0961612" w:history="1">
            <w:r w:rsidR="00F7701C" w:rsidRPr="00575061">
              <w:rPr>
                <w:rStyle w:val="Lienhypertexte"/>
                <w:noProof/>
              </w:rPr>
              <w:t>4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Fichier de configuration: dhcpd.conf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_Toc440961612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4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66D8C073" w14:textId="77777777" w:rsidR="00F7701C" w:rsidRDefault="006B62C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0961613" w:history="1">
            <w:r w:rsidR="00F7701C" w:rsidRPr="00575061">
              <w:rPr>
                <w:rStyle w:val="Lienhypertexte"/>
                <w:noProof/>
              </w:rPr>
              <w:t>5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Agent relais DHCP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_Toc440961613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5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245BE0B5" w14:textId="77777777" w:rsidR="00F7701C" w:rsidRDefault="006B62C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0961614" w:history="1">
            <w:r w:rsidR="00F7701C" w:rsidRPr="00575061">
              <w:rPr>
                <w:rStyle w:val="Lienhypertexte"/>
                <w:noProof/>
              </w:rPr>
              <w:t>5.1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Fichier de config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_Toc440961614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5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73C84CED" w14:textId="77777777" w:rsidR="00F7701C" w:rsidRDefault="006B62C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0961615" w:history="1">
            <w:r w:rsidR="00F7701C" w:rsidRPr="00575061">
              <w:rPr>
                <w:rStyle w:val="Lienhypertexte"/>
                <w:noProof/>
              </w:rPr>
              <w:t>5.2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Installation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_Toc440961615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5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663C23BF" w14:textId="77777777" w:rsidR="00F7701C" w:rsidRDefault="006B62C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0961616" w:history="1">
            <w:r w:rsidR="00F7701C" w:rsidRPr="00575061">
              <w:rPr>
                <w:rStyle w:val="Lienhypertexte"/>
                <w:noProof/>
              </w:rPr>
              <w:t>5.3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Lancement arrêt redémarrage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_Toc440961616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5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2C3435C6" w14:textId="77777777" w:rsidR="00F7701C" w:rsidRDefault="006B62C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0961617" w:history="1">
            <w:r w:rsidR="00F7701C" w:rsidRPr="00575061">
              <w:rPr>
                <w:rStyle w:val="Lienhypertexte"/>
                <w:noProof/>
                <w:lang w:val="en-US"/>
              </w:rPr>
              <w:t>5.4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  <w:lang w:val="en-US"/>
              </w:rPr>
              <w:t>Mode debug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_Toc440961617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5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69FFA92B" w14:textId="77777777" w:rsidR="00F7701C" w:rsidRDefault="006B62C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0961618" w:history="1">
            <w:r w:rsidR="00F7701C" w:rsidRPr="00575061">
              <w:rPr>
                <w:rStyle w:val="Lienhypertexte"/>
                <w:noProof/>
              </w:rPr>
              <w:t>5.5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Attention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_Toc440961618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5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1009D853" w14:textId="77777777" w:rsidR="00F7701C" w:rsidRDefault="006B62C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0961619" w:history="1">
            <w:r w:rsidR="00F7701C" w:rsidRPr="00575061">
              <w:rPr>
                <w:rStyle w:val="Lienhypertexte"/>
                <w:noProof/>
              </w:rPr>
              <w:t>6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Exemple dhcpd.leases sur le serveur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_Toc440961619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6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64BCABBC" w14:textId="77777777" w:rsidR="00F7701C" w:rsidRDefault="006B62C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0961620" w:history="1">
            <w:r w:rsidR="00F7701C" w:rsidRPr="00575061">
              <w:rPr>
                <w:rStyle w:val="Lienhypertexte"/>
                <w:noProof/>
              </w:rPr>
              <w:t>7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Exemple dhclient.eth0.leases du PC d'adresse dynamique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_Toc440961620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6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3515455B" w14:textId="77777777" w:rsidR="00F7701C" w:rsidRDefault="006B62C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0961621" w:history="1">
            <w:r w:rsidR="00F7701C" w:rsidRPr="00575061">
              <w:rPr>
                <w:rStyle w:val="Lienhypertexte"/>
                <w:noProof/>
              </w:rPr>
              <w:t>8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Comment tester qu'un client redemande une adresse en fin de bail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_Toc440961621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7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0C1289C8" w14:textId="77777777" w:rsidR="00F7701C" w:rsidRDefault="006B62C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0961622" w:history="1">
            <w:r w:rsidR="00F7701C" w:rsidRPr="00575061">
              <w:rPr>
                <w:rStyle w:val="Lienhypertexte"/>
                <w:noProof/>
              </w:rPr>
              <w:t>9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Fonctionnement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_Toc440961622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7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3E3C6957" w14:textId="77777777" w:rsidR="00F7701C" w:rsidRDefault="006B62C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0961623" w:history="1">
            <w:r w:rsidR="00F7701C" w:rsidRPr="00575061">
              <w:rPr>
                <w:rStyle w:val="Lienhypertexte"/>
                <w:noProof/>
              </w:rPr>
              <w:t>9.1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DHCP DISCOVER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_Toc440961623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7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2EA2047A" w14:textId="77777777" w:rsidR="00F7701C" w:rsidRDefault="006B62C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0961624" w:history="1">
            <w:r w:rsidR="00F7701C" w:rsidRPr="00575061">
              <w:rPr>
                <w:rStyle w:val="Lienhypertexte"/>
                <w:noProof/>
              </w:rPr>
              <w:t>9.2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DHCP OFFER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_Toc440961624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8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189275F1" w14:textId="77777777" w:rsidR="00F7701C" w:rsidRDefault="006B62C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0961625" w:history="1">
            <w:r w:rsidR="00F7701C" w:rsidRPr="00575061">
              <w:rPr>
                <w:rStyle w:val="Lienhypertexte"/>
                <w:noProof/>
              </w:rPr>
              <w:t>9.3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DHCP REQUEST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_Toc440961625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8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45C36C2D" w14:textId="77777777" w:rsidR="00F7701C" w:rsidRDefault="006B62C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0961626" w:history="1">
            <w:r w:rsidR="00F7701C" w:rsidRPr="00575061">
              <w:rPr>
                <w:rStyle w:val="Lienhypertexte"/>
                <w:noProof/>
              </w:rPr>
              <w:t>9.4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DHCP ACK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_Toc440961626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8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7519DB14" w14:textId="77777777" w:rsidR="00F7701C" w:rsidRDefault="006B62C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0961627" w:history="1">
            <w:r w:rsidR="00F7701C" w:rsidRPr="00575061">
              <w:rPr>
                <w:rStyle w:val="Lienhypertexte"/>
                <w:noProof/>
              </w:rPr>
              <w:t>9.5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Autres messages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_Toc440961627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8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7BF67B35" w14:textId="77777777" w:rsidR="00F7701C" w:rsidRDefault="006B62C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0961628" w:history="1">
            <w:r w:rsidR="00F7701C" w:rsidRPr="00575061">
              <w:rPr>
                <w:rStyle w:val="Lienhypertexte"/>
                <w:noProof/>
              </w:rPr>
              <w:t>9.5.1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DHCP NACK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_Toc440961628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8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39E1A4A7" w14:textId="77777777" w:rsidR="00F7701C" w:rsidRDefault="006B62C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0961629" w:history="1">
            <w:r w:rsidR="00F7701C" w:rsidRPr="00575061">
              <w:rPr>
                <w:rStyle w:val="Lienhypertexte"/>
                <w:noProof/>
              </w:rPr>
              <w:t>9.5.2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DHCP RELEASE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_Toc440961629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8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20767303" w14:textId="77777777" w:rsidR="00F7701C" w:rsidRDefault="006B62C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0961630" w:history="1">
            <w:r w:rsidR="00F7701C" w:rsidRPr="00575061">
              <w:rPr>
                <w:rStyle w:val="Lienhypertexte"/>
                <w:noProof/>
              </w:rPr>
              <w:t>9.5.3</w:t>
            </w:r>
            <w:r w:rsidR="00F7701C">
              <w:rPr>
                <w:noProof/>
              </w:rPr>
              <w:tab/>
            </w:r>
            <w:r w:rsidR="00F7701C" w:rsidRPr="00575061">
              <w:rPr>
                <w:rStyle w:val="Lienhypertexte"/>
                <w:noProof/>
              </w:rPr>
              <w:t>DHCP DECLINE</w:t>
            </w:r>
            <w:r w:rsidR="00F7701C">
              <w:rPr>
                <w:noProof/>
                <w:webHidden/>
              </w:rPr>
              <w:tab/>
            </w:r>
            <w:r w:rsidR="00F7701C">
              <w:rPr>
                <w:noProof/>
                <w:webHidden/>
              </w:rPr>
              <w:fldChar w:fldCharType="begin"/>
            </w:r>
            <w:r w:rsidR="00F7701C">
              <w:rPr>
                <w:noProof/>
                <w:webHidden/>
              </w:rPr>
              <w:instrText xml:space="preserve"> PAGEREF _Toc440961630 \h </w:instrText>
            </w:r>
            <w:r w:rsidR="00F7701C">
              <w:rPr>
                <w:noProof/>
                <w:webHidden/>
              </w:rPr>
            </w:r>
            <w:r w:rsidR="00F7701C">
              <w:rPr>
                <w:noProof/>
                <w:webHidden/>
              </w:rPr>
              <w:fldChar w:fldCharType="separate"/>
            </w:r>
            <w:r w:rsidR="003F1D68">
              <w:rPr>
                <w:noProof/>
                <w:webHidden/>
              </w:rPr>
              <w:t>8</w:t>
            </w:r>
            <w:r w:rsidR="00F7701C">
              <w:rPr>
                <w:noProof/>
                <w:webHidden/>
              </w:rPr>
              <w:fldChar w:fldCharType="end"/>
            </w:r>
          </w:hyperlink>
        </w:p>
        <w:p w14:paraId="7B26F37B" w14:textId="77777777" w:rsidR="00F7701C" w:rsidRDefault="00F7701C">
          <w:r>
            <w:rPr>
              <w:b/>
              <w:bCs/>
              <w:lang w:val="fr-FR"/>
            </w:rPr>
            <w:fldChar w:fldCharType="end"/>
          </w:r>
        </w:p>
      </w:sdtContent>
    </w:sdt>
    <w:p w14:paraId="2057BB22" w14:textId="77777777" w:rsidR="00F7701C" w:rsidRPr="00F7701C" w:rsidRDefault="00F7701C" w:rsidP="00F7701C">
      <w:pPr>
        <w:sectPr w:rsidR="00F7701C" w:rsidRPr="00F7701C" w:rsidSect="005A0C0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Borders w:display="firstPage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titlePg/>
          <w:docGrid w:linePitch="360"/>
        </w:sectPr>
      </w:pPr>
    </w:p>
    <w:p w14:paraId="60B2CE28" w14:textId="77777777" w:rsidR="00A72056" w:rsidRDefault="000C0304" w:rsidP="00A72056">
      <w:pPr>
        <w:pStyle w:val="Titre"/>
      </w:pPr>
      <w:r>
        <w:lastRenderedPageBreak/>
        <w:t>DHCP</w:t>
      </w:r>
    </w:p>
    <w:p w14:paraId="469BC752" w14:textId="77777777" w:rsidR="002345F4" w:rsidRDefault="002345F4" w:rsidP="002345F4">
      <w:pPr>
        <w:pStyle w:val="Titre1"/>
      </w:pPr>
      <w:bookmarkStart w:id="1" w:name="_Toc440961606"/>
      <w:r>
        <w:t>Serveur DHCP</w:t>
      </w:r>
      <w:bookmarkEnd w:id="1"/>
    </w:p>
    <w:p w14:paraId="613A791E" w14:textId="77777777" w:rsidR="002345F4" w:rsidRDefault="002345F4" w:rsidP="002345F4">
      <w:r w:rsidRPr="002345F4">
        <w:rPr>
          <w:b/>
        </w:rPr>
        <w:t>Daemon du serveur DHCP</w:t>
      </w:r>
      <w:r>
        <w:t> :</w:t>
      </w:r>
      <w:r>
        <w:tab/>
      </w:r>
      <w:r>
        <w:tab/>
      </w:r>
      <w:proofErr w:type="spellStart"/>
      <w:r>
        <w:t>dhcpd</w:t>
      </w:r>
      <w:proofErr w:type="spellEnd"/>
    </w:p>
    <w:p w14:paraId="1B45560F" w14:textId="77777777" w:rsidR="002345F4" w:rsidRDefault="002345F4" w:rsidP="002345F4">
      <w:r w:rsidRPr="002345F4">
        <w:rPr>
          <w:b/>
        </w:rPr>
        <w:t>Fichier de configuration</w:t>
      </w:r>
      <w:r>
        <w:t> :</w:t>
      </w:r>
      <w:r>
        <w:tab/>
      </w:r>
      <w:r w:rsidR="00903CC3">
        <w:tab/>
        <w:t>/</w:t>
      </w:r>
      <w:proofErr w:type="spellStart"/>
      <w:r w:rsidR="00903CC3">
        <w:t>etc</w:t>
      </w:r>
      <w:proofErr w:type="spellEnd"/>
      <w:r w:rsidR="00903CC3">
        <w:t>/</w:t>
      </w:r>
      <w:proofErr w:type="spellStart"/>
      <w:r w:rsidR="00903CC3">
        <w:t>dhcp</w:t>
      </w:r>
      <w:proofErr w:type="spellEnd"/>
      <w:r>
        <w:t>/</w:t>
      </w:r>
      <w:proofErr w:type="spellStart"/>
      <w:r>
        <w:t>dhcpd.conf</w:t>
      </w:r>
      <w:proofErr w:type="spellEnd"/>
      <w:r>
        <w:t xml:space="preserve"> ou /</w:t>
      </w:r>
      <w:proofErr w:type="spellStart"/>
      <w:r>
        <w:t>etc</w:t>
      </w:r>
      <w:proofErr w:type="spellEnd"/>
      <w:r>
        <w:t>/</w:t>
      </w:r>
      <w:proofErr w:type="spellStart"/>
      <w:r>
        <w:t>dhcpd.conf</w:t>
      </w:r>
      <w:proofErr w:type="spellEnd"/>
    </w:p>
    <w:p w14:paraId="4E032EFA" w14:textId="77777777" w:rsidR="002345F4" w:rsidRDefault="002345F4" w:rsidP="002345F4">
      <w:r w:rsidRPr="002345F4">
        <w:rPr>
          <w:b/>
        </w:rPr>
        <w:t>Base des concessions d’@IP serveur</w:t>
      </w:r>
      <w:r>
        <w:t> :</w:t>
      </w:r>
      <w:r>
        <w:tab/>
        <w:t>/var/lib/</w:t>
      </w:r>
      <w:proofErr w:type="spellStart"/>
      <w:r>
        <w:t>dhcpd</w:t>
      </w:r>
      <w:proofErr w:type="spellEnd"/>
      <w:r>
        <w:t>/</w:t>
      </w:r>
      <w:proofErr w:type="spellStart"/>
      <w:r>
        <w:t>dhcpd.leases</w:t>
      </w:r>
      <w:proofErr w:type="spellEnd"/>
    </w:p>
    <w:p w14:paraId="6B2E0921" w14:textId="77777777" w:rsidR="002345F4" w:rsidRDefault="002345F4" w:rsidP="002345F4">
      <w:r w:rsidRPr="002345F4">
        <w:rPr>
          <w:b/>
        </w:rPr>
        <w:t>Base des concessions d’@IP client</w:t>
      </w:r>
      <w:r>
        <w:t> :</w:t>
      </w:r>
      <w:r>
        <w:tab/>
        <w:t>/var/lib/</w:t>
      </w:r>
      <w:proofErr w:type="spellStart"/>
      <w:r>
        <w:t>dhclient</w:t>
      </w:r>
      <w:proofErr w:type="spellEnd"/>
      <w:r>
        <w:t>/dhclient-eth0.leases</w:t>
      </w:r>
    </w:p>
    <w:p w14:paraId="60212ECC" w14:textId="77777777" w:rsidR="002345F4" w:rsidRDefault="00622904" w:rsidP="002345F4">
      <w:r w:rsidRPr="00622904">
        <w:rPr>
          <w:b/>
        </w:rPr>
        <w:t>Lancement/arrêt/redémarrage</w:t>
      </w:r>
      <w:r>
        <w:t> :</w:t>
      </w:r>
      <w:r>
        <w:tab/>
        <w:t xml:space="preserve">service </w:t>
      </w:r>
      <w:proofErr w:type="spellStart"/>
      <w:r>
        <w:t>dhcpd</w:t>
      </w:r>
      <w:proofErr w:type="spellEnd"/>
      <w:r>
        <w:t xml:space="preserve"> </w:t>
      </w:r>
      <w:proofErr w:type="spellStart"/>
      <w:r>
        <w:t>start</w:t>
      </w:r>
      <w:proofErr w:type="spellEnd"/>
      <w:r>
        <w:t>/stop/restart</w:t>
      </w:r>
    </w:p>
    <w:p w14:paraId="740D3307" w14:textId="77777777" w:rsidR="00622904" w:rsidRDefault="00622904" w:rsidP="002345F4">
      <w:r w:rsidRPr="00622904">
        <w:rPr>
          <w:b/>
        </w:rPr>
        <w:t>Interfaces d’écoutes</w:t>
      </w:r>
      <w:r>
        <w:t> :</w:t>
      </w:r>
      <w:r>
        <w:tab/>
      </w:r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dhcpd</w:t>
      </w:r>
      <w:proofErr w:type="spellEnd"/>
    </w:p>
    <w:p w14:paraId="396B9B77" w14:textId="77777777" w:rsidR="00622904" w:rsidRDefault="00622904" w:rsidP="002345F4">
      <w:r>
        <w:tab/>
      </w:r>
      <w:r>
        <w:tab/>
      </w:r>
      <w:r>
        <w:tab/>
      </w:r>
      <w:r>
        <w:tab/>
      </w:r>
      <w:r>
        <w:tab/>
        <w:t>DHCPDARGS="eth2 eth3 eth4"</w:t>
      </w:r>
    </w:p>
    <w:p w14:paraId="7037EAE3" w14:textId="77777777" w:rsidR="0027282E" w:rsidRDefault="0027282E" w:rsidP="002345F4">
      <w:r w:rsidRPr="0027282E">
        <w:rPr>
          <w:b/>
        </w:rPr>
        <w:t>Logs</w:t>
      </w:r>
      <w:r>
        <w:t>:</w:t>
      </w:r>
      <w:r>
        <w:tab/>
      </w:r>
      <w:r>
        <w:tab/>
      </w:r>
      <w:r>
        <w:tab/>
      </w:r>
      <w:r>
        <w:tab/>
      </w:r>
      <w:r>
        <w:tab/>
        <w:t>/var/log/message</w:t>
      </w:r>
    </w:p>
    <w:p w14:paraId="2C3AEB52" w14:textId="77777777" w:rsidR="00622904" w:rsidRDefault="00622904" w:rsidP="00622904">
      <w:pPr>
        <w:pStyle w:val="Titre1"/>
      </w:pPr>
      <w:bookmarkStart w:id="2" w:name="_Toc440961607"/>
      <w:r>
        <w:t xml:space="preserve">Installer serveur </w:t>
      </w:r>
      <w:r w:rsidR="000D57CF">
        <w:t>DHCP</w:t>
      </w:r>
      <w:r w:rsidR="00DE09B6">
        <w:t xml:space="preserve"> et l'activer à chaque redémarrage</w:t>
      </w:r>
      <w:bookmarkEnd w:id="2"/>
    </w:p>
    <w:p w14:paraId="6B626F25" w14:textId="77777777" w:rsidR="00622904" w:rsidRDefault="00622904" w:rsidP="002345F4"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–y </w:t>
      </w:r>
      <w:proofErr w:type="spellStart"/>
      <w:r>
        <w:t>dhcp</w:t>
      </w:r>
      <w:proofErr w:type="spellEnd"/>
      <w:r w:rsidR="00DE09B6">
        <w:tab/>
      </w:r>
      <w:r w:rsidR="00DE09B6">
        <w:tab/>
      </w:r>
      <w:r w:rsidR="00DE09B6">
        <w:tab/>
      </w:r>
      <w:r w:rsidR="00DE09B6">
        <w:tab/>
      </w:r>
      <w:r w:rsidR="00DE09B6">
        <w:tab/>
      </w:r>
      <w:proofErr w:type="spellStart"/>
      <w:r w:rsidR="00DE09B6">
        <w:t>chkconfig</w:t>
      </w:r>
      <w:proofErr w:type="spellEnd"/>
      <w:r w:rsidR="00DE09B6">
        <w:t xml:space="preserve"> </w:t>
      </w:r>
      <w:proofErr w:type="spellStart"/>
      <w:r w:rsidR="00DE09B6">
        <w:t>dhcpd</w:t>
      </w:r>
      <w:proofErr w:type="spellEnd"/>
      <w:r w:rsidR="00DE09B6">
        <w:t xml:space="preserve"> on</w:t>
      </w:r>
    </w:p>
    <w:p w14:paraId="3A4ECDC9" w14:textId="77777777" w:rsidR="0027282E" w:rsidRDefault="0027282E" w:rsidP="0027282E">
      <w:pPr>
        <w:pStyle w:val="Titre1"/>
        <w:rPr>
          <w:rFonts w:eastAsia="LiberationMono-Bold"/>
        </w:rPr>
      </w:pPr>
      <w:bookmarkStart w:id="3" w:name="_Toc440961608"/>
      <w:r>
        <w:t>Lancer le serveur DHCP en mode debugge</w:t>
      </w:r>
      <w:bookmarkEnd w:id="3"/>
    </w:p>
    <w:p w14:paraId="7C396EDC" w14:textId="77777777" w:rsidR="0027282E" w:rsidRDefault="0027282E" w:rsidP="0027282E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dhcpd</w:t>
      </w:r>
      <w:proofErr w:type="spellEnd"/>
      <w:r>
        <w:rPr>
          <w:sz w:val="23"/>
          <w:szCs w:val="23"/>
        </w:rPr>
        <w:t xml:space="preserve"> –f –d</w:t>
      </w:r>
    </w:p>
    <w:p w14:paraId="425EDBC4" w14:textId="77777777" w:rsidR="0027282E" w:rsidRPr="002345F4" w:rsidRDefault="0027282E" w:rsidP="0027282E">
      <w:pPr>
        <w:pStyle w:val="Titre2"/>
      </w:pPr>
      <w:bookmarkStart w:id="4" w:name="_Toc440961609"/>
      <w:r w:rsidRPr="002345F4">
        <w:t>Lancer un renifleur sur la machine serveur DHCP</w:t>
      </w:r>
      <w:bookmarkEnd w:id="4"/>
    </w:p>
    <w:p w14:paraId="4C21D322" w14:textId="77777777" w:rsidR="0027282E" w:rsidRDefault="0027282E" w:rsidP="0027282E">
      <w:pPr>
        <w:autoSpaceDE w:val="0"/>
        <w:autoSpaceDN w:val="0"/>
        <w:adjustRightInd w:val="0"/>
        <w:spacing w:after="0"/>
        <w:rPr>
          <w:rFonts w:ascii="DejaVuSans" w:hAnsi="DejaVuSans" w:cs="DejaVuSans"/>
          <w:sz w:val="23"/>
          <w:szCs w:val="23"/>
          <w:lang w:val="en-US"/>
        </w:rPr>
      </w:pPr>
      <w:proofErr w:type="spellStart"/>
      <w:r w:rsidRPr="00F7701C">
        <w:rPr>
          <w:rFonts w:ascii="DejaVuSans" w:hAnsi="DejaVuSans" w:cs="DejaVuSans"/>
          <w:sz w:val="23"/>
          <w:szCs w:val="23"/>
          <w:lang w:val="en-US"/>
        </w:rPr>
        <w:t>tshark</w:t>
      </w:r>
      <w:proofErr w:type="spellEnd"/>
      <w:r w:rsidRPr="00F7701C">
        <w:rPr>
          <w:rFonts w:ascii="DejaVuSans" w:hAnsi="DejaVuSans" w:cs="DejaVuSans"/>
          <w:sz w:val="23"/>
          <w:szCs w:val="23"/>
          <w:lang w:val="en-US"/>
        </w:rPr>
        <w:t xml:space="preserve"> -V –</w:t>
      </w:r>
      <w:proofErr w:type="spellStart"/>
      <w:r w:rsidRPr="00F7701C">
        <w:rPr>
          <w:rFonts w:ascii="DejaVuSans" w:hAnsi="DejaVuSans" w:cs="DejaVuSans"/>
          <w:sz w:val="23"/>
          <w:szCs w:val="23"/>
          <w:lang w:val="en-US"/>
        </w:rPr>
        <w:t>i</w:t>
      </w:r>
      <w:proofErr w:type="spellEnd"/>
      <w:r w:rsidRPr="00F7701C">
        <w:rPr>
          <w:rFonts w:ascii="DejaVuSans" w:hAnsi="DejaVuSans" w:cs="DejaVuSans"/>
          <w:sz w:val="23"/>
          <w:szCs w:val="23"/>
          <w:lang w:val="en-US"/>
        </w:rPr>
        <w:t xml:space="preserve"> eth0 port 67 &gt; </w:t>
      </w:r>
      <w:r w:rsidRPr="002345F4">
        <w:rPr>
          <w:rFonts w:ascii="DejaVuSans" w:hAnsi="DejaVuSans" w:cs="DejaVuSans"/>
          <w:sz w:val="23"/>
          <w:szCs w:val="23"/>
          <w:lang w:val="en-US"/>
        </w:rPr>
        <w:t>sniffdhcp.txt</w:t>
      </w:r>
    </w:p>
    <w:p w14:paraId="48AD8C87" w14:textId="77777777" w:rsidR="0027282E" w:rsidRDefault="0027282E" w:rsidP="0027282E">
      <w:pPr>
        <w:pStyle w:val="Titre2"/>
      </w:pPr>
      <w:bookmarkStart w:id="5" w:name="_Toc440961610"/>
      <w:r w:rsidRPr="002345F4">
        <w:t>Libérer l’adresse sur une machine cliente</w:t>
      </w:r>
      <w:bookmarkEnd w:id="5"/>
    </w:p>
    <w:p w14:paraId="44F4F454" w14:textId="77777777" w:rsidR="0027282E" w:rsidRDefault="0027282E" w:rsidP="0027282E">
      <w:proofErr w:type="spellStart"/>
      <w:r>
        <w:t>dhclient</w:t>
      </w:r>
      <w:proofErr w:type="spellEnd"/>
      <w:r>
        <w:t xml:space="preserve"> –r –</w:t>
      </w:r>
      <w:proofErr w:type="spellStart"/>
      <w:r>
        <w:t>lf</w:t>
      </w:r>
      <w:proofErr w:type="spellEnd"/>
      <w:r>
        <w:t xml:space="preserve"> /var/lib/</w:t>
      </w:r>
      <w:proofErr w:type="spellStart"/>
      <w:r>
        <w:t>dhclient</w:t>
      </w:r>
      <w:proofErr w:type="spellEnd"/>
      <w:r>
        <w:t>/dhclient-eth0.leases</w:t>
      </w:r>
    </w:p>
    <w:p w14:paraId="044E19D4" w14:textId="77777777" w:rsidR="0027282E" w:rsidRPr="005E14EC" w:rsidRDefault="0027282E" w:rsidP="0027282E">
      <w:pPr>
        <w:rPr>
          <w:lang w:val="en-US"/>
        </w:rPr>
      </w:pPr>
      <w:r>
        <w:tab/>
      </w:r>
      <w:r>
        <w:tab/>
      </w:r>
      <w:r w:rsidRPr="005E14EC">
        <w:rPr>
          <w:sz w:val="23"/>
          <w:szCs w:val="23"/>
          <w:lang w:val="en-US"/>
        </w:rPr>
        <w:t>-pf /</w:t>
      </w:r>
      <w:proofErr w:type="spellStart"/>
      <w:r w:rsidRPr="005E14EC">
        <w:rPr>
          <w:sz w:val="23"/>
          <w:szCs w:val="23"/>
          <w:lang w:val="en-US"/>
        </w:rPr>
        <w:t>var</w:t>
      </w:r>
      <w:proofErr w:type="spellEnd"/>
      <w:r w:rsidRPr="005E14EC">
        <w:rPr>
          <w:sz w:val="23"/>
          <w:szCs w:val="23"/>
          <w:lang w:val="en-US"/>
        </w:rPr>
        <w:t>/run/dhclient-eth0.pid eth0</w:t>
      </w:r>
    </w:p>
    <w:p w14:paraId="43418F4A" w14:textId="77777777" w:rsidR="0027282E" w:rsidRDefault="0027282E" w:rsidP="0027282E">
      <w:pPr>
        <w:pStyle w:val="Titre2"/>
      </w:pPr>
      <w:bookmarkStart w:id="6" w:name="_Toc440961611"/>
      <w:r>
        <w:t>Renouveler l’adresse sur la machine cliente</w:t>
      </w:r>
      <w:bookmarkEnd w:id="6"/>
    </w:p>
    <w:p w14:paraId="4522E957" w14:textId="77777777" w:rsidR="0027282E" w:rsidRDefault="0027282E" w:rsidP="0027282E">
      <w:proofErr w:type="spellStart"/>
      <w:r>
        <w:t>dhclient</w:t>
      </w:r>
      <w:proofErr w:type="spellEnd"/>
      <w:r>
        <w:t xml:space="preserve"> </w:t>
      </w:r>
      <w:r>
        <w:tab/>
        <w:t>-</w:t>
      </w:r>
      <w:proofErr w:type="spellStart"/>
      <w:r>
        <w:t>lf</w:t>
      </w:r>
      <w:proofErr w:type="spellEnd"/>
      <w:r>
        <w:t xml:space="preserve"> /var/lib/</w:t>
      </w:r>
      <w:proofErr w:type="spellStart"/>
      <w:r>
        <w:t>dhclient</w:t>
      </w:r>
      <w:proofErr w:type="spellEnd"/>
      <w:r>
        <w:t>/dhclient-eth0.leases</w:t>
      </w:r>
    </w:p>
    <w:p w14:paraId="675E982D" w14:textId="77777777" w:rsidR="0027282E" w:rsidRDefault="0027282E" w:rsidP="0027282E">
      <w:pPr>
        <w:rPr>
          <w:sz w:val="23"/>
          <w:szCs w:val="23"/>
        </w:rPr>
      </w:pPr>
      <w:r>
        <w:tab/>
      </w:r>
      <w:r>
        <w:tab/>
      </w:r>
      <w:r w:rsidRPr="005E14EC">
        <w:rPr>
          <w:sz w:val="23"/>
          <w:szCs w:val="23"/>
          <w:lang w:val="en-US"/>
        </w:rPr>
        <w:t>-pf /</w:t>
      </w:r>
      <w:proofErr w:type="spellStart"/>
      <w:r w:rsidRPr="005E14EC">
        <w:rPr>
          <w:sz w:val="23"/>
          <w:szCs w:val="23"/>
          <w:lang w:val="en-US"/>
        </w:rPr>
        <w:t>var</w:t>
      </w:r>
      <w:proofErr w:type="spellEnd"/>
      <w:r w:rsidRPr="005E14EC">
        <w:rPr>
          <w:sz w:val="23"/>
          <w:szCs w:val="23"/>
          <w:lang w:val="en-US"/>
        </w:rPr>
        <w:t>/run/dhclient-eth0.pid eth0</w:t>
      </w:r>
      <w:r w:rsidRPr="00874AE3">
        <w:rPr>
          <w:sz w:val="23"/>
          <w:szCs w:val="23"/>
        </w:rPr>
        <w:tab/>
      </w:r>
      <w:r>
        <w:rPr>
          <w:sz w:val="23"/>
          <w:szCs w:val="23"/>
        </w:rPr>
        <w:tab/>
        <w:t>ou</w:t>
      </w:r>
      <w:r w:rsidRPr="00874AE3">
        <w:rPr>
          <w:sz w:val="23"/>
          <w:szCs w:val="23"/>
        </w:rPr>
        <w:tab/>
        <w:t>service network restart</w:t>
      </w:r>
    </w:p>
    <w:p w14:paraId="3300F3EE" w14:textId="77777777" w:rsidR="006C3CBA" w:rsidRDefault="006C3CBA" w:rsidP="0027282E">
      <w:pPr>
        <w:rPr>
          <w:sz w:val="23"/>
          <w:szCs w:val="23"/>
        </w:rPr>
        <w:sectPr w:rsidR="006C3CB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9AB56C" w14:textId="77777777" w:rsidR="00622904" w:rsidRDefault="00622904" w:rsidP="00622904">
      <w:pPr>
        <w:pStyle w:val="Titre1"/>
      </w:pPr>
      <w:bookmarkStart w:id="7" w:name="_Toc440961612"/>
      <w:r>
        <w:lastRenderedPageBreak/>
        <w:t xml:space="preserve">Fichier de configuration: </w:t>
      </w:r>
      <w:proofErr w:type="spellStart"/>
      <w:r>
        <w:t>dhcpd.conf</w:t>
      </w:r>
      <w:bookmarkEnd w:id="7"/>
      <w:proofErr w:type="spellEnd"/>
    </w:p>
    <w:p w14:paraId="382EC069" w14:textId="77777777" w:rsidR="00622904" w:rsidRPr="00622904" w:rsidRDefault="00622904" w:rsidP="00622904">
      <w:pPr>
        <w:autoSpaceDE w:val="0"/>
        <w:autoSpaceDN w:val="0"/>
        <w:adjustRightInd w:val="0"/>
        <w:rPr>
          <w:rFonts w:eastAsia="LiberationMono-Italic" w:cs="LiberationMono-Italic"/>
          <w:i/>
          <w:iCs/>
          <w:color w:val="000000"/>
        </w:rPr>
      </w:pPr>
      <w:proofErr w:type="spellStart"/>
      <w:r w:rsidRPr="00622904">
        <w:rPr>
          <w:rFonts w:eastAsia="LiberationMono-Bold" w:cs="LiberationMono-Bold"/>
          <w:b/>
          <w:bCs/>
          <w:color w:val="000000"/>
        </w:rPr>
        <w:t>ddns</w:t>
      </w:r>
      <w:proofErr w:type="spellEnd"/>
      <w:r w:rsidRPr="00622904">
        <w:rPr>
          <w:rFonts w:eastAsia="LiberationMono-Bold" w:cs="LiberationMono-Bold"/>
          <w:b/>
          <w:bCs/>
          <w:color w:val="000000"/>
        </w:rPr>
        <w:t xml:space="preserve">-update-style none; </w:t>
      </w:r>
      <w:r w:rsidRPr="00622904">
        <w:rPr>
          <w:rFonts w:eastAsia="LiberationMono-Italic" w:cs="LiberationMono-Italic"/>
          <w:i/>
          <w:iCs/>
          <w:color w:val="000000"/>
        </w:rPr>
        <w:t>Pas de MAJ dynamique de DNS</w:t>
      </w:r>
    </w:p>
    <w:p w14:paraId="74983D41" w14:textId="77777777" w:rsidR="00622904" w:rsidRPr="00622904" w:rsidRDefault="00622904" w:rsidP="00622904">
      <w:pPr>
        <w:autoSpaceDE w:val="0"/>
        <w:autoSpaceDN w:val="0"/>
        <w:adjustRightInd w:val="0"/>
        <w:rPr>
          <w:rFonts w:eastAsia="LiberationMono-Italic" w:cs="LiberationMono-Italic"/>
          <w:i/>
          <w:iCs/>
          <w:color w:val="000000"/>
        </w:rPr>
      </w:pPr>
      <w:r w:rsidRPr="00622904">
        <w:rPr>
          <w:rFonts w:eastAsia="LiberationMono" w:cs="LiberationMono"/>
          <w:color w:val="000000"/>
        </w:rPr>
        <w:t xml:space="preserve"># Les options globales </w:t>
      </w:r>
      <w:r w:rsidRPr="00622904">
        <w:rPr>
          <w:rFonts w:eastAsia="LiberationMono-Italic" w:cs="LiberationMono-Italic"/>
          <w:i/>
          <w:iCs/>
          <w:color w:val="000000"/>
        </w:rPr>
        <w:t xml:space="preserve">(applicables </w:t>
      </w:r>
      <w:r w:rsidR="00903CC3" w:rsidRPr="00622904">
        <w:rPr>
          <w:rFonts w:eastAsia="LiberationMono-Italic" w:cs="LiberationMono-Italic"/>
          <w:i/>
          <w:iCs/>
          <w:color w:val="000000"/>
        </w:rPr>
        <w:t>à</w:t>
      </w:r>
      <w:r w:rsidRPr="00622904">
        <w:rPr>
          <w:rFonts w:eastAsia="LiberationMono-Italic" w:cs="LiberationMono-Italic"/>
          <w:i/>
          <w:iCs/>
          <w:color w:val="000000"/>
        </w:rPr>
        <w:t xml:space="preserve"> toutes les sections et </w:t>
      </w:r>
      <w:r w:rsidR="00067133" w:rsidRPr="00622904">
        <w:rPr>
          <w:rFonts w:eastAsia="LiberationMono-Italic" w:cs="LiberationMono-Italic"/>
          <w:i/>
          <w:iCs/>
          <w:color w:val="000000"/>
        </w:rPr>
        <w:t>redéfinissables</w:t>
      </w:r>
      <w:r w:rsidRPr="00622904">
        <w:rPr>
          <w:rFonts w:eastAsia="LiberationMono-Italic" w:cs="LiberationMono-Italic"/>
          <w:i/>
          <w:iCs/>
          <w:color w:val="000000"/>
        </w:rPr>
        <w:t>)</w:t>
      </w:r>
    </w:p>
    <w:p w14:paraId="0F72E0E6" w14:textId="77777777" w:rsidR="00622904" w:rsidRPr="00622904" w:rsidRDefault="00622904" w:rsidP="00622904">
      <w:pPr>
        <w:autoSpaceDE w:val="0"/>
        <w:autoSpaceDN w:val="0"/>
        <w:adjustRightInd w:val="0"/>
        <w:rPr>
          <w:rFonts w:eastAsia="LiberationMono-Italic" w:cs="LiberationMono-Italic"/>
          <w:i/>
          <w:iCs/>
          <w:color w:val="000000"/>
        </w:rPr>
      </w:pPr>
      <w:r w:rsidRPr="00622904">
        <w:rPr>
          <w:rFonts w:eastAsia="LiberationMono-Bold" w:cs="LiberationMono-Bold"/>
          <w:b/>
          <w:bCs/>
          <w:color w:val="000000"/>
        </w:rPr>
        <w:t>default-</w:t>
      </w:r>
      <w:proofErr w:type="spellStart"/>
      <w:r w:rsidRPr="00622904">
        <w:rPr>
          <w:rFonts w:eastAsia="LiberationMono-Bold" w:cs="LiberationMono-Bold"/>
          <w:b/>
          <w:bCs/>
          <w:color w:val="000000"/>
        </w:rPr>
        <w:t>lease</w:t>
      </w:r>
      <w:proofErr w:type="spellEnd"/>
      <w:r w:rsidRPr="00622904">
        <w:rPr>
          <w:rFonts w:eastAsia="LiberationMono-Bold" w:cs="LiberationMono-Bold"/>
          <w:b/>
          <w:bCs/>
          <w:color w:val="000000"/>
        </w:rPr>
        <w:t xml:space="preserve">-time 259200; </w:t>
      </w:r>
      <w:r w:rsidRPr="00622904">
        <w:rPr>
          <w:rFonts w:eastAsia="LiberationMono-Italic" w:cs="LiberationMono-Italic"/>
          <w:i/>
          <w:iCs/>
          <w:color w:val="000000"/>
        </w:rPr>
        <w:t>Bail propose (ici 3 jours)</w:t>
      </w:r>
    </w:p>
    <w:p w14:paraId="452A9BD0" w14:textId="77777777" w:rsidR="00622904" w:rsidRPr="00622904" w:rsidRDefault="00622904" w:rsidP="00622904">
      <w:pPr>
        <w:autoSpaceDE w:val="0"/>
        <w:autoSpaceDN w:val="0"/>
        <w:adjustRightInd w:val="0"/>
        <w:rPr>
          <w:rFonts w:eastAsia="LiberationMono-Italic" w:cs="LiberationMono-Italic"/>
          <w:i/>
          <w:iCs/>
          <w:color w:val="000000"/>
        </w:rPr>
      </w:pPr>
      <w:r w:rsidRPr="00622904">
        <w:rPr>
          <w:rFonts w:eastAsia="LiberationMono-Bold" w:cs="LiberationMono-Bold"/>
          <w:b/>
          <w:bCs/>
          <w:color w:val="000000"/>
        </w:rPr>
        <w:t>max-</w:t>
      </w:r>
      <w:proofErr w:type="spellStart"/>
      <w:r w:rsidRPr="00622904">
        <w:rPr>
          <w:rFonts w:eastAsia="LiberationMono-Bold" w:cs="LiberationMono-Bold"/>
          <w:b/>
          <w:bCs/>
          <w:color w:val="000000"/>
        </w:rPr>
        <w:t>lease</w:t>
      </w:r>
      <w:proofErr w:type="spellEnd"/>
      <w:r w:rsidRPr="00622904">
        <w:rPr>
          <w:rFonts w:eastAsia="LiberationMono-Bold" w:cs="LiberationMono-Bold"/>
          <w:b/>
          <w:bCs/>
          <w:color w:val="000000"/>
        </w:rPr>
        <w:t xml:space="preserve">-time 518400 ; </w:t>
      </w:r>
      <w:r w:rsidRPr="00622904">
        <w:rPr>
          <w:rFonts w:eastAsia="LiberationMono-Italic" w:cs="LiberationMono-Italic"/>
          <w:i/>
          <w:iCs/>
          <w:color w:val="000000"/>
        </w:rPr>
        <w:t>Bail maximum propose si le client est gourmand</w:t>
      </w:r>
    </w:p>
    <w:p w14:paraId="0EA8669D" w14:textId="77777777" w:rsidR="00622904" w:rsidRPr="00622904" w:rsidRDefault="00622904" w:rsidP="00622904">
      <w:pPr>
        <w:autoSpaceDE w:val="0"/>
        <w:autoSpaceDN w:val="0"/>
        <w:adjustRightInd w:val="0"/>
        <w:rPr>
          <w:rFonts w:eastAsia="LiberationMono-Italic" w:cs="LiberationMono-Italic"/>
          <w:i/>
          <w:iCs/>
          <w:color w:val="000000"/>
        </w:rPr>
      </w:pPr>
      <w:proofErr w:type="spellStart"/>
      <w:r w:rsidRPr="00622904">
        <w:rPr>
          <w:rFonts w:eastAsia="LiberationMono-Bold" w:cs="LiberationMono-Bold"/>
          <w:b/>
          <w:bCs/>
          <w:color w:val="000000"/>
        </w:rPr>
        <w:t>subnet</w:t>
      </w:r>
      <w:proofErr w:type="spellEnd"/>
      <w:r w:rsidRPr="00622904">
        <w:rPr>
          <w:rFonts w:eastAsia="LiberationMono-Bold" w:cs="LiberationMono-Bold"/>
          <w:b/>
          <w:bCs/>
          <w:color w:val="000000"/>
        </w:rPr>
        <w:t xml:space="preserve"> 192.168.1.0 </w:t>
      </w:r>
      <w:proofErr w:type="spellStart"/>
      <w:r w:rsidRPr="00622904">
        <w:rPr>
          <w:rFonts w:eastAsia="LiberationMono-Bold" w:cs="LiberationMono-Bold"/>
          <w:b/>
          <w:bCs/>
          <w:color w:val="000000"/>
        </w:rPr>
        <w:t>netmask</w:t>
      </w:r>
      <w:proofErr w:type="spellEnd"/>
      <w:r w:rsidRPr="00622904">
        <w:rPr>
          <w:rFonts w:eastAsia="LiberationMono-Bold" w:cs="LiberationMono-Bold"/>
          <w:b/>
          <w:bCs/>
          <w:color w:val="000000"/>
        </w:rPr>
        <w:t xml:space="preserve"> 255.255.255.0 </w:t>
      </w:r>
      <w:r w:rsidR="00067133" w:rsidRPr="00622904">
        <w:rPr>
          <w:rFonts w:eastAsia="LiberationMono-Italic" w:cs="LiberationMono-Italic"/>
          <w:i/>
          <w:iCs/>
          <w:color w:val="000000"/>
        </w:rPr>
        <w:t>Réseau</w:t>
      </w:r>
      <w:r w:rsidRPr="00622904">
        <w:rPr>
          <w:rFonts w:eastAsia="LiberationMono-Italic" w:cs="LiberationMono-Italic"/>
          <w:i/>
          <w:iCs/>
          <w:color w:val="000000"/>
        </w:rPr>
        <w:t xml:space="preserve"> pour lequel </w:t>
      </w:r>
      <w:proofErr w:type="spellStart"/>
      <w:r w:rsidRPr="00622904">
        <w:rPr>
          <w:rFonts w:eastAsia="LiberationMono-Italic" w:cs="LiberationMono-Italic"/>
          <w:i/>
          <w:iCs/>
          <w:color w:val="000000"/>
        </w:rPr>
        <w:t>dhcpd</w:t>
      </w:r>
      <w:proofErr w:type="spellEnd"/>
      <w:r w:rsidRPr="00622904">
        <w:rPr>
          <w:rFonts w:eastAsia="LiberationMono-Italic" w:cs="LiberationMono-Italic"/>
          <w:i/>
          <w:iCs/>
          <w:color w:val="000000"/>
        </w:rPr>
        <w:t xml:space="preserve"> intervient</w:t>
      </w:r>
    </w:p>
    <w:p w14:paraId="6D7545A9" w14:textId="77777777" w:rsidR="00622904" w:rsidRPr="00622904" w:rsidRDefault="00622904" w:rsidP="00622904">
      <w:pPr>
        <w:autoSpaceDE w:val="0"/>
        <w:autoSpaceDN w:val="0"/>
        <w:adjustRightInd w:val="0"/>
        <w:rPr>
          <w:rFonts w:eastAsia="LiberationMono-Bold" w:cs="LiberationMono-Bold"/>
          <w:b/>
          <w:bCs/>
          <w:color w:val="FF0000"/>
        </w:rPr>
      </w:pPr>
      <w:r w:rsidRPr="00622904">
        <w:rPr>
          <w:rFonts w:eastAsia="LiberationMono-Bold" w:cs="LiberationMono-Bold"/>
          <w:b/>
          <w:bCs/>
          <w:color w:val="FF0000"/>
        </w:rPr>
        <w:t>{</w:t>
      </w:r>
    </w:p>
    <w:p w14:paraId="46FE602D" w14:textId="77777777" w:rsidR="00622904" w:rsidRPr="00622904" w:rsidRDefault="00622904" w:rsidP="00903CC3">
      <w:pPr>
        <w:autoSpaceDE w:val="0"/>
        <w:autoSpaceDN w:val="0"/>
        <w:adjustRightInd w:val="0"/>
        <w:ind w:firstLine="708"/>
        <w:rPr>
          <w:rFonts w:eastAsia="LiberationMono-Italic" w:cs="LiberationMono-Italic"/>
          <w:i/>
          <w:iCs/>
          <w:color w:val="000000"/>
        </w:rPr>
      </w:pPr>
      <w:r w:rsidRPr="00622904">
        <w:rPr>
          <w:rFonts w:eastAsia="LiberationMono-Bold" w:cs="LiberationMono-Bold"/>
          <w:b/>
          <w:bCs/>
          <w:color w:val="000000"/>
        </w:rPr>
        <w:t xml:space="preserve">range 192.168.1.10 192.168.1.245; </w:t>
      </w:r>
      <w:r w:rsidRPr="00622904">
        <w:rPr>
          <w:rFonts w:eastAsia="LiberationMono-Italic" w:cs="LiberationMono-Italic"/>
          <w:i/>
          <w:iCs/>
          <w:color w:val="000000"/>
        </w:rPr>
        <w:t xml:space="preserve">La </w:t>
      </w:r>
      <w:r w:rsidR="00067133" w:rsidRPr="00622904">
        <w:rPr>
          <w:rFonts w:eastAsia="LiberationMono-Italic" w:cs="LiberationMono-Italic"/>
          <w:i/>
          <w:iCs/>
          <w:color w:val="000000"/>
        </w:rPr>
        <w:t>réserve</w:t>
      </w:r>
      <w:r w:rsidRPr="00622904">
        <w:rPr>
          <w:rFonts w:eastAsia="LiberationMono-Italic" w:cs="LiberationMono-Italic"/>
          <w:i/>
          <w:iCs/>
          <w:color w:val="000000"/>
        </w:rPr>
        <w:t xml:space="preserve"> d'adresses dynamiques</w:t>
      </w:r>
    </w:p>
    <w:p w14:paraId="27BC7AE3" w14:textId="77777777" w:rsidR="00622904" w:rsidRPr="00622904" w:rsidRDefault="00622904" w:rsidP="00903CC3">
      <w:pPr>
        <w:autoSpaceDE w:val="0"/>
        <w:autoSpaceDN w:val="0"/>
        <w:adjustRightInd w:val="0"/>
        <w:ind w:firstLine="708"/>
        <w:rPr>
          <w:rFonts w:eastAsia="LiberationMono-Italic" w:cs="LiberationMono-Italic"/>
          <w:i/>
          <w:iCs/>
          <w:color w:val="000000"/>
        </w:rPr>
      </w:pPr>
      <w:r w:rsidRPr="00622904">
        <w:rPr>
          <w:rFonts w:eastAsia="LiberationMono-Bold" w:cs="LiberationMono-Bold"/>
          <w:b/>
          <w:bCs/>
          <w:color w:val="000000"/>
        </w:rPr>
        <w:t xml:space="preserve">option </w:t>
      </w:r>
      <w:proofErr w:type="spellStart"/>
      <w:r w:rsidRPr="00622904">
        <w:rPr>
          <w:rFonts w:eastAsia="LiberationMono-Bold" w:cs="LiberationMono-Bold"/>
          <w:b/>
          <w:bCs/>
          <w:color w:val="000000"/>
        </w:rPr>
        <w:t>subnet-mask</w:t>
      </w:r>
      <w:proofErr w:type="spellEnd"/>
      <w:r w:rsidRPr="00622904">
        <w:rPr>
          <w:rFonts w:eastAsia="LiberationMono-Bold" w:cs="LiberationMono-Bold"/>
          <w:b/>
          <w:bCs/>
          <w:color w:val="000000"/>
        </w:rPr>
        <w:t xml:space="preserve"> 255.255.255.0; </w:t>
      </w:r>
      <w:r w:rsidRPr="00622904">
        <w:rPr>
          <w:rFonts w:eastAsia="LiberationMono-Italic" w:cs="LiberationMono-Italic"/>
          <w:i/>
          <w:iCs/>
          <w:color w:val="000000"/>
        </w:rPr>
        <w:t>Le masque</w:t>
      </w:r>
    </w:p>
    <w:p w14:paraId="04C31675" w14:textId="77777777" w:rsidR="00622904" w:rsidRPr="00622904" w:rsidRDefault="00622904" w:rsidP="00903CC3">
      <w:pPr>
        <w:autoSpaceDE w:val="0"/>
        <w:autoSpaceDN w:val="0"/>
        <w:adjustRightInd w:val="0"/>
        <w:ind w:firstLine="708"/>
        <w:rPr>
          <w:rFonts w:eastAsia="LiberationMono-Italic" w:cs="LiberationMono-Italic"/>
          <w:i/>
          <w:iCs/>
          <w:color w:val="000000"/>
          <w:lang w:val="en-US"/>
        </w:rPr>
      </w:pPr>
      <w:r w:rsidRPr="00622904">
        <w:rPr>
          <w:rFonts w:eastAsia="LiberationMono-Bold" w:cs="LiberationMono-Bold"/>
          <w:b/>
          <w:bCs/>
          <w:color w:val="000000"/>
          <w:lang w:val="en-US"/>
        </w:rPr>
        <w:t xml:space="preserve">option broadcast-address 192.168.1.255; </w:t>
      </w:r>
      <w:proofErr w:type="spellStart"/>
      <w:r w:rsidRPr="00622904">
        <w:rPr>
          <w:rFonts w:eastAsia="LiberationMono-Italic" w:cs="LiberationMono-Italic"/>
          <w:i/>
          <w:iCs/>
          <w:color w:val="000000"/>
          <w:lang w:val="en-US"/>
        </w:rPr>
        <w:t>Adresse</w:t>
      </w:r>
      <w:proofErr w:type="spellEnd"/>
      <w:r w:rsidRPr="00622904">
        <w:rPr>
          <w:rFonts w:eastAsia="LiberationMono-Italic" w:cs="LiberationMono-Italic"/>
          <w:i/>
          <w:iCs/>
          <w:color w:val="000000"/>
          <w:lang w:val="en-US"/>
        </w:rPr>
        <w:t xml:space="preserve"> de broadcast</w:t>
      </w:r>
    </w:p>
    <w:p w14:paraId="4B413EA0" w14:textId="77777777" w:rsidR="00622904" w:rsidRPr="00622904" w:rsidRDefault="00622904" w:rsidP="00903CC3">
      <w:pPr>
        <w:autoSpaceDE w:val="0"/>
        <w:autoSpaceDN w:val="0"/>
        <w:adjustRightInd w:val="0"/>
        <w:ind w:firstLine="708"/>
        <w:rPr>
          <w:rFonts w:eastAsia="LiberationMono-Italic" w:cs="LiberationMono-Italic"/>
          <w:i/>
          <w:iCs/>
          <w:color w:val="000000"/>
        </w:rPr>
      </w:pPr>
      <w:r w:rsidRPr="00622904">
        <w:rPr>
          <w:rFonts w:eastAsia="LiberationMono-Bold" w:cs="LiberationMono-Bold"/>
          <w:b/>
          <w:bCs/>
          <w:color w:val="000000"/>
        </w:rPr>
        <w:t xml:space="preserve">option </w:t>
      </w:r>
      <w:proofErr w:type="spellStart"/>
      <w:r w:rsidRPr="00622904">
        <w:rPr>
          <w:rFonts w:eastAsia="LiberationMono-Bold" w:cs="LiberationMono-Bold"/>
          <w:b/>
          <w:bCs/>
          <w:color w:val="000000"/>
        </w:rPr>
        <w:t>routers</w:t>
      </w:r>
      <w:proofErr w:type="spellEnd"/>
      <w:r w:rsidRPr="00622904">
        <w:rPr>
          <w:rFonts w:eastAsia="LiberationMono-Bold" w:cs="LiberationMono-Bold"/>
          <w:b/>
          <w:bCs/>
          <w:color w:val="000000"/>
        </w:rPr>
        <w:t xml:space="preserve"> 192.168.1.1; </w:t>
      </w:r>
      <w:r w:rsidRPr="00622904">
        <w:rPr>
          <w:rFonts w:eastAsia="LiberationMono-Italic" w:cs="LiberationMono-Italic"/>
          <w:i/>
          <w:iCs/>
          <w:color w:val="000000"/>
        </w:rPr>
        <w:t xml:space="preserve">La passerelle par </w:t>
      </w:r>
      <w:r w:rsidR="00067133" w:rsidRPr="00622904">
        <w:rPr>
          <w:rFonts w:eastAsia="LiberationMono-Italic" w:cs="LiberationMono-Italic"/>
          <w:i/>
          <w:iCs/>
          <w:color w:val="000000"/>
        </w:rPr>
        <w:t>défaut</w:t>
      </w:r>
    </w:p>
    <w:p w14:paraId="210C5BD7" w14:textId="77777777" w:rsidR="00622904" w:rsidRDefault="00622904" w:rsidP="00903CC3">
      <w:pPr>
        <w:autoSpaceDE w:val="0"/>
        <w:autoSpaceDN w:val="0"/>
        <w:adjustRightInd w:val="0"/>
        <w:ind w:firstLine="708"/>
        <w:rPr>
          <w:rFonts w:eastAsia="LiberationMono-Italic" w:cs="LiberationMono-Italic"/>
          <w:i/>
          <w:iCs/>
          <w:color w:val="000000"/>
        </w:rPr>
      </w:pPr>
      <w:r w:rsidRPr="00622904">
        <w:rPr>
          <w:rFonts w:eastAsia="LiberationMono-Bold" w:cs="LiberationMono-Bold"/>
          <w:b/>
          <w:bCs/>
          <w:color w:val="000000"/>
        </w:rPr>
        <w:t xml:space="preserve">option </w:t>
      </w:r>
      <w:proofErr w:type="spellStart"/>
      <w:r w:rsidRPr="00622904">
        <w:rPr>
          <w:rFonts w:eastAsia="LiberationMono-Bold" w:cs="LiberationMono-Bold"/>
          <w:b/>
          <w:bCs/>
          <w:color w:val="000000"/>
        </w:rPr>
        <w:t>domain</w:t>
      </w:r>
      <w:proofErr w:type="spellEnd"/>
      <w:r w:rsidRPr="00622904">
        <w:rPr>
          <w:rFonts w:eastAsia="LiberationMono-Bold" w:cs="LiberationMono-Bold"/>
          <w:b/>
          <w:bCs/>
          <w:color w:val="000000"/>
        </w:rPr>
        <w:t>-</w:t>
      </w:r>
      <w:proofErr w:type="spellStart"/>
      <w:r w:rsidRPr="00622904">
        <w:rPr>
          <w:rFonts w:eastAsia="LiberationMono-Bold" w:cs="LiberationMono-Bold"/>
          <w:b/>
          <w:bCs/>
          <w:color w:val="000000"/>
        </w:rPr>
        <w:t>name</w:t>
      </w:r>
      <w:proofErr w:type="spellEnd"/>
      <w:r w:rsidRPr="00622904">
        <w:rPr>
          <w:rFonts w:eastAsia="LiberationMono-Bold" w:cs="LiberationMono-Bold"/>
          <w:b/>
          <w:bCs/>
          <w:color w:val="000000"/>
        </w:rPr>
        <w:t xml:space="preserve">-servers 192.168.1.6; </w:t>
      </w:r>
      <w:r w:rsidRPr="00622904">
        <w:rPr>
          <w:rFonts w:eastAsia="LiberationMono-Italic" w:cs="LiberationMono-Italic"/>
          <w:i/>
          <w:iCs/>
          <w:color w:val="000000"/>
        </w:rPr>
        <w:t>Le serveur DNS</w:t>
      </w:r>
    </w:p>
    <w:p w14:paraId="722C072B" w14:textId="77777777" w:rsidR="00903CC3" w:rsidRPr="00903CC3" w:rsidRDefault="00903CC3" w:rsidP="00903CC3">
      <w:pPr>
        <w:autoSpaceDE w:val="0"/>
        <w:autoSpaceDN w:val="0"/>
        <w:adjustRightInd w:val="0"/>
        <w:ind w:firstLine="708"/>
        <w:rPr>
          <w:rFonts w:eastAsia="LiberationMono-Italic" w:cs="LiberationMono-Italic"/>
          <w:i/>
          <w:iCs/>
          <w:color w:val="000000"/>
        </w:rPr>
      </w:pPr>
      <w:r w:rsidRPr="00903CC3">
        <w:rPr>
          <w:b/>
          <w:bCs/>
          <w:sz w:val="23"/>
          <w:szCs w:val="23"/>
        </w:rPr>
        <w:t>use-</w:t>
      </w:r>
      <w:proofErr w:type="spellStart"/>
      <w:r w:rsidRPr="00903CC3">
        <w:rPr>
          <w:b/>
          <w:bCs/>
          <w:sz w:val="23"/>
          <w:szCs w:val="23"/>
        </w:rPr>
        <w:t>host</w:t>
      </w:r>
      <w:proofErr w:type="spellEnd"/>
      <w:r w:rsidRPr="00903CC3">
        <w:rPr>
          <w:b/>
          <w:bCs/>
          <w:sz w:val="23"/>
          <w:szCs w:val="23"/>
        </w:rPr>
        <w:t>-</w:t>
      </w:r>
      <w:proofErr w:type="spellStart"/>
      <w:r w:rsidRPr="00903CC3">
        <w:rPr>
          <w:b/>
          <w:bCs/>
          <w:sz w:val="23"/>
          <w:szCs w:val="23"/>
        </w:rPr>
        <w:t>decl-names</w:t>
      </w:r>
      <w:proofErr w:type="spellEnd"/>
      <w:r w:rsidRPr="00903CC3">
        <w:rPr>
          <w:b/>
          <w:bCs/>
          <w:sz w:val="23"/>
          <w:szCs w:val="23"/>
        </w:rPr>
        <w:t xml:space="preserve"> on;</w:t>
      </w:r>
      <w:r>
        <w:rPr>
          <w:b/>
          <w:bCs/>
          <w:sz w:val="23"/>
          <w:szCs w:val="23"/>
        </w:rPr>
        <w:t xml:space="preserve">  </w:t>
      </w:r>
      <w:r>
        <w:rPr>
          <w:sz w:val="23"/>
          <w:szCs w:val="23"/>
        </w:rPr>
        <w:t>attribution automatique d'un nom à la machine d'adresse fixe</w:t>
      </w:r>
    </w:p>
    <w:p w14:paraId="1E1BE214" w14:textId="77777777" w:rsidR="00622904" w:rsidRPr="00622904" w:rsidRDefault="00622904" w:rsidP="00903CC3">
      <w:pPr>
        <w:autoSpaceDE w:val="0"/>
        <w:autoSpaceDN w:val="0"/>
        <w:adjustRightInd w:val="0"/>
        <w:ind w:firstLine="708"/>
        <w:rPr>
          <w:rFonts w:eastAsia="LiberationMono-Italic" w:cs="LiberationMono-Italic"/>
          <w:i/>
          <w:iCs/>
          <w:color w:val="000000"/>
        </w:rPr>
      </w:pPr>
      <w:proofErr w:type="spellStart"/>
      <w:r w:rsidRPr="00622904">
        <w:rPr>
          <w:rFonts w:eastAsia="LiberationMono-Bold" w:cs="LiberationMono-Bold"/>
          <w:b/>
          <w:bCs/>
          <w:color w:val="000000"/>
        </w:rPr>
        <w:t>host</w:t>
      </w:r>
      <w:proofErr w:type="spellEnd"/>
      <w:r w:rsidRPr="00622904">
        <w:rPr>
          <w:rFonts w:eastAsia="LiberationMono-Bold" w:cs="LiberationMono-Bold"/>
          <w:b/>
          <w:bCs/>
          <w:color w:val="000000"/>
        </w:rPr>
        <w:t xml:space="preserve"> </w:t>
      </w:r>
      <w:proofErr w:type="spellStart"/>
      <w:r w:rsidRPr="00622904">
        <w:rPr>
          <w:rFonts w:eastAsia="LiberationMono-Bold" w:cs="LiberationMono-Bold"/>
          <w:b/>
          <w:bCs/>
          <w:color w:val="000000"/>
        </w:rPr>
        <w:t>monserveur</w:t>
      </w:r>
      <w:proofErr w:type="spellEnd"/>
      <w:r w:rsidRPr="00622904">
        <w:rPr>
          <w:rFonts w:eastAsia="LiberationMono-Bold" w:cs="LiberationMono-Bold"/>
          <w:b/>
          <w:bCs/>
          <w:color w:val="000000"/>
        </w:rPr>
        <w:t xml:space="preserve"> </w:t>
      </w:r>
      <w:r w:rsidR="00903CC3">
        <w:rPr>
          <w:rFonts w:eastAsia="LiberationMono-Bold" w:cs="LiberationMono-Bold"/>
          <w:b/>
          <w:bCs/>
          <w:color w:val="000000"/>
        </w:rPr>
        <w:tab/>
      </w:r>
      <w:r w:rsidRPr="00622904">
        <w:rPr>
          <w:rFonts w:eastAsia="LiberationMono-Italic" w:cs="LiberationMono-Italic"/>
          <w:i/>
          <w:iCs/>
          <w:color w:val="000000"/>
        </w:rPr>
        <w:t xml:space="preserve">Pour le </w:t>
      </w:r>
      <w:proofErr w:type="spellStart"/>
      <w:r w:rsidRPr="00622904">
        <w:rPr>
          <w:rFonts w:eastAsia="LiberationMono-Italic" w:cs="LiberationMono-Italic"/>
          <w:i/>
          <w:iCs/>
          <w:color w:val="000000"/>
        </w:rPr>
        <w:t>host</w:t>
      </w:r>
      <w:proofErr w:type="spellEnd"/>
      <w:r w:rsidRPr="00622904">
        <w:rPr>
          <w:rFonts w:eastAsia="LiberationMono-Italic" w:cs="LiberationMono-Italic"/>
          <w:i/>
          <w:iCs/>
          <w:color w:val="000000"/>
        </w:rPr>
        <w:t xml:space="preserve"> dont l'@Mac est </w:t>
      </w:r>
      <w:r w:rsidR="00067133" w:rsidRPr="00622904">
        <w:rPr>
          <w:rFonts w:eastAsia="LiberationMono-Italic" w:cs="LiberationMono-Italic"/>
          <w:i/>
          <w:iCs/>
          <w:color w:val="000000"/>
        </w:rPr>
        <w:t>renseignée</w:t>
      </w:r>
      <w:r w:rsidRPr="00622904">
        <w:rPr>
          <w:rFonts w:eastAsia="LiberationMono-Italic" w:cs="LiberationMono-Italic"/>
          <w:i/>
          <w:iCs/>
          <w:color w:val="000000"/>
        </w:rPr>
        <w:t>, lui attribuer</w:t>
      </w:r>
    </w:p>
    <w:p w14:paraId="2EBCCAA5" w14:textId="77777777" w:rsidR="00622904" w:rsidRPr="00622904" w:rsidRDefault="00622904" w:rsidP="00903CC3">
      <w:pPr>
        <w:autoSpaceDE w:val="0"/>
        <w:autoSpaceDN w:val="0"/>
        <w:adjustRightInd w:val="0"/>
        <w:ind w:firstLine="708"/>
        <w:rPr>
          <w:rFonts w:eastAsia="LiberationMono" w:cs="LiberationMono"/>
          <w:color w:val="000000"/>
        </w:rPr>
      </w:pPr>
      <w:r w:rsidRPr="00622904">
        <w:rPr>
          <w:rFonts w:eastAsia="LiberationMono-Bold" w:cs="LiberationMono-Bold"/>
          <w:b/>
          <w:bCs/>
          <w:color w:val="008100"/>
        </w:rPr>
        <w:t xml:space="preserve">{ </w:t>
      </w:r>
      <w:r w:rsidR="00903CC3">
        <w:rPr>
          <w:rFonts w:eastAsia="LiberationMono-Bold" w:cs="LiberationMono-Bold"/>
          <w:b/>
          <w:bCs/>
          <w:color w:val="008100"/>
        </w:rPr>
        <w:tab/>
      </w:r>
      <w:r w:rsidR="00903CC3">
        <w:rPr>
          <w:rFonts w:eastAsia="LiberationMono-Bold" w:cs="LiberationMono-Bold"/>
          <w:b/>
          <w:bCs/>
          <w:color w:val="008100"/>
        </w:rPr>
        <w:tab/>
      </w:r>
      <w:r w:rsidR="00903CC3">
        <w:rPr>
          <w:rFonts w:eastAsia="LiberationMono-Bold" w:cs="LiberationMono-Bold"/>
          <w:b/>
          <w:bCs/>
          <w:color w:val="008100"/>
        </w:rPr>
        <w:tab/>
      </w:r>
      <w:r w:rsidRPr="00622904">
        <w:rPr>
          <w:rFonts w:eastAsia="LiberationMono" w:cs="LiberationMono"/>
          <w:color w:val="000000"/>
        </w:rPr>
        <w:t>une adresse fixe.</w:t>
      </w:r>
    </w:p>
    <w:p w14:paraId="1BB6EA52" w14:textId="77777777" w:rsidR="00622904" w:rsidRPr="00622904" w:rsidRDefault="00622904" w:rsidP="00903CC3">
      <w:pPr>
        <w:autoSpaceDE w:val="0"/>
        <w:autoSpaceDN w:val="0"/>
        <w:adjustRightInd w:val="0"/>
        <w:ind w:left="708" w:firstLine="708"/>
        <w:rPr>
          <w:rFonts w:eastAsia="LiberationMono-Bold" w:cs="LiberationMono-Bold"/>
          <w:b/>
          <w:bCs/>
          <w:color w:val="000000"/>
        </w:rPr>
      </w:pPr>
      <w:r w:rsidRPr="00622904">
        <w:rPr>
          <w:rFonts w:eastAsia="LiberationMono-Bold" w:cs="LiberationMono-Bold"/>
          <w:b/>
          <w:bCs/>
          <w:color w:val="000000"/>
        </w:rPr>
        <w:t xml:space="preserve">hardware </w:t>
      </w:r>
      <w:proofErr w:type="spellStart"/>
      <w:r w:rsidRPr="00622904">
        <w:rPr>
          <w:rFonts w:eastAsia="LiberationMono-Bold" w:cs="LiberationMono-Bold"/>
          <w:b/>
          <w:bCs/>
          <w:color w:val="000000"/>
        </w:rPr>
        <w:t>ethernet</w:t>
      </w:r>
      <w:proofErr w:type="spellEnd"/>
      <w:r w:rsidRPr="00622904">
        <w:rPr>
          <w:rFonts w:eastAsia="LiberationMono-Bold" w:cs="LiberationMono-Bold"/>
          <w:b/>
          <w:bCs/>
          <w:color w:val="000000"/>
        </w:rPr>
        <w:t xml:space="preserve"> 00:80:C8:85:B5:D2;</w:t>
      </w:r>
    </w:p>
    <w:p w14:paraId="5347FF1D" w14:textId="77777777" w:rsidR="00622904" w:rsidRDefault="00622904" w:rsidP="00903CC3">
      <w:pPr>
        <w:autoSpaceDE w:val="0"/>
        <w:autoSpaceDN w:val="0"/>
        <w:adjustRightInd w:val="0"/>
        <w:ind w:left="708" w:firstLine="708"/>
        <w:rPr>
          <w:rFonts w:eastAsia="LiberationMono-Italic" w:cs="LiberationMono-Italic"/>
          <w:i/>
          <w:iCs/>
          <w:color w:val="000000"/>
        </w:rPr>
      </w:pPr>
      <w:proofErr w:type="spellStart"/>
      <w:r w:rsidRPr="00622904">
        <w:rPr>
          <w:rFonts w:eastAsia="LiberationMono-Bold" w:cs="LiberationMono-Bold"/>
          <w:b/>
          <w:bCs/>
          <w:color w:val="000000"/>
        </w:rPr>
        <w:t>fixed-address</w:t>
      </w:r>
      <w:proofErr w:type="spellEnd"/>
      <w:r w:rsidRPr="00622904">
        <w:rPr>
          <w:rFonts w:eastAsia="LiberationMono-Bold" w:cs="LiberationMono-Bold"/>
          <w:b/>
          <w:bCs/>
          <w:color w:val="000000"/>
        </w:rPr>
        <w:t xml:space="preserve"> 192.168.1.1; </w:t>
      </w:r>
      <w:r w:rsidRPr="00622904">
        <w:rPr>
          <w:rFonts w:eastAsia="LiberationMono-Italic" w:cs="LiberationMono-Italic"/>
          <w:i/>
          <w:iCs/>
          <w:color w:val="000000"/>
        </w:rPr>
        <w:t>L'adresse fixe ne doit pas appartenir au range !!</w:t>
      </w:r>
    </w:p>
    <w:p w14:paraId="0C12E5A3" w14:textId="77777777" w:rsidR="00903CC3" w:rsidRPr="00622904" w:rsidRDefault="00903CC3" w:rsidP="00903CC3">
      <w:pPr>
        <w:autoSpaceDE w:val="0"/>
        <w:autoSpaceDN w:val="0"/>
        <w:adjustRightInd w:val="0"/>
        <w:ind w:left="708" w:firstLine="708"/>
        <w:rPr>
          <w:rFonts w:eastAsia="LiberationMono-Italic" w:cs="LiberationMono-Italic"/>
          <w:i/>
          <w:iCs/>
          <w:color w:val="000000"/>
        </w:rPr>
      </w:pPr>
      <w:r>
        <w:rPr>
          <w:b/>
          <w:bCs/>
          <w:sz w:val="23"/>
          <w:szCs w:val="23"/>
        </w:rPr>
        <w:t xml:space="preserve">option </w:t>
      </w:r>
      <w:proofErr w:type="spellStart"/>
      <w:r>
        <w:rPr>
          <w:b/>
          <w:bCs/>
          <w:sz w:val="23"/>
          <w:szCs w:val="23"/>
        </w:rPr>
        <w:t>host-name</w:t>
      </w:r>
      <w:proofErr w:type="spellEnd"/>
      <w:r>
        <w:rPr>
          <w:b/>
          <w:bCs/>
          <w:sz w:val="23"/>
          <w:szCs w:val="23"/>
        </w:rPr>
        <w:t xml:space="preserve"> "FIX"; </w:t>
      </w:r>
      <w:r w:rsidRPr="00903CC3">
        <w:rPr>
          <w:i/>
          <w:sz w:val="23"/>
          <w:szCs w:val="23"/>
        </w:rPr>
        <w:t>attribution automatique d'un nom à cette machine</w:t>
      </w:r>
    </w:p>
    <w:p w14:paraId="4C00597C" w14:textId="77777777" w:rsidR="00622904" w:rsidRPr="00622904" w:rsidRDefault="00622904" w:rsidP="00903CC3">
      <w:pPr>
        <w:autoSpaceDE w:val="0"/>
        <w:autoSpaceDN w:val="0"/>
        <w:adjustRightInd w:val="0"/>
        <w:ind w:firstLine="708"/>
        <w:rPr>
          <w:rFonts w:eastAsia="LiberationMono-Bold" w:cs="LiberationMono-Bold"/>
          <w:b/>
          <w:bCs/>
          <w:color w:val="008100"/>
        </w:rPr>
      </w:pPr>
      <w:r w:rsidRPr="00622904">
        <w:rPr>
          <w:rFonts w:eastAsia="LiberationMono-Bold" w:cs="LiberationMono-Bold"/>
          <w:b/>
          <w:bCs/>
          <w:color w:val="008100"/>
        </w:rPr>
        <w:t>}</w:t>
      </w:r>
    </w:p>
    <w:p w14:paraId="4475B786" w14:textId="77777777" w:rsidR="00622904" w:rsidRDefault="00622904" w:rsidP="00622904">
      <w:pPr>
        <w:rPr>
          <w:rFonts w:eastAsia="LiberationMono-Bold" w:cs="LiberationMono-Bold"/>
          <w:b/>
          <w:bCs/>
          <w:color w:val="FF0000"/>
        </w:rPr>
      </w:pPr>
      <w:r w:rsidRPr="00622904">
        <w:rPr>
          <w:rFonts w:eastAsia="LiberationMono-Bold" w:cs="LiberationMono-Bold"/>
          <w:b/>
          <w:bCs/>
          <w:color w:val="FF0000"/>
        </w:rPr>
        <w:t>}</w:t>
      </w:r>
    </w:p>
    <w:p w14:paraId="730E6279" w14:textId="77777777" w:rsidR="0027282E" w:rsidRDefault="0027282E" w:rsidP="00622904">
      <w:pPr>
        <w:rPr>
          <w:rFonts w:eastAsia="LiberationMono-Bold" w:cs="LiberationMono-Bold"/>
          <w:b/>
          <w:bCs/>
          <w:color w:val="FF0000"/>
        </w:rPr>
      </w:pPr>
    </w:p>
    <w:p w14:paraId="09E4B126" w14:textId="77777777" w:rsidR="006C3CBA" w:rsidRDefault="006C3CBA" w:rsidP="00622904">
      <w:pPr>
        <w:rPr>
          <w:rFonts w:eastAsia="LiberationMono-Bold" w:cs="LiberationMono-Bold"/>
          <w:b/>
          <w:bCs/>
          <w:color w:val="FF0000"/>
        </w:rPr>
        <w:sectPr w:rsidR="006C3CB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56CB594" w14:textId="77777777" w:rsidR="0027282E" w:rsidRDefault="0027282E" w:rsidP="0027282E">
      <w:pPr>
        <w:pStyle w:val="Titre1"/>
      </w:pPr>
      <w:bookmarkStart w:id="8" w:name="_Toc440961613"/>
      <w:r>
        <w:lastRenderedPageBreak/>
        <w:t>Agent relais DHCP</w:t>
      </w:r>
      <w:bookmarkEnd w:id="8"/>
    </w:p>
    <w:p w14:paraId="567EC023" w14:textId="77777777" w:rsidR="0027282E" w:rsidRPr="00874AE3" w:rsidRDefault="0027282E" w:rsidP="0027282E">
      <w:pPr>
        <w:pStyle w:val="Titre2"/>
      </w:pPr>
      <w:bookmarkStart w:id="9" w:name="_Toc440961614"/>
      <w:r>
        <w:t>Fichier de config</w:t>
      </w:r>
      <w:bookmarkEnd w:id="9"/>
    </w:p>
    <w:p w14:paraId="579DE298" w14:textId="77777777" w:rsidR="0027282E" w:rsidRDefault="0027282E" w:rsidP="0027282E">
      <w:r>
        <w:rPr>
          <w:noProof/>
          <w:lang w:val="fr-FR" w:eastAsia="fr-FR"/>
        </w:rPr>
        <w:drawing>
          <wp:inline distT="0" distB="0" distL="0" distR="0" wp14:anchorId="113C28D1" wp14:editId="4BF6A23B">
            <wp:extent cx="5587898" cy="9239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0579" cy="9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BFED" w14:textId="77777777" w:rsidR="0027282E" w:rsidRDefault="0027282E" w:rsidP="0027282E">
      <w:pPr>
        <w:pStyle w:val="Titre2"/>
      </w:pPr>
      <w:bookmarkStart w:id="10" w:name="_Toc440961615"/>
      <w:r>
        <w:t>Installation</w:t>
      </w:r>
      <w:bookmarkEnd w:id="10"/>
    </w:p>
    <w:p w14:paraId="3A71D7B7" w14:textId="77777777" w:rsidR="0027282E" w:rsidRDefault="0027282E" w:rsidP="0027282E"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–y </w:t>
      </w:r>
      <w:proofErr w:type="spellStart"/>
      <w:r>
        <w:t>dhcp</w:t>
      </w:r>
      <w:proofErr w:type="spellEnd"/>
    </w:p>
    <w:p w14:paraId="3C6D618B" w14:textId="77777777" w:rsidR="0027282E" w:rsidRDefault="0027282E" w:rsidP="0027282E">
      <w:pPr>
        <w:pStyle w:val="Titre2"/>
      </w:pPr>
      <w:bookmarkStart w:id="11" w:name="_Toc440961616"/>
      <w:r>
        <w:t>Lancement arrêt redémarrage</w:t>
      </w:r>
      <w:bookmarkEnd w:id="11"/>
    </w:p>
    <w:p w14:paraId="4B43F813" w14:textId="77777777" w:rsidR="0027282E" w:rsidRDefault="0027282E" w:rsidP="0027282E">
      <w:pPr>
        <w:rPr>
          <w:lang w:val="en-US"/>
        </w:rPr>
      </w:pPr>
      <w:r w:rsidRPr="00874AE3">
        <w:rPr>
          <w:lang w:val="en-US"/>
        </w:rPr>
        <w:t xml:space="preserve">service </w:t>
      </w:r>
      <w:proofErr w:type="spellStart"/>
      <w:r w:rsidRPr="00874AE3">
        <w:rPr>
          <w:lang w:val="en-US"/>
        </w:rPr>
        <w:t>dhcrelay</w:t>
      </w:r>
      <w:proofErr w:type="spellEnd"/>
      <w:r w:rsidRPr="00874AE3">
        <w:rPr>
          <w:lang w:val="en-US"/>
        </w:rPr>
        <w:t xml:space="preserve"> start/stop/restart</w:t>
      </w:r>
    </w:p>
    <w:p w14:paraId="0990BDEF" w14:textId="77777777" w:rsidR="0027282E" w:rsidRDefault="0027282E" w:rsidP="0027282E">
      <w:pPr>
        <w:pStyle w:val="Titre2"/>
        <w:rPr>
          <w:lang w:val="en-US"/>
        </w:rPr>
      </w:pPr>
      <w:bookmarkStart w:id="12" w:name="_Toc440961617"/>
      <w:r>
        <w:rPr>
          <w:lang w:val="en-US"/>
        </w:rPr>
        <w:t>Mode debug</w:t>
      </w:r>
      <w:bookmarkEnd w:id="12"/>
    </w:p>
    <w:p w14:paraId="10D322D0" w14:textId="77777777" w:rsidR="0027282E" w:rsidRPr="00874AE3" w:rsidRDefault="0027282E" w:rsidP="0027282E">
      <w:pPr>
        <w:rPr>
          <w:lang w:val="en-US"/>
        </w:rPr>
      </w:pPr>
      <w:proofErr w:type="spellStart"/>
      <w:r>
        <w:rPr>
          <w:lang w:val="en-US"/>
        </w:rPr>
        <w:t>dhcrelay</w:t>
      </w:r>
      <w:proofErr w:type="spellEnd"/>
      <w:r>
        <w:rPr>
          <w:lang w:val="en-US"/>
        </w:rPr>
        <w:t xml:space="preserve"> -d</w:t>
      </w:r>
    </w:p>
    <w:p w14:paraId="0EEB46C1" w14:textId="77777777" w:rsidR="0027282E" w:rsidRPr="00874AE3" w:rsidRDefault="0027282E" w:rsidP="0027282E">
      <w:pPr>
        <w:pStyle w:val="Titre2"/>
      </w:pPr>
      <w:bookmarkStart w:id="13" w:name="_Toc440961618"/>
      <w:r w:rsidRPr="00874AE3">
        <w:t>Attention</w:t>
      </w:r>
      <w:bookmarkEnd w:id="13"/>
    </w:p>
    <w:p w14:paraId="73060EA3" w14:textId="77777777" w:rsidR="0027282E" w:rsidRDefault="0027282E" w:rsidP="0027282E">
      <w:r>
        <w:t xml:space="preserve">Lors de l'utilisation d'un DHCRELAY, n'oublier pas que toutes les interfaces du serveur doivent avoir un sous réseau si il sert à rien indiquez juste le nom du </w:t>
      </w:r>
      <w:proofErr w:type="spellStart"/>
      <w:r>
        <w:t>subnet</w:t>
      </w:r>
      <w:proofErr w:type="spellEnd"/>
      <w:r>
        <w:t xml:space="preserve"> avec des accolades vide, si vous ne voulez pas l'utiliser.</w:t>
      </w:r>
    </w:p>
    <w:p w14:paraId="4A6C69B7" w14:textId="77777777" w:rsidR="0027282E" w:rsidRPr="00622904" w:rsidRDefault="0027282E" w:rsidP="0027282E">
      <w:pPr>
        <w:autoSpaceDE w:val="0"/>
        <w:autoSpaceDN w:val="0"/>
        <w:adjustRightInd w:val="0"/>
        <w:rPr>
          <w:rFonts w:eastAsia="LiberationMono-Italic" w:cs="LiberationMono-Italic"/>
          <w:i/>
          <w:iCs/>
          <w:color w:val="000000"/>
        </w:rPr>
      </w:pPr>
      <w:proofErr w:type="spellStart"/>
      <w:r>
        <w:rPr>
          <w:rFonts w:eastAsia="LiberationMono-Bold" w:cs="LiberationMono-Bold"/>
          <w:b/>
          <w:bCs/>
          <w:color w:val="000000"/>
        </w:rPr>
        <w:t>subnet</w:t>
      </w:r>
      <w:proofErr w:type="spellEnd"/>
      <w:r>
        <w:rPr>
          <w:rFonts w:eastAsia="LiberationMono-Bold" w:cs="LiberationMono-Bold"/>
          <w:b/>
          <w:bCs/>
          <w:color w:val="000000"/>
        </w:rPr>
        <w:t xml:space="preserve"> 192.168.0</w:t>
      </w:r>
      <w:r w:rsidRPr="00622904">
        <w:rPr>
          <w:rFonts w:eastAsia="LiberationMono-Bold" w:cs="LiberationMono-Bold"/>
          <w:b/>
          <w:bCs/>
          <w:color w:val="000000"/>
        </w:rPr>
        <w:t xml:space="preserve">.0 </w:t>
      </w:r>
      <w:proofErr w:type="spellStart"/>
      <w:r w:rsidRPr="00622904">
        <w:rPr>
          <w:rFonts w:eastAsia="LiberationMono-Bold" w:cs="LiberationMono-Bold"/>
          <w:b/>
          <w:bCs/>
          <w:color w:val="000000"/>
        </w:rPr>
        <w:t>netmask</w:t>
      </w:r>
      <w:proofErr w:type="spellEnd"/>
      <w:r w:rsidRPr="00622904">
        <w:rPr>
          <w:rFonts w:eastAsia="LiberationMono-Bold" w:cs="LiberationMono-Bold"/>
          <w:b/>
          <w:bCs/>
          <w:color w:val="000000"/>
        </w:rPr>
        <w:t xml:space="preserve"> 255.255.255.0 </w:t>
      </w:r>
      <w:r w:rsidRPr="00622904">
        <w:rPr>
          <w:rFonts w:eastAsia="LiberationMono-Italic" w:cs="LiberationMono-Italic"/>
          <w:i/>
          <w:iCs/>
          <w:color w:val="000000"/>
        </w:rPr>
        <w:t xml:space="preserve">Réseau pour lequel </w:t>
      </w:r>
      <w:proofErr w:type="spellStart"/>
      <w:r w:rsidRPr="00622904">
        <w:rPr>
          <w:rFonts w:eastAsia="LiberationMono-Italic" w:cs="LiberationMono-Italic"/>
          <w:i/>
          <w:iCs/>
          <w:color w:val="000000"/>
        </w:rPr>
        <w:t>dhcpd</w:t>
      </w:r>
      <w:proofErr w:type="spellEnd"/>
      <w:r w:rsidRPr="00622904">
        <w:rPr>
          <w:rFonts w:eastAsia="LiberationMono-Italic" w:cs="LiberationMono-Italic"/>
          <w:i/>
          <w:iCs/>
          <w:color w:val="000000"/>
        </w:rPr>
        <w:t xml:space="preserve"> </w:t>
      </w:r>
      <w:r>
        <w:rPr>
          <w:rFonts w:eastAsia="LiberationMono-Italic" w:cs="LiberationMono-Italic"/>
          <w:i/>
          <w:iCs/>
          <w:color w:val="000000"/>
        </w:rPr>
        <w:t>n'</w:t>
      </w:r>
      <w:r w:rsidRPr="00622904">
        <w:rPr>
          <w:rFonts w:eastAsia="LiberationMono-Italic" w:cs="LiberationMono-Italic"/>
          <w:i/>
          <w:iCs/>
          <w:color w:val="000000"/>
        </w:rPr>
        <w:t>intervient</w:t>
      </w:r>
      <w:r>
        <w:rPr>
          <w:rFonts w:eastAsia="LiberationMono-Italic" w:cs="LiberationMono-Italic"/>
          <w:i/>
          <w:iCs/>
          <w:color w:val="000000"/>
        </w:rPr>
        <w:t xml:space="preserve"> pas</w:t>
      </w:r>
    </w:p>
    <w:p w14:paraId="3C207DE7" w14:textId="77777777" w:rsidR="0027282E" w:rsidRDefault="0027282E" w:rsidP="002114B6">
      <w:pPr>
        <w:autoSpaceDE w:val="0"/>
        <w:autoSpaceDN w:val="0"/>
        <w:adjustRightInd w:val="0"/>
        <w:rPr>
          <w:rFonts w:eastAsia="LiberationMono-Bold" w:cs="LiberationMono-Bold"/>
          <w:b/>
          <w:bCs/>
          <w:color w:val="FF0000"/>
        </w:rPr>
      </w:pPr>
      <w:r w:rsidRPr="00622904">
        <w:rPr>
          <w:rFonts w:eastAsia="LiberationMono-Bold" w:cs="LiberationMono-Bold"/>
          <w:b/>
          <w:bCs/>
          <w:color w:val="FF0000"/>
        </w:rPr>
        <w:t>{</w:t>
      </w:r>
      <w:r w:rsidR="002114B6">
        <w:rPr>
          <w:rFonts w:eastAsia="LiberationMono-Bold" w:cs="LiberationMono-Bold"/>
          <w:b/>
          <w:bCs/>
          <w:color w:val="FF0000"/>
        </w:rPr>
        <w:t xml:space="preserve"> </w:t>
      </w:r>
      <w:r w:rsidRPr="00622904">
        <w:rPr>
          <w:rFonts w:eastAsia="LiberationMono-Bold" w:cs="LiberationMono-Bold"/>
          <w:b/>
          <w:bCs/>
          <w:color w:val="FF0000"/>
        </w:rPr>
        <w:t>}</w:t>
      </w:r>
    </w:p>
    <w:p w14:paraId="458ADA63" w14:textId="77777777" w:rsidR="0027282E" w:rsidRPr="0080422B" w:rsidRDefault="0027282E" w:rsidP="0027282E">
      <w:pPr>
        <w:rPr>
          <w:b/>
          <w:u w:val="single"/>
        </w:rPr>
      </w:pPr>
      <w:r w:rsidRPr="0080422B">
        <w:rPr>
          <w:b/>
          <w:u w:val="single"/>
        </w:rPr>
        <w:t>Ne pas oublier d'activer le passage de trames :</w:t>
      </w:r>
    </w:p>
    <w:p w14:paraId="7AE8EF23" w14:textId="77777777" w:rsidR="0027282E" w:rsidRDefault="0027282E" w:rsidP="0027282E">
      <w:pPr>
        <w:rPr>
          <w:lang w:val="en-US"/>
        </w:rPr>
      </w:pPr>
      <w:r w:rsidRPr="0080422B">
        <w:rPr>
          <w:lang w:val="en-US"/>
        </w:rPr>
        <w:t>/</w:t>
      </w:r>
      <w:proofErr w:type="spellStart"/>
      <w:r w:rsidRPr="0080422B">
        <w:rPr>
          <w:lang w:val="en-US"/>
        </w:rPr>
        <w:t>etc</w:t>
      </w:r>
      <w:proofErr w:type="spellEnd"/>
      <w:r w:rsidRPr="0080422B">
        <w:rPr>
          <w:lang w:val="en-US"/>
        </w:rPr>
        <w:t>/</w:t>
      </w:r>
      <w:proofErr w:type="spellStart"/>
      <w:r w:rsidRPr="0080422B">
        <w:rPr>
          <w:lang w:val="en-US"/>
        </w:rPr>
        <w:t>sysctl.conf</w:t>
      </w:r>
      <w:proofErr w:type="spellEnd"/>
      <w:r w:rsidRPr="0080422B">
        <w:rPr>
          <w:lang w:val="en-US"/>
        </w:rPr>
        <w:t xml:space="preserve"> </w:t>
      </w:r>
      <w:r w:rsidRPr="0080422B">
        <w:rPr>
          <w:lang w:val="en-US"/>
        </w:rPr>
        <w:tab/>
      </w:r>
      <w:proofErr w:type="spellStart"/>
      <w:r w:rsidRPr="0080422B">
        <w:rPr>
          <w:lang w:val="en-US"/>
        </w:rPr>
        <w:t>ip_forward</w:t>
      </w:r>
      <w:proofErr w:type="spellEnd"/>
      <w:r w:rsidRPr="0080422B">
        <w:rPr>
          <w:lang w:val="en-US"/>
        </w:rPr>
        <w:t>=1</w:t>
      </w:r>
    </w:p>
    <w:p w14:paraId="552B167D" w14:textId="77777777" w:rsidR="0027282E" w:rsidRPr="0027282E" w:rsidRDefault="0027282E" w:rsidP="0027282E">
      <w:proofErr w:type="spellStart"/>
      <w:r w:rsidRPr="0027282E">
        <w:t>sysctl</w:t>
      </w:r>
      <w:proofErr w:type="spellEnd"/>
      <w:r w:rsidRPr="0027282E">
        <w:t xml:space="preserve"> -p</w:t>
      </w:r>
    </w:p>
    <w:p w14:paraId="710A8E27" w14:textId="77777777" w:rsidR="0027282E" w:rsidRPr="0080422B" w:rsidRDefault="0027282E" w:rsidP="0027282E">
      <w:pPr>
        <w:rPr>
          <w:b/>
          <w:u w:val="single"/>
        </w:rPr>
      </w:pPr>
      <w:r w:rsidRPr="0080422B">
        <w:rPr>
          <w:b/>
          <w:u w:val="single"/>
        </w:rPr>
        <w:t>N'oubliez pas également l</w:t>
      </w:r>
      <w:r w:rsidR="002114B6">
        <w:rPr>
          <w:b/>
          <w:u w:val="single"/>
        </w:rPr>
        <w:t>a passerelle pour le serveur DHCP</w:t>
      </w:r>
      <w:r w:rsidRPr="0080422B">
        <w:rPr>
          <w:b/>
          <w:u w:val="single"/>
        </w:rPr>
        <w:t xml:space="preserve"> !</w:t>
      </w:r>
    </w:p>
    <w:p w14:paraId="3CFC58B7" w14:textId="77777777" w:rsidR="0027282E" w:rsidRPr="0080422B" w:rsidRDefault="0027282E" w:rsidP="0027282E">
      <w:pPr>
        <w:rPr>
          <w:u w:val="single"/>
        </w:rPr>
      </w:pPr>
      <w:r w:rsidRPr="0080422B">
        <w:rPr>
          <w:u w:val="single"/>
        </w:rPr>
        <w:t>Soit dans /</w:t>
      </w:r>
      <w:proofErr w:type="spellStart"/>
      <w:r w:rsidRPr="0080422B">
        <w:rPr>
          <w:u w:val="single"/>
        </w:rPr>
        <w:t>etc</w:t>
      </w:r>
      <w:proofErr w:type="spellEnd"/>
      <w:r w:rsidRPr="0080422B">
        <w:rPr>
          <w:u w:val="single"/>
        </w:rPr>
        <w:t>/</w:t>
      </w:r>
      <w:proofErr w:type="spellStart"/>
      <w:r w:rsidRPr="0080422B">
        <w:rPr>
          <w:u w:val="single"/>
        </w:rPr>
        <w:t>sysconfig</w:t>
      </w:r>
      <w:proofErr w:type="spellEnd"/>
      <w:r w:rsidRPr="0080422B">
        <w:rPr>
          <w:u w:val="single"/>
        </w:rPr>
        <w:t>/network</w:t>
      </w:r>
    </w:p>
    <w:p w14:paraId="37E449B6" w14:textId="77777777" w:rsidR="0027282E" w:rsidRDefault="0027282E" w:rsidP="0027282E">
      <w:r>
        <w:t>GATEWAY=</w:t>
      </w:r>
      <w:proofErr w:type="spellStart"/>
      <w:r>
        <w:t>xxx.xxx.xxx.xxx</w:t>
      </w:r>
      <w:proofErr w:type="spellEnd"/>
    </w:p>
    <w:p w14:paraId="4BEC8DCE" w14:textId="77777777" w:rsidR="0027282E" w:rsidRPr="0080422B" w:rsidRDefault="0027282E" w:rsidP="0027282E">
      <w:pPr>
        <w:rPr>
          <w:u w:val="single"/>
        </w:rPr>
      </w:pPr>
      <w:r w:rsidRPr="0080422B">
        <w:rPr>
          <w:u w:val="single"/>
        </w:rPr>
        <w:t>Ou par la commande</w:t>
      </w:r>
    </w:p>
    <w:p w14:paraId="4D08E4A3" w14:textId="77777777" w:rsidR="00FB2047" w:rsidRPr="003F1D68" w:rsidRDefault="0027282E" w:rsidP="0027282E">
      <w:pPr>
        <w:sectPr w:rsidR="00FB2047" w:rsidRPr="003F1D6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3F1D68">
        <w:t>route add default gw 192.168.70.1 eth0</w:t>
      </w:r>
    </w:p>
    <w:p w14:paraId="69382205" w14:textId="77777777" w:rsidR="00FB2047" w:rsidRDefault="00FB2047" w:rsidP="00FB2047">
      <w:pPr>
        <w:pStyle w:val="Titre1"/>
      </w:pPr>
      <w:bookmarkStart w:id="14" w:name="_Toc440961619"/>
      <w:r>
        <w:lastRenderedPageBreak/>
        <w:t xml:space="preserve">Exemple </w:t>
      </w:r>
      <w:proofErr w:type="spellStart"/>
      <w:r>
        <w:t>dhcpd.leases</w:t>
      </w:r>
      <w:proofErr w:type="spellEnd"/>
      <w:r>
        <w:t xml:space="preserve"> sur le serveur</w:t>
      </w:r>
      <w:bookmarkEnd w:id="14"/>
    </w:p>
    <w:p w14:paraId="297E0DBB" w14:textId="77777777" w:rsidR="00FB2047" w:rsidRDefault="00FB2047" w:rsidP="00FB2047">
      <w:r>
        <w:rPr>
          <w:noProof/>
          <w:lang w:val="fr-FR" w:eastAsia="fr-FR"/>
        </w:rPr>
        <w:drawing>
          <wp:inline distT="0" distB="0" distL="0" distR="0" wp14:anchorId="4FBA9623" wp14:editId="441E9B59">
            <wp:extent cx="5760720" cy="28670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98B2" w14:textId="77777777" w:rsidR="00FB2047" w:rsidRDefault="00FB2047" w:rsidP="00FB2047">
      <w:pPr>
        <w:pStyle w:val="Titre1"/>
      </w:pPr>
      <w:bookmarkStart w:id="15" w:name="_Toc440961620"/>
      <w:r>
        <w:t>Exemple dhclient.eth0.leases du PC d'adresse dynamique</w:t>
      </w:r>
      <w:bookmarkEnd w:id="15"/>
    </w:p>
    <w:p w14:paraId="60ABD5BB" w14:textId="77777777" w:rsidR="00FB2047" w:rsidRDefault="00FB2047" w:rsidP="00FB2047">
      <w:r>
        <w:rPr>
          <w:noProof/>
          <w:lang w:val="fr-FR" w:eastAsia="fr-FR"/>
        </w:rPr>
        <w:drawing>
          <wp:inline distT="0" distB="0" distL="0" distR="0" wp14:anchorId="653A8EFB" wp14:editId="128C115F">
            <wp:extent cx="5760720" cy="23018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4472" w14:textId="77777777" w:rsidR="00FB2047" w:rsidRDefault="00FB2047" w:rsidP="00FB2047">
      <w:pPr>
        <w:pStyle w:val="Titre1"/>
      </w:pPr>
      <w:bookmarkStart w:id="16" w:name="_Toc440961621"/>
      <w:r>
        <w:lastRenderedPageBreak/>
        <w:t>Comment tester qu'un client redemande une adresse en fin de bail</w:t>
      </w:r>
      <w:bookmarkEnd w:id="16"/>
    </w:p>
    <w:p w14:paraId="38D59744" w14:textId="77777777" w:rsidR="0027282E" w:rsidRPr="005E14EC" w:rsidRDefault="00FB2047" w:rsidP="0027282E">
      <w:r>
        <w:rPr>
          <w:noProof/>
          <w:lang w:val="fr-FR" w:eastAsia="fr-FR"/>
        </w:rPr>
        <w:drawing>
          <wp:inline distT="0" distB="0" distL="0" distR="0" wp14:anchorId="2283295A" wp14:editId="1CD6323F">
            <wp:extent cx="5760720" cy="30283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DAF9" w14:textId="77777777" w:rsidR="0027282E" w:rsidRDefault="0027282E" w:rsidP="0027282E">
      <w:pPr>
        <w:pStyle w:val="Titre1"/>
      </w:pPr>
      <w:bookmarkStart w:id="17" w:name="_Toc440961622"/>
      <w:r>
        <w:t>Fonctionnement</w:t>
      </w:r>
      <w:bookmarkEnd w:id="17"/>
    </w:p>
    <w:p w14:paraId="55958967" w14:textId="77777777" w:rsidR="0027282E" w:rsidRDefault="0027282E" w:rsidP="0027282E">
      <w:r>
        <w:rPr>
          <w:noProof/>
          <w:lang w:val="fr-FR" w:eastAsia="fr-FR"/>
        </w:rPr>
        <w:drawing>
          <wp:inline distT="0" distB="0" distL="0" distR="0" wp14:anchorId="6052587A" wp14:editId="521925FF">
            <wp:extent cx="5534025" cy="29146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1380" w14:textId="77777777" w:rsidR="0027282E" w:rsidRDefault="0027282E" w:rsidP="0027282E">
      <w:pPr>
        <w:pStyle w:val="Titre2"/>
      </w:pPr>
      <w:bookmarkStart w:id="18" w:name="_Toc440961623"/>
      <w:r>
        <w:t>DHCP DISCOVER</w:t>
      </w:r>
      <w:bookmarkEnd w:id="18"/>
    </w:p>
    <w:p w14:paraId="778A0298" w14:textId="77777777" w:rsidR="0027282E" w:rsidRDefault="0027282E" w:rsidP="0027282E">
      <w:pPr>
        <w:rPr>
          <w:rFonts w:ascii="DejaVuSans" w:cs="DejaVuSans"/>
        </w:rPr>
      </w:pPr>
      <w:r>
        <w:rPr>
          <w:rFonts w:ascii="DejaVuSans" w:cs="DejaVuSans"/>
        </w:rPr>
        <w:t xml:space="preserve">Un message de </w:t>
      </w:r>
      <w:r>
        <w:t xml:space="preserve">découverte d'un serveur </w:t>
      </w:r>
      <w:r>
        <w:rPr>
          <w:rFonts w:ascii="DejaVuSans" w:cs="DejaVuSans"/>
        </w:rPr>
        <w:t>est envoy</w:t>
      </w:r>
      <w:r>
        <w:rPr>
          <w:rFonts w:ascii="DejaVuSans" w:cs="DejaVuSans"/>
        </w:rPr>
        <w:t>é</w:t>
      </w:r>
      <w:r>
        <w:rPr>
          <w:rFonts w:ascii="DejaVuSans" w:cs="DejaVuSans"/>
        </w:rPr>
        <w:t xml:space="preserve"> en broadcast Ethernet sur le LAN et est destin</w:t>
      </w:r>
      <w:r>
        <w:rPr>
          <w:rFonts w:ascii="DejaVuSans" w:cs="DejaVuSans"/>
        </w:rPr>
        <w:t>é</w:t>
      </w:r>
      <w:r>
        <w:rPr>
          <w:rFonts w:ascii="DejaVuSans" w:cs="DejaVuSans"/>
        </w:rPr>
        <w:t xml:space="preserve"> </w:t>
      </w:r>
      <w:r>
        <w:rPr>
          <w:rFonts w:ascii="DejaVuSans" w:cs="DejaVuSans"/>
        </w:rPr>
        <w:t>à</w:t>
      </w:r>
      <w:r>
        <w:rPr>
          <w:rFonts w:ascii="DejaVuSans" w:cs="DejaVuSans"/>
        </w:rPr>
        <w:t xml:space="preserve"> trouver un serveur DHCP disponible.</w:t>
      </w:r>
    </w:p>
    <w:p w14:paraId="04926D0B" w14:textId="77777777" w:rsidR="0027282E" w:rsidRDefault="0027282E" w:rsidP="0027282E">
      <w:pPr>
        <w:pStyle w:val="Titre2"/>
      </w:pPr>
      <w:bookmarkStart w:id="19" w:name="_Toc440961624"/>
      <w:r>
        <w:lastRenderedPageBreak/>
        <w:t>DHCP OFFER</w:t>
      </w:r>
      <w:bookmarkEnd w:id="19"/>
    </w:p>
    <w:p w14:paraId="006E0129" w14:textId="77777777" w:rsidR="0027282E" w:rsidRDefault="0027282E" w:rsidP="0027282E">
      <w:pPr>
        <w:autoSpaceDE w:val="0"/>
        <w:autoSpaceDN w:val="0"/>
        <w:adjustRightInd w:val="0"/>
        <w:spacing w:after="0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Le(s) serveur(s) répondent en émettant un message </w:t>
      </w:r>
      <w:r>
        <w:rPr>
          <w:rFonts w:ascii="DejaVuSans-Oblique" w:eastAsia="DejaVuSans-Oblique" w:hAnsi="DejaVuSans" w:cs="DejaVuSans-Oblique"/>
          <w:i/>
          <w:iCs/>
          <w:sz w:val="23"/>
          <w:szCs w:val="23"/>
        </w:rPr>
        <w:t xml:space="preserve">d'offre de bail </w:t>
      </w:r>
      <w:r>
        <w:rPr>
          <w:rFonts w:ascii="DejaVuSans" w:hAnsi="DejaVuSans" w:cs="DejaVuSans"/>
          <w:sz w:val="23"/>
          <w:szCs w:val="23"/>
        </w:rPr>
        <w:t>en broadcast Ethernet ou non selon le type de serveur.</w:t>
      </w:r>
    </w:p>
    <w:p w14:paraId="172F4449" w14:textId="77777777" w:rsidR="0027282E" w:rsidRDefault="0027282E" w:rsidP="0027282E">
      <w:pPr>
        <w:pStyle w:val="Titre2"/>
      </w:pPr>
      <w:bookmarkStart w:id="20" w:name="_Toc440961625"/>
      <w:r>
        <w:t>DHCP REQUEST</w:t>
      </w:r>
      <w:bookmarkEnd w:id="20"/>
    </w:p>
    <w:p w14:paraId="0B5B5574" w14:textId="77777777" w:rsidR="0027282E" w:rsidRDefault="0027282E" w:rsidP="0027282E">
      <w:pPr>
        <w:autoSpaceDE w:val="0"/>
        <w:autoSpaceDN w:val="0"/>
        <w:adjustRightInd w:val="0"/>
        <w:spacing w:after="0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Le client envoie alors </w:t>
      </w:r>
      <w:r>
        <w:rPr>
          <w:rFonts w:ascii="DejaVuSans-Oblique" w:eastAsia="DejaVuSans-Oblique" w:hAnsi="DejaVuSans" w:cs="DejaVuSans-Oblique"/>
          <w:i/>
          <w:iCs/>
          <w:sz w:val="23"/>
          <w:szCs w:val="23"/>
        </w:rPr>
        <w:t xml:space="preserve">son choix </w:t>
      </w:r>
      <w:r>
        <w:rPr>
          <w:rFonts w:ascii="DejaVuSans" w:hAnsi="DejaVuSans" w:cs="DejaVuSans"/>
          <w:sz w:val="23"/>
          <w:szCs w:val="23"/>
        </w:rPr>
        <w:t>à tous les serveurs et donc toujours en broadcast.</w:t>
      </w:r>
    </w:p>
    <w:p w14:paraId="49E9F335" w14:textId="77777777" w:rsidR="0027282E" w:rsidRDefault="0027282E" w:rsidP="0027282E">
      <w:pPr>
        <w:autoSpaceDE w:val="0"/>
        <w:autoSpaceDN w:val="0"/>
        <w:adjustRightInd w:val="0"/>
        <w:spacing w:after="0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Ceci pour indiquer l'offre qu'il accepte (généralement la 1ère reçue).</w:t>
      </w:r>
    </w:p>
    <w:p w14:paraId="2F2412F5" w14:textId="77777777" w:rsidR="0027282E" w:rsidRDefault="0027282E" w:rsidP="0027282E">
      <w:pPr>
        <w:pStyle w:val="Titre2"/>
      </w:pPr>
      <w:bookmarkStart w:id="21" w:name="_Toc440961626"/>
      <w:r>
        <w:t>DHCP ACK</w:t>
      </w:r>
      <w:bookmarkEnd w:id="21"/>
    </w:p>
    <w:p w14:paraId="15F802F2" w14:textId="77777777" w:rsidR="0027282E" w:rsidRDefault="0027282E" w:rsidP="0027282E">
      <w:pPr>
        <w:autoSpaceDE w:val="0"/>
        <w:autoSpaceDN w:val="0"/>
        <w:adjustRightInd w:val="0"/>
        <w:spacing w:after="0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Le serveur concerné répond en unicast définitivement par un </w:t>
      </w:r>
      <w:r>
        <w:rPr>
          <w:rFonts w:ascii="DejaVuSans-Oblique" w:eastAsia="DejaVuSans-Oblique" w:hAnsi="DejaVuSans" w:cs="DejaVuSans-Oblique"/>
          <w:i/>
          <w:iCs/>
          <w:sz w:val="23"/>
          <w:szCs w:val="23"/>
        </w:rPr>
        <w:t>accuse de r</w:t>
      </w:r>
      <w:r>
        <w:rPr>
          <w:rFonts w:ascii="DejaVuSans-Oblique" w:eastAsia="DejaVuSans-Oblique" w:hAnsi="DejaVuSans" w:cs="DejaVuSans-Oblique"/>
          <w:i/>
          <w:iCs/>
          <w:sz w:val="23"/>
          <w:szCs w:val="23"/>
        </w:rPr>
        <w:t>é</w:t>
      </w:r>
      <w:r>
        <w:rPr>
          <w:rFonts w:ascii="DejaVuSans-Oblique" w:eastAsia="DejaVuSans-Oblique" w:hAnsi="DejaVuSans" w:cs="DejaVuSans-Oblique"/>
          <w:i/>
          <w:iCs/>
          <w:sz w:val="23"/>
          <w:szCs w:val="23"/>
        </w:rPr>
        <w:t>ception</w:t>
      </w:r>
      <w:r>
        <w:rPr>
          <w:rFonts w:ascii="DejaVuSans" w:hAnsi="DejaVuSans" w:cs="DejaVuSans"/>
          <w:sz w:val="23"/>
          <w:szCs w:val="23"/>
        </w:rPr>
        <w:t xml:space="preserve"> qui constitue une confirmation du bail.</w:t>
      </w:r>
    </w:p>
    <w:p w14:paraId="6695AB65" w14:textId="77777777" w:rsidR="0027282E" w:rsidRDefault="0027282E" w:rsidP="0027282E">
      <w:pPr>
        <w:pStyle w:val="Titre2"/>
      </w:pPr>
      <w:bookmarkStart w:id="22" w:name="_Toc440961627"/>
      <w:r>
        <w:t>Autres messages</w:t>
      </w:r>
      <w:bookmarkEnd w:id="22"/>
    </w:p>
    <w:p w14:paraId="16DD2559" w14:textId="77777777" w:rsidR="0027282E" w:rsidRDefault="0027282E" w:rsidP="0027282E">
      <w:pPr>
        <w:pStyle w:val="Titre3"/>
      </w:pPr>
      <w:bookmarkStart w:id="23" w:name="_Toc440961628"/>
      <w:r>
        <w:t>DHCP NACK</w:t>
      </w:r>
      <w:bookmarkEnd w:id="23"/>
    </w:p>
    <w:p w14:paraId="3CEE9123" w14:textId="77777777" w:rsidR="0027282E" w:rsidRDefault="0027282E" w:rsidP="0027282E">
      <w:pPr>
        <w:autoSpaceDE w:val="0"/>
        <w:autoSpaceDN w:val="0"/>
        <w:adjustRightInd w:val="0"/>
        <w:spacing w:after="0"/>
        <w:rPr>
          <w:rFonts w:ascii="DejaVuSans" w:hAnsi="DejaVuSans" w:cs="DejaVuSans"/>
          <w:sz w:val="23"/>
          <w:szCs w:val="23"/>
        </w:rPr>
      </w:pPr>
      <w:proofErr w:type="spellStart"/>
      <w:r>
        <w:rPr>
          <w:rFonts w:ascii="DejaVuSans" w:hAnsi="DejaVuSans" w:cs="DejaVuSans"/>
          <w:sz w:val="23"/>
          <w:szCs w:val="23"/>
        </w:rPr>
        <w:t>Srv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-&gt; Client pour signaler que l'adresse IP demandée a été réassignée ou qu'elle n'est plus actuellement valide car le client a été physiquement déplacé sur un autre réseau.</w:t>
      </w:r>
    </w:p>
    <w:p w14:paraId="2742C255" w14:textId="77777777" w:rsidR="0027282E" w:rsidRDefault="0027282E" w:rsidP="0027282E">
      <w:pPr>
        <w:pStyle w:val="Titre3"/>
      </w:pPr>
      <w:bookmarkStart w:id="24" w:name="_Toc440961629"/>
      <w:r>
        <w:t>DHCP RELEASE</w:t>
      </w:r>
      <w:bookmarkEnd w:id="24"/>
      <w:r>
        <w:t xml:space="preserve"> </w:t>
      </w:r>
    </w:p>
    <w:p w14:paraId="47260FD2" w14:textId="77777777" w:rsidR="0027282E" w:rsidRDefault="0027282E" w:rsidP="0027282E">
      <w:pPr>
        <w:autoSpaceDE w:val="0"/>
        <w:autoSpaceDN w:val="0"/>
        <w:adjustRightInd w:val="0"/>
        <w:spacing w:after="0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Client -&gt; </w:t>
      </w:r>
      <w:proofErr w:type="spellStart"/>
      <w:r>
        <w:rPr>
          <w:rFonts w:ascii="DejaVuSans" w:hAnsi="DejaVuSans" w:cs="DejaVuSans"/>
          <w:sz w:val="23"/>
          <w:szCs w:val="23"/>
        </w:rPr>
        <w:t>Srv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pour signaler qu'il libère sa configuration IP.</w:t>
      </w:r>
    </w:p>
    <w:p w14:paraId="1A39B612" w14:textId="77777777" w:rsidR="0027282E" w:rsidRDefault="0027282E" w:rsidP="0027282E">
      <w:pPr>
        <w:pStyle w:val="Titre3"/>
      </w:pPr>
      <w:bookmarkStart w:id="25" w:name="_Toc440961630"/>
      <w:r>
        <w:t>DHCP DECLINE</w:t>
      </w:r>
      <w:bookmarkEnd w:id="25"/>
    </w:p>
    <w:p w14:paraId="330A8EA8" w14:textId="77777777" w:rsidR="0027282E" w:rsidRDefault="0027282E" w:rsidP="0027282E">
      <w:pPr>
        <w:autoSpaceDE w:val="0"/>
        <w:autoSpaceDN w:val="0"/>
        <w:adjustRightInd w:val="0"/>
        <w:spacing w:after="0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Client -&gt; </w:t>
      </w:r>
      <w:proofErr w:type="spellStart"/>
      <w:r>
        <w:rPr>
          <w:rFonts w:ascii="DejaVuSans" w:hAnsi="DejaVuSans" w:cs="DejaVuSans"/>
          <w:sz w:val="23"/>
          <w:szCs w:val="23"/>
        </w:rPr>
        <w:t>Srv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pour signaler que le client n’a pas accepter l’offre du serveur.</w:t>
      </w:r>
    </w:p>
    <w:sectPr w:rsidR="00272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AF9D0" w14:textId="77777777" w:rsidR="006B62C2" w:rsidRDefault="006B62C2" w:rsidP="00783AFB">
      <w:pPr>
        <w:spacing w:before="0" w:after="0"/>
      </w:pPr>
      <w:r>
        <w:separator/>
      </w:r>
    </w:p>
  </w:endnote>
  <w:endnote w:type="continuationSeparator" w:id="0">
    <w:p w14:paraId="7DB037DF" w14:textId="77777777" w:rsidR="006B62C2" w:rsidRDefault="006B62C2" w:rsidP="00783AF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Mono-Bold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Italic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berationMono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DejaVuSans-Oblique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B8CA4" w14:textId="77777777" w:rsidR="005A0C06" w:rsidRDefault="005A0C06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34590" w14:textId="77777777" w:rsidR="00783AFB" w:rsidRDefault="00AC04CE">
    <w:pPr>
      <w:pStyle w:val="Pieddepage"/>
    </w:pPr>
    <w:r>
      <w:t>Haveaux Valentin</w:t>
    </w:r>
    <w:r w:rsidR="00783AFB">
      <w:tab/>
      <w:t>DHCP</w:t>
    </w:r>
    <w:r w:rsidR="00783AFB">
      <w:tab/>
    </w:r>
    <w:r w:rsidR="00783AFB">
      <w:fldChar w:fldCharType="begin"/>
    </w:r>
    <w:r w:rsidR="00783AFB">
      <w:instrText>PAGE   \* MERGEFORMAT</w:instrText>
    </w:r>
    <w:r w:rsidR="00783AFB">
      <w:fldChar w:fldCharType="separate"/>
    </w:r>
    <w:r w:rsidRPr="00AC04CE">
      <w:rPr>
        <w:noProof/>
        <w:lang w:val="fr-FR"/>
      </w:rPr>
      <w:t>2</w:t>
    </w:r>
    <w:r w:rsidR="00783AFB"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D1476" w14:textId="77777777" w:rsidR="005A0C06" w:rsidRDefault="005A0C0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2F215" w14:textId="77777777" w:rsidR="006B62C2" w:rsidRDefault="006B62C2" w:rsidP="00783AFB">
      <w:pPr>
        <w:spacing w:before="0" w:after="0"/>
      </w:pPr>
      <w:r>
        <w:separator/>
      </w:r>
    </w:p>
  </w:footnote>
  <w:footnote w:type="continuationSeparator" w:id="0">
    <w:p w14:paraId="3739F1F0" w14:textId="77777777" w:rsidR="006B62C2" w:rsidRDefault="006B62C2" w:rsidP="00783AF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BC667" w14:textId="77777777" w:rsidR="005A0C06" w:rsidRDefault="005A0C06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4460B" w14:textId="77777777" w:rsidR="005A0C06" w:rsidRDefault="005A0C06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22727" w14:textId="77777777" w:rsidR="005A0C06" w:rsidRDefault="005A0C0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E2978"/>
    <w:multiLevelType w:val="multilevel"/>
    <w:tmpl w:val="08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56"/>
    <w:rsid w:val="000302F8"/>
    <w:rsid w:val="00067133"/>
    <w:rsid w:val="000C0304"/>
    <w:rsid w:val="000D57CF"/>
    <w:rsid w:val="000F17CA"/>
    <w:rsid w:val="00134584"/>
    <w:rsid w:val="00141EDB"/>
    <w:rsid w:val="002114B6"/>
    <w:rsid w:val="002345F4"/>
    <w:rsid w:val="0027282E"/>
    <w:rsid w:val="002E17A5"/>
    <w:rsid w:val="003F1D68"/>
    <w:rsid w:val="0049772D"/>
    <w:rsid w:val="00542ACB"/>
    <w:rsid w:val="00582DB4"/>
    <w:rsid w:val="005A0C06"/>
    <w:rsid w:val="005E14EC"/>
    <w:rsid w:val="00622904"/>
    <w:rsid w:val="00694124"/>
    <w:rsid w:val="006B62C2"/>
    <w:rsid w:val="006C3CBA"/>
    <w:rsid w:val="00783AFB"/>
    <w:rsid w:val="0080422B"/>
    <w:rsid w:val="00874AE3"/>
    <w:rsid w:val="00903CC3"/>
    <w:rsid w:val="00A72056"/>
    <w:rsid w:val="00AC04CE"/>
    <w:rsid w:val="00B176D8"/>
    <w:rsid w:val="00B3612B"/>
    <w:rsid w:val="00C3264A"/>
    <w:rsid w:val="00D20461"/>
    <w:rsid w:val="00DA2622"/>
    <w:rsid w:val="00DE09B6"/>
    <w:rsid w:val="00DF2799"/>
    <w:rsid w:val="00F7701C"/>
    <w:rsid w:val="00FB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5C2A3"/>
  <w15:chartTrackingRefBased/>
  <w15:docId w15:val="{76ADB2B8-C690-4628-9D53-92D7CD8E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5F4"/>
    <w:pPr>
      <w:spacing w:before="240" w:after="24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A2622"/>
    <w:pPr>
      <w:keepNext/>
      <w:keepLines/>
      <w:numPr>
        <w:numId w:val="1"/>
      </w:numPr>
      <w:spacing w:before="360" w:after="36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2622"/>
    <w:pPr>
      <w:keepNext/>
      <w:keepLines/>
      <w:numPr>
        <w:ilvl w:val="1"/>
        <w:numId w:val="1"/>
      </w:numPr>
      <w:spacing w:before="360" w:after="360"/>
      <w:ind w:left="578" w:hanging="578"/>
      <w:outlineLvl w:val="1"/>
    </w:pPr>
    <w:rPr>
      <w:rFonts w:asciiTheme="majorHAnsi" w:eastAsiaTheme="majorEastAsia" w:hAnsiTheme="majorHAnsi" w:cstheme="majorBidi"/>
      <w:b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0304"/>
    <w:pPr>
      <w:keepNext/>
      <w:keepLines/>
      <w:numPr>
        <w:ilvl w:val="2"/>
        <w:numId w:val="1"/>
      </w:numPr>
      <w:spacing w:before="360" w:after="36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262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262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262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262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262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262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A262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2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A2622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A2622"/>
    <w:rPr>
      <w:rFonts w:asciiTheme="majorHAnsi" w:eastAsiaTheme="majorEastAsia" w:hAnsiTheme="majorHAnsi" w:cstheme="majorBidi"/>
      <w:b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C030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A26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26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26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A26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A26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A26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0302F8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83AFB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83AFB"/>
  </w:style>
  <w:style w:type="paragraph" w:styleId="Pieddepage">
    <w:name w:val="footer"/>
    <w:basedOn w:val="Normal"/>
    <w:link w:val="PieddepageCar"/>
    <w:uiPriority w:val="99"/>
    <w:unhideWhenUsed/>
    <w:rsid w:val="00783AFB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83AFB"/>
  </w:style>
  <w:style w:type="paragraph" w:styleId="En-ttedetabledesmatires">
    <w:name w:val="TOC Heading"/>
    <w:basedOn w:val="Titre1"/>
    <w:next w:val="Normal"/>
    <w:uiPriority w:val="39"/>
    <w:unhideWhenUsed/>
    <w:qFormat/>
    <w:rsid w:val="00F7701C"/>
    <w:pPr>
      <w:numPr>
        <w:numId w:val="0"/>
      </w:numPr>
      <w:spacing w:before="240" w:after="0" w:line="259" w:lineRule="auto"/>
      <w:outlineLvl w:val="9"/>
    </w:pPr>
    <w:rPr>
      <w:b w:val="0"/>
      <w:color w:val="2E74B5" w:themeColor="accent1" w:themeShade="BF"/>
      <w:u w:val="none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F7701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7701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7701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77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1028F-7429-464E-9748-F31F5C098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992</Words>
  <Characters>5462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Valentin HAVEAUX LA130218</cp:lastModifiedBy>
  <cp:revision>22</cp:revision>
  <cp:lastPrinted>2016-01-19T09:22:00Z</cp:lastPrinted>
  <dcterms:created xsi:type="dcterms:W3CDTF">2016-01-10T15:06:00Z</dcterms:created>
  <dcterms:modified xsi:type="dcterms:W3CDTF">2016-01-20T13:33:00Z</dcterms:modified>
</cp:coreProperties>
</file>