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13C798" w14:textId="1C6B3ECD" w:rsidR="00AB40A4" w:rsidRPr="006F7531" w:rsidRDefault="00AB40A4" w:rsidP="00581190">
      <w:pPr>
        <w:pStyle w:val="paragraph"/>
        <w:spacing w:before="0" w:beforeAutospacing="0" w:after="0" w:afterAutospacing="0"/>
        <w:jc w:val="center"/>
        <w:textAlignment w:val="baseline"/>
        <w:rPr>
          <w:rFonts w:ascii="Calibri" w:hAnsi="Calibri" w:cs="Calibri"/>
          <w:b/>
          <w:bCs/>
          <w:color w:val="642D08"/>
          <w:sz w:val="18"/>
          <w:szCs w:val="18"/>
          <w:lang w:val="bg-BG"/>
        </w:rPr>
      </w:pPr>
      <w:r w:rsidRPr="008D1903">
        <w:rPr>
          <w:rStyle w:val="normaltextrun"/>
          <w:rFonts w:ascii="Calibri" w:eastAsiaTheme="majorEastAsia" w:hAnsi="Calibri" w:cs="Calibri"/>
          <w:b/>
          <w:bCs/>
          <w:color w:val="642D08"/>
          <w:sz w:val="40"/>
          <w:szCs w:val="40"/>
        </w:rPr>
        <w:t>Spring Advanced</w:t>
      </w:r>
      <w:r w:rsidR="00043A8C" w:rsidRPr="008D1903">
        <w:rPr>
          <w:rStyle w:val="normaltextrun"/>
          <w:rFonts w:ascii="Calibri" w:eastAsiaTheme="majorEastAsia" w:hAnsi="Calibri" w:cs="Calibri"/>
          <w:b/>
          <w:bCs/>
          <w:color w:val="642D08"/>
          <w:sz w:val="40"/>
          <w:szCs w:val="40"/>
        </w:rPr>
        <w:t xml:space="preserve"> – June 2024</w:t>
      </w:r>
    </w:p>
    <w:p w14:paraId="43889DD9" w14:textId="2A24A945" w:rsidR="00FE2B41" w:rsidRPr="009B5F4D" w:rsidRDefault="00AB40A4" w:rsidP="0058119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eastAsiaTheme="majorEastAsia" w:hAnsi="Calibri" w:cs="Calibri"/>
          <w:b/>
          <w:bCs/>
          <w:color w:val="642D08"/>
          <w:sz w:val="40"/>
          <w:szCs w:val="40"/>
          <w:lang w:val="bg-BG"/>
        </w:rPr>
      </w:pPr>
      <w:r w:rsidRPr="008D1903">
        <w:rPr>
          <w:rStyle w:val="normaltextrun"/>
          <w:rFonts w:ascii="Calibri" w:eastAsiaTheme="majorEastAsia" w:hAnsi="Calibri" w:cs="Calibri"/>
          <w:b/>
          <w:bCs/>
          <w:color w:val="642D08"/>
          <w:sz w:val="40"/>
          <w:szCs w:val="40"/>
        </w:rPr>
        <w:t>Individual Project Assignment</w:t>
      </w:r>
    </w:p>
    <w:p w14:paraId="52903B12" w14:textId="77777777" w:rsidR="004C505A" w:rsidRPr="008D1903" w:rsidRDefault="004C505A" w:rsidP="00581190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Calibri" w:eastAsiaTheme="majorEastAsia" w:hAnsi="Calibri" w:cs="Calibri"/>
          <w:b/>
          <w:bCs/>
          <w:color w:val="642D08"/>
          <w:sz w:val="40"/>
          <w:szCs w:val="40"/>
          <w:lang w:val="bg-BG"/>
        </w:rPr>
      </w:pPr>
    </w:p>
    <w:p w14:paraId="462AC113" w14:textId="77777777" w:rsidR="00FE2B41" w:rsidRPr="008D1903" w:rsidRDefault="00FE2B41" w:rsidP="0058119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80340D" w:themeColor="accent2" w:themeShade="80"/>
          <w:kern w:val="0"/>
          <w:sz w:val="36"/>
          <w:szCs w:val="36"/>
          <w14:ligatures w14:val="none"/>
        </w:rPr>
      </w:pPr>
      <w:r w:rsidRPr="008D1903">
        <w:rPr>
          <w:rFonts w:ascii="Calibri" w:eastAsia="Times New Roman" w:hAnsi="Calibri" w:cs="Calibri"/>
          <w:b/>
          <w:bCs/>
          <w:color w:val="80340D" w:themeColor="accent2" w:themeShade="80"/>
          <w:kern w:val="0"/>
          <w:sz w:val="36"/>
          <w:szCs w:val="36"/>
          <w14:ligatures w14:val="none"/>
        </w:rPr>
        <w:t>Overview</w:t>
      </w:r>
    </w:p>
    <w:p w14:paraId="713DD642" w14:textId="045E4351" w:rsidR="00FE2B41" w:rsidRPr="008D1903" w:rsidRDefault="00FE2B41" w:rsidP="00581190">
      <w:pPr>
        <w:shd w:val="clear" w:color="auto" w:fill="FFFFFF"/>
        <w:spacing w:after="30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 xml:space="preserve">This is the Individual Project Assignment for the </w:t>
      </w:r>
      <w:hyperlink r:id="rId6" w:history="1">
        <w:r w:rsidRPr="008D1903">
          <w:rPr>
            <w:rStyle w:val="af1"/>
            <w:rFonts w:ascii="Calibri" w:eastAsia="Times New Roman" w:hAnsi="Calibri" w:cs="Calibri"/>
            <w:color w:val="0000FF"/>
            <w:kern w:val="0"/>
            <w14:ligatures w14:val="none"/>
          </w:rPr>
          <w:t xml:space="preserve">Spring Advanced Course </w:t>
        </w:r>
        <w:r w:rsidR="004C505A" w:rsidRPr="008D1903">
          <w:rPr>
            <w:rStyle w:val="af1"/>
            <w:rFonts w:ascii="Calibri" w:eastAsia="Times New Roman" w:hAnsi="Calibri" w:cs="Calibri"/>
            <w:color w:val="0000FF"/>
            <w:kern w:val="0"/>
            <w14:ligatures w14:val="none"/>
          </w:rPr>
          <w:t>@ SoftUni</w:t>
        </w:r>
      </w:hyperlink>
      <w:r w:rsidR="00B93B0E" w:rsidRPr="008D1903">
        <w:rPr>
          <w:rFonts w:ascii="Calibri" w:eastAsia="Times New Roman" w:hAnsi="Calibri" w:cs="Calibri"/>
          <w:color w:val="0D0D0D"/>
          <w:kern w:val="0"/>
          <w14:ligatures w14:val="none"/>
        </w:rPr>
        <w:t xml:space="preserve"> </w:t>
      </w: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Your web application must meet the following general and additional requirements.</w:t>
      </w:r>
    </w:p>
    <w:p w14:paraId="6C519271" w14:textId="77777777" w:rsidR="00FE2B41" w:rsidRPr="004B119C" w:rsidRDefault="00FE2B41" w:rsidP="0058119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80340D" w:themeColor="accent2" w:themeShade="80"/>
          <w:kern w:val="0"/>
          <w:sz w:val="36"/>
          <w:szCs w:val="36"/>
          <w14:ligatures w14:val="none"/>
        </w:rPr>
      </w:pPr>
      <w:r w:rsidRPr="004B119C">
        <w:rPr>
          <w:rFonts w:ascii="Calibri" w:eastAsia="Times New Roman" w:hAnsi="Calibri" w:cs="Calibri"/>
          <w:b/>
          <w:bCs/>
          <w:color w:val="80340D" w:themeColor="accent2" w:themeShade="80"/>
          <w:kern w:val="0"/>
          <w:sz w:val="36"/>
          <w:szCs w:val="36"/>
          <w14:ligatures w14:val="none"/>
        </w:rPr>
        <w:t>General Requirements</w:t>
      </w:r>
    </w:p>
    <w:p w14:paraId="106BEB9F" w14:textId="3ACD704A" w:rsidR="00FE2B41" w:rsidRPr="008D1903" w:rsidRDefault="00FE2B41" w:rsidP="00581190">
      <w:pPr>
        <w:shd w:val="clear" w:color="auto" w:fill="FFFFFF"/>
        <w:spacing w:after="30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Your web application should use the following technologies, frameworks, and development techniques:</w:t>
      </w:r>
      <w:r w:rsidR="00404618" w:rsidRPr="008D1903">
        <w:rPr>
          <w:rFonts w:ascii="Calibri" w:eastAsia="Times New Roman" w:hAnsi="Calibri" w:cs="Calibri"/>
          <w:color w:val="0D0D0D"/>
          <w:kern w:val="0"/>
          <w14:ligatures w14:val="none"/>
        </w:rPr>
        <w:t xml:space="preserve"> </w:t>
      </w:r>
    </w:p>
    <w:p w14:paraId="2CA91A35" w14:textId="6E5F239D" w:rsidR="00072954" w:rsidRDefault="00FE2B41" w:rsidP="00581190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80340D" w:themeColor="accent2" w:themeShade="80"/>
          <w:kern w:val="0"/>
          <w:sz w:val="36"/>
          <w:szCs w:val="36"/>
          <w14:ligatures w14:val="none"/>
        </w:rPr>
      </w:pPr>
      <w:r w:rsidRPr="004B119C">
        <w:rPr>
          <w:rFonts w:ascii="Calibri" w:eastAsia="Times New Roman" w:hAnsi="Calibri" w:cs="Calibri"/>
          <w:b/>
          <w:bCs/>
          <w:color w:val="80340D" w:themeColor="accent2" w:themeShade="80"/>
          <w:kern w:val="0"/>
          <w:sz w:val="36"/>
          <w:szCs w:val="36"/>
          <w14:ligatures w14:val="none"/>
        </w:rPr>
        <w:t>Core Technologies</w:t>
      </w:r>
      <w:bookmarkStart w:id="0" w:name="_GoBack"/>
      <w:bookmarkEnd w:id="0"/>
    </w:p>
    <w:p w14:paraId="4812D5AE" w14:textId="77777777" w:rsidR="00FE2B41" w:rsidRPr="008D1903" w:rsidRDefault="00FE2B41" w:rsidP="00581190">
      <w:pPr>
        <w:numPr>
          <w:ilvl w:val="0"/>
          <w:numId w:val="28"/>
        </w:numPr>
        <w:shd w:val="clear" w:color="auto" w:fill="FFFFFF"/>
        <w:spacing w:before="300" w:after="18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581190">
        <w:rPr>
          <w:rFonts w:ascii="Calibri" w:eastAsia="Times New Roman" w:hAnsi="Calibri" w:cs="Calibri"/>
          <w:b/>
          <w:bCs/>
          <w:color w:val="0D0D0D"/>
          <w:kern w:val="0"/>
          <w14:ligatures w14:val="none"/>
        </w:rPr>
        <w:t>Spring Framework</w:t>
      </w:r>
    </w:p>
    <w:p w14:paraId="159C46DC" w14:textId="77777777" w:rsidR="00FE2B41" w:rsidRPr="008D1903" w:rsidRDefault="00FE2B41" w:rsidP="00581190">
      <w:pPr>
        <w:numPr>
          <w:ilvl w:val="1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The application must have at least:</w:t>
      </w:r>
    </w:p>
    <w:p w14:paraId="275726D0" w14:textId="1F6BCF06" w:rsidR="00FE2B41" w:rsidRDefault="00FE2B41" w:rsidP="00581190">
      <w:pPr>
        <w:numPr>
          <w:ilvl w:val="2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 xml:space="preserve">12 web pages </w:t>
      </w:r>
    </w:p>
    <w:p w14:paraId="5578B894" w14:textId="77777777" w:rsidR="00FE2B41" w:rsidRPr="008D1903" w:rsidRDefault="00FE2B41" w:rsidP="00581190">
      <w:pPr>
        <w:numPr>
          <w:ilvl w:val="2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5 independent entity models</w:t>
      </w:r>
    </w:p>
    <w:p w14:paraId="134DD664" w14:textId="77777777" w:rsidR="00FE2B41" w:rsidRPr="008D1903" w:rsidRDefault="00FE2B41" w:rsidP="00581190">
      <w:pPr>
        <w:numPr>
          <w:ilvl w:val="2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5 controllers</w:t>
      </w:r>
    </w:p>
    <w:p w14:paraId="2C267EE4" w14:textId="77777777" w:rsidR="00FE2B41" w:rsidRPr="008D1903" w:rsidRDefault="00FE2B41" w:rsidP="00581190">
      <w:pPr>
        <w:numPr>
          <w:ilvl w:val="2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1 Rest Controller</w:t>
      </w:r>
    </w:p>
    <w:p w14:paraId="5BDEAC05" w14:textId="77777777" w:rsidR="00FE2B41" w:rsidRPr="008D1903" w:rsidRDefault="00FE2B41" w:rsidP="00581190">
      <w:pPr>
        <w:numPr>
          <w:ilvl w:val="2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5 services</w:t>
      </w:r>
    </w:p>
    <w:p w14:paraId="087A28B1" w14:textId="77777777" w:rsidR="00FE2B41" w:rsidRPr="008D1903" w:rsidRDefault="00FE2B41" w:rsidP="00581190">
      <w:pPr>
        <w:numPr>
          <w:ilvl w:val="2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5 repositories</w:t>
      </w:r>
    </w:p>
    <w:p w14:paraId="5177BEDB" w14:textId="77777777" w:rsidR="00FE2B41" w:rsidRPr="008D1903" w:rsidRDefault="00FE2B41" w:rsidP="00581190">
      <w:pPr>
        <w:numPr>
          <w:ilvl w:val="1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Include logic in a separate service with a Rest Controller, consumed by another service via a Rest Client.</w:t>
      </w:r>
    </w:p>
    <w:p w14:paraId="79E1A601" w14:textId="77777777" w:rsidR="00FE2B41" w:rsidRPr="008D1903" w:rsidRDefault="00FE2B41" w:rsidP="00581190">
      <w:pPr>
        <w:numPr>
          <w:ilvl w:val="1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Implement at least 3 endpoints: GET, POST, DELETE.</w:t>
      </w:r>
    </w:p>
    <w:p w14:paraId="60AA7B62" w14:textId="77777777" w:rsidR="00FE2B41" w:rsidRPr="008D1903" w:rsidRDefault="00FE2B41" w:rsidP="00581190">
      <w:pPr>
        <w:numPr>
          <w:ilvl w:val="0"/>
          <w:numId w:val="28"/>
        </w:numPr>
        <w:shd w:val="clear" w:color="auto" w:fill="FFFFFF"/>
        <w:spacing w:before="300" w:after="18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581190">
        <w:rPr>
          <w:rFonts w:ascii="Calibri" w:eastAsia="Times New Roman" w:hAnsi="Calibri" w:cs="Calibri"/>
          <w:b/>
          <w:bCs/>
          <w:color w:val="0D0D0D"/>
          <w:kern w:val="0"/>
          <w14:ligatures w14:val="none"/>
        </w:rPr>
        <w:t>Database</w:t>
      </w:r>
    </w:p>
    <w:p w14:paraId="074C44BC" w14:textId="77777777" w:rsidR="00FE2B41" w:rsidRPr="008D1903" w:rsidRDefault="00FE2B41" w:rsidP="00581190">
      <w:pPr>
        <w:numPr>
          <w:ilvl w:val="1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Use MySQL, Oracle, PostgreSQL, or MariaDB.</w:t>
      </w:r>
    </w:p>
    <w:p w14:paraId="13F58384" w14:textId="77777777" w:rsidR="00FE2B41" w:rsidRPr="008D1903" w:rsidRDefault="00FE2B41" w:rsidP="00581190">
      <w:pPr>
        <w:numPr>
          <w:ilvl w:val="1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Access the database using Spring Data.</w:t>
      </w:r>
    </w:p>
    <w:p w14:paraId="4CC320AA" w14:textId="77777777" w:rsidR="00FE2B41" w:rsidRPr="008D1903" w:rsidRDefault="00FE2B41" w:rsidP="00581190">
      <w:pPr>
        <w:numPr>
          <w:ilvl w:val="1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Use Hibernate or any other JPA provider.</w:t>
      </w:r>
    </w:p>
    <w:p w14:paraId="46BE21E6" w14:textId="77777777" w:rsidR="000E70D2" w:rsidRPr="008D1903" w:rsidRDefault="000E70D2" w:rsidP="00581190">
      <w:pPr>
        <w:shd w:val="clear" w:color="auto" w:fill="FFFFFF"/>
        <w:spacing w:before="120" w:after="120" w:line="240" w:lineRule="auto"/>
        <w:ind w:left="1440"/>
        <w:rPr>
          <w:rFonts w:ascii="Calibri" w:eastAsia="Times New Roman" w:hAnsi="Calibri" w:cs="Calibri"/>
          <w:color w:val="0D0D0D"/>
          <w:kern w:val="0"/>
          <w:sz w:val="24"/>
          <w:szCs w:val="24"/>
          <w14:ligatures w14:val="none"/>
        </w:rPr>
      </w:pPr>
    </w:p>
    <w:p w14:paraId="74C8FF0F" w14:textId="77777777" w:rsidR="00FE2B41" w:rsidRPr="008D1903" w:rsidRDefault="00FE2B41" w:rsidP="00581190">
      <w:pPr>
        <w:numPr>
          <w:ilvl w:val="0"/>
          <w:numId w:val="28"/>
        </w:numPr>
        <w:shd w:val="clear" w:color="auto" w:fill="FFFFFF"/>
        <w:spacing w:before="300" w:after="18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581190">
        <w:rPr>
          <w:rFonts w:ascii="Calibri" w:eastAsia="Times New Roman" w:hAnsi="Calibri" w:cs="Calibri"/>
          <w:b/>
          <w:bCs/>
          <w:color w:val="0D0D0D"/>
          <w:kern w:val="0"/>
          <w14:ligatures w14:val="none"/>
        </w:rPr>
        <w:t>Security</w:t>
      </w:r>
    </w:p>
    <w:p w14:paraId="5DEDD277" w14:textId="77777777" w:rsidR="00FE2B41" w:rsidRPr="008D1903" w:rsidRDefault="00FE2B41" w:rsidP="00581190">
      <w:pPr>
        <w:numPr>
          <w:ilvl w:val="1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Use standard Spring Security for managing users and roles.</w:t>
      </w:r>
    </w:p>
    <w:p w14:paraId="07B00E5A" w14:textId="77777777" w:rsidR="00FE2B41" w:rsidRPr="008D1903" w:rsidRDefault="00FE2B41" w:rsidP="00581190">
      <w:pPr>
        <w:numPr>
          <w:ilvl w:val="1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lastRenderedPageBreak/>
        <w:t>Roles: user and administrator.</w:t>
      </w:r>
    </w:p>
    <w:p w14:paraId="0823547C" w14:textId="77777777" w:rsidR="00FE2B41" w:rsidRPr="008D1903" w:rsidRDefault="00FE2B41" w:rsidP="00581190">
      <w:pPr>
        <w:numPr>
          <w:ilvl w:val="1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Ensure role management is secured and error-safe.</w:t>
      </w:r>
    </w:p>
    <w:p w14:paraId="4E6CDEF4" w14:textId="77777777" w:rsidR="00FE2B41" w:rsidRPr="008D1903" w:rsidRDefault="00FE2B41" w:rsidP="00581190">
      <w:pPr>
        <w:numPr>
          <w:ilvl w:val="1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35135B">
        <w:rPr>
          <w:rFonts w:ascii="Calibri" w:eastAsia="Times New Roman" w:hAnsi="Calibri" w:cs="Calibri"/>
          <w:i/>
          <w:iCs/>
          <w:color w:val="0D0D0D"/>
          <w:kern w:val="0"/>
          <w14:ligatures w14:val="none"/>
        </w:rPr>
        <w:t>For Retake:</w:t>
      </w: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 xml:space="preserve"> Users and administrators should be able to edit their usernames.</w:t>
      </w:r>
    </w:p>
    <w:p w14:paraId="41B2228A" w14:textId="77777777" w:rsidR="00FE2B41" w:rsidRPr="008D1903" w:rsidRDefault="00FE2B41" w:rsidP="00581190">
      <w:pPr>
        <w:numPr>
          <w:ilvl w:val="0"/>
          <w:numId w:val="28"/>
        </w:numPr>
        <w:shd w:val="clear" w:color="auto" w:fill="FFFFFF"/>
        <w:spacing w:before="300" w:after="18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581190">
        <w:rPr>
          <w:rFonts w:ascii="Calibri" w:eastAsia="Times New Roman" w:hAnsi="Calibri" w:cs="Calibri"/>
          <w:b/>
          <w:bCs/>
          <w:color w:val="0D0D0D"/>
          <w:kern w:val="0"/>
          <w14:ligatures w14:val="none"/>
        </w:rPr>
        <w:t>Validation and Error Handling</w:t>
      </w:r>
    </w:p>
    <w:p w14:paraId="69E3D130" w14:textId="77777777" w:rsidR="00FE2B41" w:rsidRPr="008D1903" w:rsidRDefault="00FE2B41" w:rsidP="00581190">
      <w:pPr>
        <w:numPr>
          <w:ilvl w:val="1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Implement client-side and server-side validation.</w:t>
      </w:r>
    </w:p>
    <w:p w14:paraId="63DCFC19" w14:textId="77777777" w:rsidR="00FE2B41" w:rsidRPr="008D1903" w:rsidRDefault="00FE2B41" w:rsidP="00581190">
      <w:pPr>
        <w:numPr>
          <w:ilvl w:val="1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Display appropriate validation messages to the user.</w:t>
      </w:r>
    </w:p>
    <w:p w14:paraId="2FC026DF" w14:textId="77777777" w:rsidR="00FE2B41" w:rsidRPr="008D1903" w:rsidRDefault="00FE2B41" w:rsidP="00581190">
      <w:pPr>
        <w:numPr>
          <w:ilvl w:val="0"/>
          <w:numId w:val="28"/>
        </w:numPr>
        <w:shd w:val="clear" w:color="auto" w:fill="FFFFFF"/>
        <w:spacing w:before="300" w:after="18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581190">
        <w:rPr>
          <w:rFonts w:ascii="Calibri" w:eastAsia="Times New Roman" w:hAnsi="Calibri" w:cs="Calibri"/>
          <w:b/>
          <w:bCs/>
          <w:color w:val="0D0D0D"/>
          <w:kern w:val="0"/>
          <w14:ligatures w14:val="none"/>
        </w:rPr>
        <w:t>Internationalization (i18n)</w:t>
      </w:r>
    </w:p>
    <w:p w14:paraId="79A0000A" w14:textId="77777777" w:rsidR="00FE2B41" w:rsidRPr="008D1903" w:rsidRDefault="00FE2B41" w:rsidP="00581190">
      <w:pPr>
        <w:numPr>
          <w:ilvl w:val="1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Support multiple languages.</w:t>
      </w:r>
    </w:p>
    <w:p w14:paraId="0A2E8755" w14:textId="77777777" w:rsidR="00FE2B41" w:rsidRPr="008D1903" w:rsidRDefault="00FE2B41" w:rsidP="00581190">
      <w:pPr>
        <w:numPr>
          <w:ilvl w:val="0"/>
          <w:numId w:val="28"/>
        </w:numPr>
        <w:shd w:val="clear" w:color="auto" w:fill="FFFFFF"/>
        <w:spacing w:before="300" w:after="18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581190">
        <w:rPr>
          <w:rFonts w:ascii="Calibri" w:eastAsia="Times New Roman" w:hAnsi="Calibri" w:cs="Calibri"/>
          <w:b/>
          <w:bCs/>
          <w:color w:val="0D0D0D"/>
          <w:kern w:val="0"/>
          <w14:ligatures w14:val="none"/>
        </w:rPr>
        <w:t>Scheduling</w:t>
      </w:r>
    </w:p>
    <w:p w14:paraId="360A798F" w14:textId="77777777" w:rsidR="00FE2B41" w:rsidRPr="008D1903" w:rsidRDefault="00FE2B41" w:rsidP="00581190">
      <w:pPr>
        <w:numPr>
          <w:ilvl w:val="1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Implement scheduled jobs affecting the application, e.g., once/twice a day.</w:t>
      </w:r>
    </w:p>
    <w:p w14:paraId="4AE626D5" w14:textId="77777777" w:rsidR="00FE2B41" w:rsidRPr="008D1903" w:rsidRDefault="00FE2B41" w:rsidP="00581190">
      <w:pPr>
        <w:numPr>
          <w:ilvl w:val="0"/>
          <w:numId w:val="28"/>
        </w:numPr>
        <w:shd w:val="clear" w:color="auto" w:fill="FFFFFF"/>
        <w:spacing w:before="300" w:after="18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581190">
        <w:rPr>
          <w:rFonts w:ascii="Calibri" w:eastAsia="Times New Roman" w:hAnsi="Calibri" w:cs="Calibri"/>
          <w:b/>
          <w:bCs/>
          <w:color w:val="0D0D0D"/>
          <w:kern w:val="0"/>
          <w14:ligatures w14:val="none"/>
        </w:rPr>
        <w:t>Mapping</w:t>
      </w:r>
    </w:p>
    <w:p w14:paraId="7A6CA8F2" w14:textId="4877AF4E" w:rsidR="00FE2B41" w:rsidRPr="008D1903" w:rsidRDefault="00FE2B41" w:rsidP="00581190">
      <w:pPr>
        <w:numPr>
          <w:ilvl w:val="1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Use MapStruct, ModelMapper or another mapping library.</w:t>
      </w:r>
    </w:p>
    <w:p w14:paraId="359A3783" w14:textId="77777777" w:rsidR="00FE2B41" w:rsidRPr="008D1903" w:rsidRDefault="00FE2B41" w:rsidP="00581190">
      <w:pPr>
        <w:numPr>
          <w:ilvl w:val="0"/>
          <w:numId w:val="28"/>
        </w:numPr>
        <w:shd w:val="clear" w:color="auto" w:fill="FFFFFF"/>
        <w:spacing w:before="300" w:after="18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581190">
        <w:rPr>
          <w:rFonts w:ascii="Calibri" w:eastAsia="Times New Roman" w:hAnsi="Calibri" w:cs="Calibri"/>
          <w:b/>
          <w:bCs/>
          <w:color w:val="0D0D0D"/>
          <w:kern w:val="0"/>
          <w14:ligatures w14:val="none"/>
        </w:rPr>
        <w:t>Testing</w:t>
      </w:r>
    </w:p>
    <w:p w14:paraId="78507022" w14:textId="77777777" w:rsidR="00FE2B41" w:rsidRPr="008D1903" w:rsidRDefault="00FE2B41" w:rsidP="00581190">
      <w:pPr>
        <w:numPr>
          <w:ilvl w:val="1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Write Unit &amp; Integration tests for logic, services, repository query methods, helpers, etc.</w:t>
      </w:r>
    </w:p>
    <w:p w14:paraId="40EAB67F" w14:textId="59413EFC" w:rsidR="00FE2B41" w:rsidRPr="008D1903" w:rsidRDefault="00FE2B41" w:rsidP="00581190">
      <w:pPr>
        <w:numPr>
          <w:ilvl w:val="1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Achieve at least 60% coverage on business logic (Line Coverage).</w:t>
      </w:r>
    </w:p>
    <w:p w14:paraId="6968E73E" w14:textId="3D36726E" w:rsidR="00FE2B41" w:rsidRPr="008D1903" w:rsidRDefault="00FE2B41" w:rsidP="00581190">
      <w:pPr>
        <w:numPr>
          <w:ilvl w:val="1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i/>
          <w:iCs/>
          <w:color w:val="0D0D0D"/>
          <w:kern w:val="0"/>
          <w:bdr w:val="single" w:sz="2" w:space="0" w:color="E3E3E3" w:frame="1"/>
          <w14:ligatures w14:val="none"/>
        </w:rPr>
        <w:t xml:space="preserve">For Retake: </w:t>
      </w: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Achieve at least 70% coverage on business logic (Line Coverage).</w:t>
      </w:r>
    </w:p>
    <w:p w14:paraId="07680094" w14:textId="77777777" w:rsidR="00FE2B41" w:rsidRPr="008D1903" w:rsidRDefault="00FE2B41" w:rsidP="00581190">
      <w:pPr>
        <w:numPr>
          <w:ilvl w:val="0"/>
          <w:numId w:val="28"/>
        </w:numPr>
        <w:shd w:val="clear" w:color="auto" w:fill="FFFFFF"/>
        <w:spacing w:before="300" w:after="18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581190">
        <w:rPr>
          <w:rFonts w:ascii="Calibri" w:eastAsia="Times New Roman" w:hAnsi="Calibri" w:cs="Calibri"/>
          <w:b/>
          <w:bCs/>
          <w:color w:val="0D0D0D"/>
          <w:kern w:val="0"/>
          <w14:ligatures w14:val="none"/>
        </w:rPr>
        <w:t>Front-end Design</w:t>
      </w:r>
    </w:p>
    <w:p w14:paraId="3BEAEA75" w14:textId="2498A58F" w:rsidR="00FE2B41" w:rsidRPr="008D1903" w:rsidRDefault="00FE2B41" w:rsidP="00581190">
      <w:pPr>
        <w:numPr>
          <w:ilvl w:val="1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Ensure a visually appealing and intuitive front-end design for an good user experience (UX).</w:t>
      </w:r>
    </w:p>
    <w:p w14:paraId="3E31694A" w14:textId="77777777" w:rsidR="00FE2B41" w:rsidRPr="008D1903" w:rsidRDefault="00FE2B41" w:rsidP="00581190">
      <w:pPr>
        <w:numPr>
          <w:ilvl w:val="1"/>
          <w:numId w:val="28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Use the Thymeleaf template engine or a JavaScript framework/library such as React, Angular, or Vue.js, consuming REST services from a Web API.</w:t>
      </w:r>
    </w:p>
    <w:p w14:paraId="08A10D1C" w14:textId="77777777" w:rsidR="00FE2B41" w:rsidRPr="004B119C" w:rsidRDefault="00FE2B41" w:rsidP="0058119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80340D" w:themeColor="accent2" w:themeShade="80"/>
          <w:kern w:val="0"/>
          <w:sz w:val="40"/>
          <w:szCs w:val="40"/>
          <w14:ligatures w14:val="none"/>
        </w:rPr>
      </w:pPr>
      <w:r w:rsidRPr="004B119C">
        <w:rPr>
          <w:rFonts w:ascii="Calibri" w:eastAsia="Times New Roman" w:hAnsi="Calibri" w:cs="Calibri"/>
          <w:b/>
          <w:bCs/>
          <w:color w:val="80340D" w:themeColor="accent2" w:themeShade="80"/>
          <w:kern w:val="0"/>
          <w:sz w:val="40"/>
          <w:szCs w:val="40"/>
          <w14:ligatures w14:val="none"/>
        </w:rPr>
        <w:t>Additional Requirements</w:t>
      </w:r>
    </w:p>
    <w:p w14:paraId="25809AC1" w14:textId="77777777" w:rsidR="00FE2B41" w:rsidRPr="008D1903" w:rsidRDefault="00FE2B41" w:rsidP="00581190">
      <w:pPr>
        <w:numPr>
          <w:ilvl w:val="0"/>
          <w:numId w:val="29"/>
        </w:numPr>
        <w:shd w:val="clear" w:color="auto" w:fill="FFFFFF"/>
        <w:spacing w:before="300" w:after="18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581190">
        <w:rPr>
          <w:rFonts w:ascii="Calibri" w:eastAsia="Times New Roman" w:hAnsi="Calibri" w:cs="Calibri"/>
          <w:b/>
          <w:bCs/>
          <w:color w:val="0D0D0D"/>
          <w:kern w:val="0"/>
          <w14:ligatures w14:val="none"/>
        </w:rPr>
        <w:t>Object-Oriented Design</w:t>
      </w:r>
    </w:p>
    <w:p w14:paraId="51BD9EB3" w14:textId="77777777" w:rsidR="00FE2B41" w:rsidRPr="008D1903" w:rsidRDefault="00FE2B41" w:rsidP="00581190">
      <w:pPr>
        <w:numPr>
          <w:ilvl w:val="1"/>
          <w:numId w:val="29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Follow best practices for high-quality code:</w:t>
      </w:r>
    </w:p>
    <w:p w14:paraId="727E28E4" w14:textId="77777777" w:rsidR="00FE2B41" w:rsidRPr="008D1903" w:rsidRDefault="00FE2B41" w:rsidP="00581190">
      <w:pPr>
        <w:numPr>
          <w:ilvl w:val="2"/>
          <w:numId w:val="29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Data encapsulation</w:t>
      </w:r>
    </w:p>
    <w:p w14:paraId="6CF3BA4C" w14:textId="77777777" w:rsidR="00FE2B41" w:rsidRPr="008D1903" w:rsidRDefault="00FE2B41" w:rsidP="00581190">
      <w:pPr>
        <w:numPr>
          <w:ilvl w:val="2"/>
          <w:numId w:val="29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Proper exception handling</w:t>
      </w:r>
    </w:p>
    <w:p w14:paraId="5D3EDF08" w14:textId="77777777" w:rsidR="00FE2B41" w:rsidRPr="008D1903" w:rsidRDefault="00FE2B41" w:rsidP="00581190">
      <w:pPr>
        <w:numPr>
          <w:ilvl w:val="2"/>
          <w:numId w:val="29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Appropriate use of inheritance, abstraction, and polymorphism</w:t>
      </w:r>
    </w:p>
    <w:p w14:paraId="4FFF25A0" w14:textId="77777777" w:rsidR="00FE2B41" w:rsidRPr="008D1903" w:rsidRDefault="00FE2B41" w:rsidP="00581190">
      <w:pPr>
        <w:numPr>
          <w:ilvl w:val="2"/>
          <w:numId w:val="29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Strong cohesion and loose coupling principles</w:t>
      </w:r>
    </w:p>
    <w:p w14:paraId="0A533E4D" w14:textId="77777777" w:rsidR="00FE2B41" w:rsidRPr="008D1903" w:rsidRDefault="00FE2B41" w:rsidP="00581190">
      <w:pPr>
        <w:numPr>
          <w:ilvl w:val="2"/>
          <w:numId w:val="29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lastRenderedPageBreak/>
        <w:t>Well-formatted and structured code with readable identifiers</w:t>
      </w:r>
    </w:p>
    <w:p w14:paraId="3689B4EA" w14:textId="77777777" w:rsidR="00FE2B41" w:rsidRPr="008D1903" w:rsidRDefault="00FE2B41" w:rsidP="00581190">
      <w:pPr>
        <w:numPr>
          <w:ilvl w:val="2"/>
          <w:numId w:val="29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Thin controllers concept</w:t>
      </w:r>
    </w:p>
    <w:p w14:paraId="5BEE3D89" w14:textId="77777777" w:rsidR="00FE2B41" w:rsidRPr="008D1903" w:rsidRDefault="00FE2B41" w:rsidP="00581190">
      <w:pPr>
        <w:numPr>
          <w:ilvl w:val="0"/>
          <w:numId w:val="29"/>
        </w:numPr>
        <w:shd w:val="clear" w:color="auto" w:fill="FFFFFF"/>
        <w:spacing w:before="300" w:after="18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581190">
        <w:rPr>
          <w:rFonts w:ascii="Calibri" w:eastAsia="Times New Roman" w:hAnsi="Calibri" w:cs="Calibri"/>
          <w:b/>
          <w:bCs/>
          <w:color w:val="0D0D0D"/>
          <w:kern w:val="0"/>
          <w14:ligatures w14:val="none"/>
        </w:rPr>
        <w:t>User Interface (UI)</w:t>
      </w:r>
    </w:p>
    <w:p w14:paraId="5DBBAA60" w14:textId="77777777" w:rsidR="00FE2B41" w:rsidRPr="008D1903" w:rsidRDefault="00FE2B41" w:rsidP="00581190">
      <w:pPr>
        <w:numPr>
          <w:ilvl w:val="1"/>
          <w:numId w:val="29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Ensure a well-designed UI.</w:t>
      </w:r>
    </w:p>
    <w:p w14:paraId="03841D83" w14:textId="77777777" w:rsidR="00FE2B41" w:rsidRPr="00581190" w:rsidRDefault="00FE2B41" w:rsidP="00581190">
      <w:pPr>
        <w:numPr>
          <w:ilvl w:val="0"/>
          <w:numId w:val="29"/>
        </w:numPr>
        <w:shd w:val="clear" w:color="auto" w:fill="FFFFFF"/>
        <w:spacing w:before="300" w:after="18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581190">
        <w:rPr>
          <w:rFonts w:ascii="Calibri" w:eastAsia="Times New Roman" w:hAnsi="Calibri" w:cs="Calibri"/>
          <w:b/>
          <w:bCs/>
          <w:color w:val="0D0D0D"/>
          <w:kern w:val="0"/>
          <w14:ligatures w14:val="none"/>
        </w:rPr>
        <w:t>User Experience (UX)</w:t>
      </w:r>
    </w:p>
    <w:p w14:paraId="7E6CEEFF" w14:textId="77777777" w:rsidR="00FE2B41" w:rsidRPr="008D1903" w:rsidRDefault="00FE2B41" w:rsidP="00581190">
      <w:pPr>
        <w:numPr>
          <w:ilvl w:val="1"/>
          <w:numId w:val="29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Ensure a good UX.</w:t>
      </w:r>
    </w:p>
    <w:p w14:paraId="3419A69F" w14:textId="77777777" w:rsidR="00FE2B41" w:rsidRPr="004B119C" w:rsidRDefault="00FE2B41" w:rsidP="0058119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80340D" w:themeColor="accent2" w:themeShade="80"/>
          <w:kern w:val="0"/>
          <w:sz w:val="40"/>
          <w:szCs w:val="40"/>
          <w14:ligatures w14:val="none"/>
        </w:rPr>
      </w:pPr>
      <w:r w:rsidRPr="004B119C">
        <w:rPr>
          <w:rFonts w:ascii="Calibri" w:eastAsia="Times New Roman" w:hAnsi="Calibri" w:cs="Calibri"/>
          <w:b/>
          <w:bCs/>
          <w:color w:val="80340D" w:themeColor="accent2" w:themeShade="80"/>
          <w:kern w:val="0"/>
          <w:sz w:val="40"/>
          <w:szCs w:val="40"/>
          <w14:ligatures w14:val="none"/>
        </w:rPr>
        <w:t>Source Control</w:t>
      </w:r>
    </w:p>
    <w:p w14:paraId="5719F083" w14:textId="49C5D182" w:rsidR="00FE2B41" w:rsidRPr="008D1903" w:rsidRDefault="00FE2B41" w:rsidP="00581190">
      <w:pPr>
        <w:numPr>
          <w:ilvl w:val="0"/>
          <w:numId w:val="30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Use a source control system like GitHub, GitLab or BitBucket.</w:t>
      </w:r>
    </w:p>
    <w:p w14:paraId="192CA7C3" w14:textId="77777777" w:rsidR="00FE2B41" w:rsidRPr="008D1903" w:rsidRDefault="00FE2B41" w:rsidP="00581190">
      <w:pPr>
        <w:numPr>
          <w:ilvl w:val="1"/>
          <w:numId w:val="30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Submit a link to your public source code repository.</w:t>
      </w:r>
    </w:p>
    <w:p w14:paraId="612C92F8" w14:textId="77777777" w:rsidR="00FE2B41" w:rsidRPr="008D1903" w:rsidRDefault="00FE2B41" w:rsidP="00581190">
      <w:pPr>
        <w:numPr>
          <w:ilvl w:val="1"/>
          <w:numId w:val="30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Commit on at least 5 different days.</w:t>
      </w:r>
    </w:p>
    <w:p w14:paraId="060F179A" w14:textId="77777777" w:rsidR="00FE2B41" w:rsidRPr="008D1903" w:rsidRDefault="00FE2B41" w:rsidP="00581190">
      <w:pPr>
        <w:numPr>
          <w:ilvl w:val="1"/>
          <w:numId w:val="30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Make at least 20 commits.</w:t>
      </w:r>
    </w:p>
    <w:p w14:paraId="0C092AD1" w14:textId="524A7977" w:rsidR="00FE2B41" w:rsidRPr="008D1903" w:rsidRDefault="00FE2B41" w:rsidP="00581190">
      <w:pPr>
        <w:shd w:val="clear" w:color="auto" w:fill="FFFFFF"/>
        <w:spacing w:before="300" w:after="30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581190">
        <w:rPr>
          <w:rFonts w:ascii="Calibri" w:eastAsia="Times New Roman" w:hAnsi="Calibri" w:cs="Calibri"/>
          <w:b/>
          <w:bCs/>
          <w:color w:val="0D0D0D"/>
          <w:kern w:val="0"/>
          <w14:ligatures w14:val="none"/>
        </w:rPr>
        <w:t>IMPORTANT:</w:t>
      </w:r>
      <w:r w:rsidRPr="00581190">
        <w:rPr>
          <w:rFonts w:ascii="Calibri" w:eastAsia="Times New Roman" w:hAnsi="Calibri" w:cs="Calibri"/>
          <w:color w:val="0D0D0D"/>
          <w:kern w:val="0"/>
          <w14:ligatures w14:val="none"/>
        </w:rPr>
        <w:t xml:space="preserve"> The Source Control Requirements are </w:t>
      </w:r>
      <w:r w:rsidRPr="005068F8">
        <w:rPr>
          <w:rFonts w:ascii="Calibri" w:eastAsia="Times New Roman" w:hAnsi="Calibri" w:cs="Calibri"/>
          <w:b/>
          <w:bCs/>
          <w:color w:val="0D0D0D"/>
          <w:kern w:val="0"/>
          <w14:ligatures w14:val="none"/>
        </w:rPr>
        <w:t>MANDATORY</w:t>
      </w:r>
      <w:r w:rsidRPr="00581190">
        <w:rPr>
          <w:rFonts w:ascii="Calibri" w:eastAsia="Times New Roman" w:hAnsi="Calibri" w:cs="Calibri"/>
          <w:color w:val="0D0D0D"/>
          <w:kern w:val="0"/>
          <w14:ligatures w14:val="none"/>
        </w:rPr>
        <w:t>. Failure to follow these</w:t>
      </w: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 xml:space="preserve"> requirements will result in </w:t>
      </w:r>
      <w:r w:rsidRPr="005068F8">
        <w:rPr>
          <w:rFonts w:ascii="Calibri" w:eastAsia="Times New Roman" w:hAnsi="Calibri" w:cs="Calibri"/>
          <w:b/>
          <w:bCs/>
          <w:color w:val="0D0D0D"/>
          <w:kern w:val="0"/>
          <w14:ligatures w14:val="none"/>
        </w:rPr>
        <w:t>DIRECT DISQUALIFICATION</w:t>
      </w: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 xml:space="preserve"> from the Project Defenses.</w:t>
      </w:r>
    </w:p>
    <w:p w14:paraId="56BC4C6C" w14:textId="77777777" w:rsidR="00FE2B41" w:rsidRPr="004B119C" w:rsidRDefault="00FE2B41" w:rsidP="0058119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80340D" w:themeColor="accent2" w:themeShade="80"/>
          <w:kern w:val="0"/>
          <w:sz w:val="36"/>
          <w:szCs w:val="36"/>
          <w14:ligatures w14:val="none"/>
        </w:rPr>
      </w:pPr>
      <w:r w:rsidRPr="004B119C">
        <w:rPr>
          <w:rFonts w:ascii="Calibri" w:eastAsia="Times New Roman" w:hAnsi="Calibri" w:cs="Calibri"/>
          <w:b/>
          <w:bCs/>
          <w:color w:val="80340D" w:themeColor="accent2" w:themeShade="80"/>
          <w:kern w:val="0"/>
          <w:sz w:val="36"/>
          <w:szCs w:val="36"/>
          <w14:ligatures w14:val="none"/>
        </w:rPr>
        <w:t>Submission Deadline</w:t>
      </w:r>
    </w:p>
    <w:p w14:paraId="10CCA36E" w14:textId="44C5B46C" w:rsidR="00FE2B41" w:rsidRPr="008D1903" w:rsidRDefault="00FE2B41" w:rsidP="00581190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581190">
        <w:rPr>
          <w:rFonts w:ascii="Calibri" w:eastAsia="Times New Roman" w:hAnsi="Calibri" w:cs="Calibri"/>
          <w:b/>
          <w:bCs/>
          <w:color w:val="0D0D0D"/>
          <w:kern w:val="0"/>
          <w14:ligatures w14:val="none"/>
        </w:rPr>
        <w:t>Deadline:</w:t>
      </w: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 xml:space="preserve"> Submit your project before </w:t>
      </w:r>
      <w:r w:rsidRPr="001736A7">
        <w:rPr>
          <w:rFonts w:ascii="Calibri" w:eastAsia="Times New Roman" w:hAnsi="Calibri" w:cs="Calibri"/>
          <w:b/>
          <w:bCs/>
          <w:color w:val="0D0D0D"/>
          <w:kern w:val="0"/>
          <w14:ligatures w14:val="none"/>
        </w:rPr>
        <w:t>23:59</w:t>
      </w: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 xml:space="preserve"> on </w:t>
      </w:r>
      <w:r w:rsidR="00B93B0E" w:rsidRPr="001736A7">
        <w:rPr>
          <w:rFonts w:ascii="Calibri" w:eastAsia="Times New Roman" w:hAnsi="Calibri" w:cs="Calibri"/>
          <w:b/>
          <w:bCs/>
          <w:color w:val="0D0D0D"/>
          <w:kern w:val="0"/>
          <w14:ligatures w14:val="none"/>
        </w:rPr>
        <w:t>27-July-</w:t>
      </w:r>
      <w:r w:rsidRPr="001736A7">
        <w:rPr>
          <w:rFonts w:ascii="Calibri" w:eastAsia="Times New Roman" w:hAnsi="Calibri" w:cs="Calibri"/>
          <w:b/>
          <w:bCs/>
          <w:color w:val="0D0D0D"/>
          <w:kern w:val="0"/>
          <w14:ligatures w14:val="none"/>
        </w:rPr>
        <w:t>2024</w:t>
      </w: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 xml:space="preserve"> using a survey that will be provided</w:t>
      </w:r>
      <w:r w:rsidR="00B93B0E" w:rsidRPr="008D1903">
        <w:rPr>
          <w:rFonts w:ascii="Calibri" w:eastAsia="Times New Roman" w:hAnsi="Calibri" w:cs="Calibri"/>
          <w:color w:val="0D0D0D"/>
          <w:kern w:val="0"/>
          <w14:ligatures w14:val="none"/>
        </w:rPr>
        <w:t xml:space="preserve"> on </w:t>
      </w:r>
      <w:r w:rsidR="00B93B0E" w:rsidRPr="001736A7">
        <w:rPr>
          <w:rFonts w:ascii="Calibri" w:eastAsia="Times New Roman" w:hAnsi="Calibri" w:cs="Calibri"/>
          <w:b/>
          <w:bCs/>
          <w:color w:val="0D0D0D"/>
          <w:kern w:val="0"/>
          <w14:ligatures w14:val="none"/>
        </w:rPr>
        <w:t>20-July-2024</w:t>
      </w: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.</w:t>
      </w:r>
    </w:p>
    <w:p w14:paraId="15A65E6C" w14:textId="177F5D79" w:rsidR="00FE2B41" w:rsidRPr="008D1903" w:rsidRDefault="00FE2B41" w:rsidP="00581190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581190">
        <w:rPr>
          <w:rFonts w:ascii="Calibri" w:eastAsia="Times New Roman" w:hAnsi="Calibri" w:cs="Calibri"/>
          <w:b/>
          <w:bCs/>
          <w:color w:val="0D0D0D"/>
          <w:kern w:val="0"/>
          <w14:ligatures w14:val="none"/>
        </w:rPr>
        <w:t>Presentation Schedule:</w:t>
      </w: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 xml:space="preserve"> A schedule will be available on </w:t>
      </w:r>
      <w:r w:rsidR="00B93B0E" w:rsidRPr="008D1903">
        <w:rPr>
          <w:rFonts w:ascii="Calibri" w:eastAsia="Times New Roman" w:hAnsi="Calibri" w:cs="Calibri"/>
          <w:color w:val="0D0D0D"/>
          <w:kern w:val="0"/>
          <w14:ligatures w14:val="none"/>
        </w:rPr>
        <w:t>01-August-2024</w:t>
      </w: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 xml:space="preserve"> and will include only the projects submitted on time. Non-submitted projects will NOT be evaluated.</w:t>
      </w:r>
    </w:p>
    <w:p w14:paraId="032A796F" w14:textId="7B20D964" w:rsidR="00B93B0E" w:rsidRPr="008D1903" w:rsidRDefault="000E70D2" w:rsidP="00581190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581190">
        <w:rPr>
          <w:rFonts w:ascii="Calibri" w:eastAsia="Times New Roman" w:hAnsi="Calibri" w:cs="Calibri"/>
          <w:b/>
          <w:bCs/>
          <w:color w:val="0D0D0D"/>
          <w:kern w:val="0"/>
          <w14:ligatures w14:val="none"/>
        </w:rPr>
        <w:t>Working Schedule:</w:t>
      </w:r>
      <w:r w:rsidRPr="008D1903">
        <w:rPr>
          <w:rFonts w:ascii="Calibri" w:hAnsi="Calibri" w:cs="Calibri"/>
          <w:color w:val="000000"/>
        </w:rPr>
        <w:t xml:space="preserve"> </w:t>
      </w:r>
      <w:r w:rsidR="00B93B0E" w:rsidRPr="008D1903">
        <w:rPr>
          <w:rFonts w:ascii="Calibri" w:hAnsi="Calibri" w:cs="Calibri"/>
          <w:color w:val="000000"/>
        </w:rPr>
        <w:t xml:space="preserve">You can work on your project before </w:t>
      </w:r>
      <w:r w:rsidR="00B93B0E" w:rsidRPr="001736A7">
        <w:rPr>
          <w:rFonts w:ascii="Calibri" w:hAnsi="Calibri" w:cs="Calibri"/>
          <w:b/>
          <w:bCs/>
          <w:color w:val="000000"/>
        </w:rPr>
        <w:t>23:59</w:t>
      </w:r>
      <w:r w:rsidR="00B93B0E" w:rsidRPr="008D1903">
        <w:rPr>
          <w:rFonts w:ascii="Calibri" w:hAnsi="Calibri" w:cs="Calibri"/>
          <w:color w:val="000000"/>
        </w:rPr>
        <w:t xml:space="preserve"> on </w:t>
      </w:r>
      <w:r w:rsidR="00B93B0E" w:rsidRPr="001736A7">
        <w:rPr>
          <w:rFonts w:ascii="Calibri" w:hAnsi="Calibri" w:cs="Calibri"/>
          <w:b/>
          <w:bCs/>
          <w:color w:val="000000"/>
        </w:rPr>
        <w:t xml:space="preserve">7th </w:t>
      </w:r>
      <w:r w:rsidRPr="001736A7">
        <w:rPr>
          <w:rFonts w:ascii="Calibri" w:hAnsi="Calibri" w:cs="Calibri"/>
          <w:b/>
          <w:bCs/>
          <w:color w:val="000000"/>
        </w:rPr>
        <w:t>August 2024</w:t>
      </w:r>
      <w:r w:rsidR="00B93B0E" w:rsidRPr="008D1903">
        <w:rPr>
          <w:rFonts w:ascii="Calibri" w:hAnsi="Calibri" w:cs="Calibri"/>
          <w:color w:val="000000"/>
        </w:rPr>
        <w:t>.</w:t>
      </w:r>
    </w:p>
    <w:p w14:paraId="2A811633" w14:textId="77777777" w:rsidR="00FE2B41" w:rsidRPr="004B119C" w:rsidRDefault="00FE2B41" w:rsidP="0058119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80340D" w:themeColor="accent2" w:themeShade="80"/>
          <w:kern w:val="0"/>
          <w:sz w:val="36"/>
          <w:szCs w:val="36"/>
          <w14:ligatures w14:val="none"/>
        </w:rPr>
      </w:pPr>
      <w:r w:rsidRPr="004B119C">
        <w:rPr>
          <w:rFonts w:ascii="Calibri" w:eastAsia="Times New Roman" w:hAnsi="Calibri" w:cs="Calibri"/>
          <w:b/>
          <w:bCs/>
          <w:color w:val="80340D" w:themeColor="accent2" w:themeShade="80"/>
          <w:kern w:val="0"/>
          <w:sz w:val="36"/>
          <w:szCs w:val="36"/>
          <w14:ligatures w14:val="none"/>
        </w:rPr>
        <w:t>Online Project Defense</w:t>
      </w:r>
    </w:p>
    <w:p w14:paraId="353D6883" w14:textId="77777777" w:rsidR="00FE2B41" w:rsidRPr="008D1903" w:rsidRDefault="00FE2B41" w:rsidP="00581190">
      <w:pPr>
        <w:shd w:val="clear" w:color="auto" w:fill="FFFFFF"/>
        <w:spacing w:after="30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Each student must deliver an online defense of their work in front of a trainer jury. Students will have 20 minutes to:</w:t>
      </w:r>
    </w:p>
    <w:p w14:paraId="0FDF3618" w14:textId="77777777" w:rsidR="00FE2B41" w:rsidRPr="008D1903" w:rsidRDefault="00FE2B41" w:rsidP="00581190">
      <w:pPr>
        <w:numPr>
          <w:ilvl w:val="0"/>
          <w:numId w:val="32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Demonstrate how the application works (briefly).</w:t>
      </w:r>
    </w:p>
    <w:p w14:paraId="012AFBA8" w14:textId="77777777" w:rsidR="00FE2B41" w:rsidRPr="008D1903" w:rsidRDefault="00FE2B41" w:rsidP="00581190">
      <w:pPr>
        <w:numPr>
          <w:ilvl w:val="0"/>
          <w:numId w:val="32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Show and explain the source code.</w:t>
      </w:r>
    </w:p>
    <w:p w14:paraId="690513B3" w14:textId="77777777" w:rsidR="00FE2B41" w:rsidRPr="008D1903" w:rsidRDefault="00FE2B41" w:rsidP="00581190">
      <w:pPr>
        <w:numPr>
          <w:ilvl w:val="0"/>
          <w:numId w:val="32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Answer questions from the jury.</w:t>
      </w:r>
    </w:p>
    <w:p w14:paraId="02D1B8A9" w14:textId="77777777" w:rsidR="00FE2B41" w:rsidRPr="008D1903" w:rsidRDefault="00FE2B41" w:rsidP="00581190">
      <w:pPr>
        <w:shd w:val="clear" w:color="auto" w:fill="FFFFFF"/>
        <w:spacing w:before="300" w:after="30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b/>
          <w:bCs/>
          <w:color w:val="0D0D0D"/>
          <w:kern w:val="0"/>
          <w:bdr w:val="single" w:sz="2" w:space="0" w:color="E3E3E3" w:frame="1"/>
          <w14:ligatures w14:val="none"/>
        </w:rPr>
        <w:t>Note:</w:t>
      </w: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 xml:space="preserve"> Be strict with timing! On the 20th minute, you will be interrupted. Be well-prepared to present the maximum of your work in the minimum time.</w:t>
      </w:r>
    </w:p>
    <w:p w14:paraId="08FA55BF" w14:textId="70EE7A17" w:rsidR="00581190" w:rsidRDefault="00581190">
      <w:pPr>
        <w:rPr>
          <w:rFonts w:ascii="Calibri" w:eastAsia="Times New Roman" w:hAnsi="Calibri" w:cs="Calibri"/>
          <w:color w:val="0D0D0D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color w:val="0D0D0D"/>
          <w:kern w:val="0"/>
          <w:sz w:val="24"/>
          <w:szCs w:val="24"/>
          <w14:ligatures w14:val="none"/>
        </w:rPr>
        <w:br w:type="page"/>
      </w:r>
    </w:p>
    <w:p w14:paraId="42A5E949" w14:textId="77777777" w:rsidR="00FE2B41" w:rsidRPr="004B119C" w:rsidRDefault="00FE2B41" w:rsidP="0058119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80340D" w:themeColor="accent2" w:themeShade="80"/>
          <w:kern w:val="0"/>
          <w:sz w:val="36"/>
          <w:szCs w:val="36"/>
          <w14:ligatures w14:val="none"/>
        </w:rPr>
      </w:pPr>
      <w:r w:rsidRPr="004B119C">
        <w:rPr>
          <w:rFonts w:ascii="Calibri" w:eastAsia="Times New Roman" w:hAnsi="Calibri" w:cs="Calibri"/>
          <w:b/>
          <w:bCs/>
          <w:color w:val="80340D" w:themeColor="accent2" w:themeShade="80"/>
          <w:kern w:val="0"/>
          <w:sz w:val="36"/>
          <w:szCs w:val="36"/>
          <w14:ligatures w14:val="none"/>
        </w:rPr>
        <w:lastRenderedPageBreak/>
        <w:t>Assessment Criteria</w:t>
      </w:r>
    </w:p>
    <w:p w14:paraId="71F370B5" w14:textId="32566753" w:rsidR="00FE2B41" w:rsidRPr="008D1903" w:rsidRDefault="00FE2B41" w:rsidP="00581190">
      <w:pPr>
        <w:numPr>
          <w:ilvl w:val="0"/>
          <w:numId w:val="33"/>
        </w:numPr>
        <w:shd w:val="clear" w:color="auto" w:fill="FFFFFF"/>
        <w:spacing w:before="300" w:after="18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81190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General Requirements (</w:t>
      </w:r>
      <w:r w:rsidR="002F251B" w:rsidRPr="00581190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85</w:t>
      </w:r>
      <w:r w:rsidRPr="00581190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%)</w:t>
      </w:r>
    </w:p>
    <w:p w14:paraId="2337C2C5" w14:textId="1D691F67" w:rsidR="00FE2B41" w:rsidRPr="008D1903" w:rsidRDefault="00FE2B41" w:rsidP="00581190">
      <w:pPr>
        <w:numPr>
          <w:ilvl w:val="1"/>
          <w:numId w:val="33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Functionality – 0…</w:t>
      </w:r>
      <w:r w:rsidR="002F251B" w:rsidRPr="008D1903">
        <w:rPr>
          <w:rFonts w:ascii="Calibri" w:eastAsia="Times New Roman" w:hAnsi="Calibri" w:cs="Calibri"/>
          <w:color w:val="0D0D0D"/>
          <w:kern w:val="0"/>
          <w14:ligatures w14:val="none"/>
        </w:rPr>
        <w:t>35</w:t>
      </w:r>
    </w:p>
    <w:p w14:paraId="2D37D283" w14:textId="77777777" w:rsidR="00FE2B41" w:rsidRPr="008D1903" w:rsidRDefault="00FE2B41" w:rsidP="00581190">
      <w:pPr>
        <w:numPr>
          <w:ilvl w:val="1"/>
          <w:numId w:val="33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Implementing controllers correctly – 0...5</w:t>
      </w:r>
    </w:p>
    <w:p w14:paraId="5193C85A" w14:textId="75704C41" w:rsidR="00FE2B41" w:rsidRPr="008D1903" w:rsidRDefault="00FE2B41" w:rsidP="00581190">
      <w:pPr>
        <w:numPr>
          <w:ilvl w:val="1"/>
          <w:numId w:val="33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Implementing views correctly – 0…</w:t>
      </w:r>
      <w:r w:rsidR="00E54A54" w:rsidRPr="008D1903">
        <w:rPr>
          <w:rFonts w:ascii="Calibri" w:eastAsia="Times New Roman" w:hAnsi="Calibri" w:cs="Calibri"/>
          <w:color w:val="0D0D0D"/>
          <w:kern w:val="0"/>
          <w14:ligatures w14:val="none"/>
        </w:rPr>
        <w:t>5</w:t>
      </w:r>
    </w:p>
    <w:p w14:paraId="2D79F997" w14:textId="713D951F" w:rsidR="00FE2B41" w:rsidRPr="008D1903" w:rsidRDefault="00FE2B41" w:rsidP="00581190">
      <w:pPr>
        <w:numPr>
          <w:ilvl w:val="1"/>
          <w:numId w:val="33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Testing (unit and integration tests for controllers using mocking) – 0…1</w:t>
      </w:r>
      <w:r w:rsidR="00E54A54" w:rsidRPr="008D1903">
        <w:rPr>
          <w:rFonts w:ascii="Calibri" w:eastAsia="Times New Roman" w:hAnsi="Calibri" w:cs="Calibri"/>
          <w:color w:val="0D0D0D"/>
          <w:kern w:val="0"/>
          <w14:ligatures w14:val="none"/>
        </w:rPr>
        <w:t>0</w:t>
      </w:r>
    </w:p>
    <w:p w14:paraId="3B68E7FA" w14:textId="77777777" w:rsidR="00FE2B41" w:rsidRPr="008D1903" w:rsidRDefault="00FE2B41" w:rsidP="00581190">
      <w:pPr>
        <w:numPr>
          <w:ilvl w:val="1"/>
          <w:numId w:val="33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Security (preventing SQL injection, XSS, CSRF, parameter tampering, etc.) – 0…5</w:t>
      </w:r>
    </w:p>
    <w:p w14:paraId="42983EA8" w14:textId="77777777" w:rsidR="00FE2B41" w:rsidRPr="008D1903" w:rsidRDefault="00FE2B41" w:rsidP="00581190">
      <w:pPr>
        <w:numPr>
          <w:ilvl w:val="1"/>
          <w:numId w:val="33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Data validation (models and input models) – 0…10</w:t>
      </w:r>
    </w:p>
    <w:p w14:paraId="65A88EE4" w14:textId="1D62FC57" w:rsidR="00FE2B41" w:rsidRPr="008D1903" w:rsidRDefault="00FE2B41" w:rsidP="00581190">
      <w:pPr>
        <w:numPr>
          <w:ilvl w:val="1"/>
          <w:numId w:val="33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Using mapper and inversion of control – 0…5</w:t>
      </w:r>
    </w:p>
    <w:p w14:paraId="0E7EB532" w14:textId="77777777" w:rsidR="00FE2B41" w:rsidRPr="008D1903" w:rsidRDefault="00FE2B41" w:rsidP="00581190">
      <w:pPr>
        <w:numPr>
          <w:ilvl w:val="1"/>
          <w:numId w:val="33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Using layers with multiple layouts – 0…10</w:t>
      </w:r>
    </w:p>
    <w:p w14:paraId="2DF9F603" w14:textId="2206ECA5" w:rsidR="00FE2B41" w:rsidRPr="008D1903" w:rsidRDefault="00FE2B41" w:rsidP="00581190">
      <w:pPr>
        <w:numPr>
          <w:ilvl w:val="1"/>
          <w:numId w:val="33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D0D0D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D0D0D"/>
          <w:kern w:val="0"/>
          <w14:ligatures w14:val="none"/>
        </w:rPr>
        <w:t>Code quality (well-structured code, following MVC pattern, SOLID principles, etc.) – 0…1</w:t>
      </w:r>
      <w:r w:rsidR="00E54A54" w:rsidRPr="008D1903">
        <w:rPr>
          <w:rFonts w:ascii="Calibri" w:eastAsia="Times New Roman" w:hAnsi="Calibri" w:cs="Calibri"/>
          <w:color w:val="0D0D0D"/>
          <w:kern w:val="0"/>
          <w14:ligatures w14:val="none"/>
        </w:rPr>
        <w:t>5</w:t>
      </w:r>
    </w:p>
    <w:p w14:paraId="663419BA" w14:textId="77777777" w:rsidR="000E70D2" w:rsidRPr="008D1903" w:rsidRDefault="000E70D2" w:rsidP="00581190">
      <w:pPr>
        <w:shd w:val="clear" w:color="auto" w:fill="FFFFFF"/>
        <w:spacing w:before="120" w:after="120" w:line="240" w:lineRule="auto"/>
        <w:ind w:left="1440"/>
        <w:rPr>
          <w:rFonts w:ascii="Calibri" w:eastAsia="Times New Roman" w:hAnsi="Calibri" w:cs="Calibri"/>
          <w:color w:val="0D0D0D"/>
          <w:kern w:val="0"/>
          <w:sz w:val="24"/>
          <w:szCs w:val="24"/>
          <w14:ligatures w14:val="none"/>
        </w:rPr>
      </w:pPr>
    </w:p>
    <w:p w14:paraId="695FA96E" w14:textId="77777777" w:rsidR="00FE2B41" w:rsidRPr="008D1903" w:rsidRDefault="00FE2B41" w:rsidP="00581190">
      <w:pPr>
        <w:numPr>
          <w:ilvl w:val="0"/>
          <w:numId w:val="33"/>
        </w:numPr>
        <w:shd w:val="clear" w:color="auto" w:fill="FFFFFF"/>
        <w:spacing w:before="300" w:after="18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81190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Answering Questions (15%)</w:t>
      </w:r>
    </w:p>
    <w:p w14:paraId="15F3C0B9" w14:textId="7FD5DC62" w:rsidR="00FE2B41" w:rsidRPr="008D1903" w:rsidRDefault="00FE2B41" w:rsidP="00581190">
      <w:pPr>
        <w:numPr>
          <w:ilvl w:val="1"/>
          <w:numId w:val="33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Answer</w:t>
      </w:r>
      <w:r w:rsidR="00E54A54" w:rsidRPr="008D19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3</w:t>
      </w:r>
      <w:r w:rsidRPr="008D19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questions </w:t>
      </w:r>
      <w:r w:rsidR="002F251B" w:rsidRPr="008D1903">
        <w:rPr>
          <w:rFonts w:ascii="Calibri" w:hAnsi="Calibri" w:cs="Calibri"/>
          <w:color w:val="000000" w:themeColor="text1"/>
        </w:rPr>
        <w:t>related to the project (and best practices in general</w:t>
      </w:r>
      <w:r w:rsidR="00E54A54" w:rsidRPr="008D1903">
        <w:rPr>
          <w:rFonts w:ascii="Calibri" w:hAnsi="Calibri" w:cs="Calibri"/>
          <w:color w:val="000000" w:themeColor="text1"/>
        </w:rPr>
        <w:t>) or theoretical common java question</w:t>
      </w:r>
    </w:p>
    <w:p w14:paraId="433531EE" w14:textId="77777777" w:rsidR="00FE2B41" w:rsidRPr="008D1903" w:rsidRDefault="00FE2B41" w:rsidP="00581190">
      <w:pPr>
        <w:numPr>
          <w:ilvl w:val="0"/>
          <w:numId w:val="33"/>
        </w:numPr>
        <w:shd w:val="clear" w:color="auto" w:fill="FFFFFF"/>
        <w:spacing w:before="300" w:after="18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81190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Bonuses (up to 15%)</w:t>
      </w:r>
    </w:p>
    <w:p w14:paraId="6AC93E31" w14:textId="77777777" w:rsidR="00FE2B41" w:rsidRPr="008D1903" w:rsidRDefault="00FE2B41" w:rsidP="00581190">
      <w:pPr>
        <w:numPr>
          <w:ilvl w:val="1"/>
          <w:numId w:val="33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Use Spring Event in your application.</w:t>
      </w:r>
    </w:p>
    <w:p w14:paraId="4563C99F" w14:textId="77777777" w:rsidR="00FE2B41" w:rsidRPr="008D1903" w:rsidRDefault="00FE2B41" w:rsidP="00581190">
      <w:pPr>
        <w:numPr>
          <w:ilvl w:val="1"/>
          <w:numId w:val="33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Implement one or more Advice (AOP).</w:t>
      </w:r>
    </w:p>
    <w:p w14:paraId="203AC14A" w14:textId="77777777" w:rsidR="00FE2B41" w:rsidRPr="008D1903" w:rsidRDefault="00FE2B41" w:rsidP="00581190">
      <w:pPr>
        <w:numPr>
          <w:ilvl w:val="1"/>
          <w:numId w:val="33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Implement HATEOAS.</w:t>
      </w:r>
    </w:p>
    <w:p w14:paraId="0915F646" w14:textId="77777777" w:rsidR="00FE2B41" w:rsidRPr="008D1903" w:rsidRDefault="00FE2B41" w:rsidP="00581190">
      <w:pPr>
        <w:numPr>
          <w:ilvl w:val="1"/>
          <w:numId w:val="33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Use Spring WebFlux.</w:t>
      </w:r>
    </w:p>
    <w:p w14:paraId="2A958C5C" w14:textId="77777777" w:rsidR="00FE2B41" w:rsidRPr="008D1903" w:rsidRDefault="00FE2B41" w:rsidP="00581190">
      <w:pPr>
        <w:numPr>
          <w:ilvl w:val="1"/>
          <w:numId w:val="33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Use Apache Kafka.</w:t>
      </w:r>
    </w:p>
    <w:p w14:paraId="4636705A" w14:textId="77777777" w:rsidR="00FE2B41" w:rsidRPr="008D1903" w:rsidRDefault="00FE2B41" w:rsidP="00581190">
      <w:pPr>
        <w:numPr>
          <w:ilvl w:val="1"/>
          <w:numId w:val="33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Use Angular/React/Vue for the front-end.</w:t>
      </w:r>
    </w:p>
    <w:p w14:paraId="3180F8C0" w14:textId="373BC007" w:rsidR="00FE2B41" w:rsidRPr="008D1903" w:rsidRDefault="00FE2B41" w:rsidP="00581190">
      <w:pPr>
        <w:numPr>
          <w:ilvl w:val="1"/>
          <w:numId w:val="33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Host the application in a cloud environment</w:t>
      </w:r>
      <w:r w:rsidR="00E54A54" w:rsidRPr="008D19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 </w:t>
      </w:r>
      <w:r w:rsidR="00404618" w:rsidRPr="008D19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 xml:space="preserve">e.g., </w:t>
      </w:r>
      <w:r w:rsidR="00E54A54" w:rsidRPr="008D19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Azure</w:t>
      </w:r>
      <w:r w:rsidRPr="008D19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.</w:t>
      </w:r>
    </w:p>
    <w:p w14:paraId="3BD39F3D" w14:textId="77777777" w:rsidR="00FE2B41" w:rsidRPr="008D1903" w:rsidRDefault="00FE2B41" w:rsidP="00581190">
      <w:pPr>
        <w:numPr>
          <w:ilvl w:val="1"/>
          <w:numId w:val="33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Use a file storage cloud API, e.g., Cloudinary, Dropbox, Google Drive, etc.</w:t>
      </w:r>
    </w:p>
    <w:p w14:paraId="4090B78F" w14:textId="77777777" w:rsidR="00FE2B41" w:rsidRPr="008D1903" w:rsidRDefault="00FE2B41" w:rsidP="00581190">
      <w:pPr>
        <w:numPr>
          <w:ilvl w:val="1"/>
          <w:numId w:val="33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Implement Microservice architecture in your application.</w:t>
      </w:r>
    </w:p>
    <w:p w14:paraId="0ADEBEF8" w14:textId="77777777" w:rsidR="00FE2B41" w:rsidRPr="008D1903" w:rsidRDefault="00FE2B41" w:rsidP="00581190">
      <w:pPr>
        <w:numPr>
          <w:ilvl w:val="1"/>
          <w:numId w:val="33"/>
        </w:numPr>
        <w:shd w:val="clear" w:color="auto" w:fill="FFFFFF"/>
        <w:spacing w:before="120" w:after="120" w:line="240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8D1903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Any additional feature with practical use not described in the assignment.</w:t>
      </w:r>
    </w:p>
    <w:sectPr w:rsidR="00FE2B41" w:rsidRPr="008D1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F2967"/>
    <w:multiLevelType w:val="multilevel"/>
    <w:tmpl w:val="3618B4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0CB35F1C"/>
    <w:multiLevelType w:val="multilevel"/>
    <w:tmpl w:val="0DCA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D6752F0"/>
    <w:multiLevelType w:val="multilevel"/>
    <w:tmpl w:val="3266CA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>
    <w:nsid w:val="12376C53"/>
    <w:multiLevelType w:val="multilevel"/>
    <w:tmpl w:val="169CE3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>
    <w:nsid w:val="132812A3"/>
    <w:multiLevelType w:val="multilevel"/>
    <w:tmpl w:val="716A65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>
    <w:nsid w:val="17AC4CDD"/>
    <w:multiLevelType w:val="multilevel"/>
    <w:tmpl w:val="DA0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CCB5FDD"/>
    <w:multiLevelType w:val="multilevel"/>
    <w:tmpl w:val="FB4E74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>
    <w:nsid w:val="21FD1175"/>
    <w:multiLevelType w:val="multilevel"/>
    <w:tmpl w:val="C3D8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599164D"/>
    <w:multiLevelType w:val="multilevel"/>
    <w:tmpl w:val="604A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70E79F6"/>
    <w:multiLevelType w:val="multilevel"/>
    <w:tmpl w:val="37FC23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83B0B8B"/>
    <w:multiLevelType w:val="multilevel"/>
    <w:tmpl w:val="0904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291C51DE"/>
    <w:multiLevelType w:val="multilevel"/>
    <w:tmpl w:val="1396D6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>
    <w:nsid w:val="2BE82D62"/>
    <w:multiLevelType w:val="multilevel"/>
    <w:tmpl w:val="BAE8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numFmt w:val="bullet"/>
      <w:lvlText w:val="-"/>
      <w:lvlJc w:val="left"/>
      <w:pPr>
        <w:ind w:left="2880" w:hanging="360"/>
      </w:pPr>
      <w:rPr>
        <w:rFonts w:ascii="Calibri" w:eastAsia="Times New Roman" w:hAnsi="Calibri" w:cs="Calibri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407386A"/>
    <w:multiLevelType w:val="multilevel"/>
    <w:tmpl w:val="DAE0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340E2E09"/>
    <w:multiLevelType w:val="multilevel"/>
    <w:tmpl w:val="90767E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>
    <w:nsid w:val="3AE650EA"/>
    <w:multiLevelType w:val="multilevel"/>
    <w:tmpl w:val="F3C0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B7E7DD8"/>
    <w:multiLevelType w:val="multilevel"/>
    <w:tmpl w:val="5838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E8A6E0D"/>
    <w:multiLevelType w:val="multilevel"/>
    <w:tmpl w:val="538EBE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>
    <w:nsid w:val="49AE638F"/>
    <w:multiLevelType w:val="multilevel"/>
    <w:tmpl w:val="46D2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4A8A4F28"/>
    <w:multiLevelType w:val="multilevel"/>
    <w:tmpl w:val="0C186A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>
    <w:nsid w:val="4AEF79AE"/>
    <w:multiLevelType w:val="multilevel"/>
    <w:tmpl w:val="9BD0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E612471"/>
    <w:multiLevelType w:val="multilevel"/>
    <w:tmpl w:val="5A5C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4F040A22"/>
    <w:multiLevelType w:val="multilevel"/>
    <w:tmpl w:val="CA6E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673E73BB"/>
    <w:multiLevelType w:val="multilevel"/>
    <w:tmpl w:val="5C54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6AF75A00"/>
    <w:multiLevelType w:val="multilevel"/>
    <w:tmpl w:val="FF6A0E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BD64616"/>
    <w:multiLevelType w:val="multilevel"/>
    <w:tmpl w:val="1CF6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6C1951CD"/>
    <w:multiLevelType w:val="multilevel"/>
    <w:tmpl w:val="F0DCB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F724A52"/>
    <w:multiLevelType w:val="multilevel"/>
    <w:tmpl w:val="E814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704422A5"/>
    <w:multiLevelType w:val="multilevel"/>
    <w:tmpl w:val="9BA2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72C25380"/>
    <w:multiLevelType w:val="multilevel"/>
    <w:tmpl w:val="4A1211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4F52F6E"/>
    <w:multiLevelType w:val="multilevel"/>
    <w:tmpl w:val="77CE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79E8020A"/>
    <w:multiLevelType w:val="multilevel"/>
    <w:tmpl w:val="EBF6F8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A740D41"/>
    <w:multiLevelType w:val="multilevel"/>
    <w:tmpl w:val="5198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6"/>
  </w:num>
  <w:num w:numId="2">
    <w:abstractNumId w:val="1"/>
  </w:num>
  <w:num w:numId="3">
    <w:abstractNumId w:val="3"/>
  </w:num>
  <w:num w:numId="4">
    <w:abstractNumId w:val="32"/>
  </w:num>
  <w:num w:numId="5">
    <w:abstractNumId w:val="0"/>
  </w:num>
  <w:num w:numId="6">
    <w:abstractNumId w:val="5"/>
  </w:num>
  <w:num w:numId="7">
    <w:abstractNumId w:val="19"/>
  </w:num>
  <w:num w:numId="8">
    <w:abstractNumId w:val="17"/>
  </w:num>
  <w:num w:numId="9">
    <w:abstractNumId w:val="21"/>
  </w:num>
  <w:num w:numId="10">
    <w:abstractNumId w:val="14"/>
  </w:num>
  <w:num w:numId="11">
    <w:abstractNumId w:val="23"/>
  </w:num>
  <w:num w:numId="12">
    <w:abstractNumId w:val="4"/>
  </w:num>
  <w:num w:numId="13">
    <w:abstractNumId w:val="30"/>
  </w:num>
  <w:num w:numId="14">
    <w:abstractNumId w:val="9"/>
  </w:num>
  <w:num w:numId="15">
    <w:abstractNumId w:val="16"/>
  </w:num>
  <w:num w:numId="16">
    <w:abstractNumId w:val="31"/>
  </w:num>
  <w:num w:numId="17">
    <w:abstractNumId w:val="13"/>
  </w:num>
  <w:num w:numId="18">
    <w:abstractNumId w:val="10"/>
  </w:num>
  <w:num w:numId="19">
    <w:abstractNumId w:val="8"/>
  </w:num>
  <w:num w:numId="20">
    <w:abstractNumId w:val="29"/>
  </w:num>
  <w:num w:numId="21">
    <w:abstractNumId w:val="15"/>
  </w:num>
  <w:num w:numId="22">
    <w:abstractNumId w:val="24"/>
  </w:num>
  <w:num w:numId="23">
    <w:abstractNumId w:val="18"/>
  </w:num>
  <w:num w:numId="24">
    <w:abstractNumId w:val="11"/>
  </w:num>
  <w:num w:numId="25">
    <w:abstractNumId w:val="2"/>
  </w:num>
  <w:num w:numId="26">
    <w:abstractNumId w:val="25"/>
  </w:num>
  <w:num w:numId="27">
    <w:abstractNumId w:val="6"/>
  </w:num>
  <w:num w:numId="28">
    <w:abstractNumId w:val="12"/>
  </w:num>
  <w:num w:numId="29">
    <w:abstractNumId w:val="22"/>
  </w:num>
  <w:num w:numId="30">
    <w:abstractNumId w:val="7"/>
  </w:num>
  <w:num w:numId="31">
    <w:abstractNumId w:val="27"/>
  </w:num>
  <w:num w:numId="32">
    <w:abstractNumId w:val="20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0A4"/>
    <w:rsid w:val="000060D5"/>
    <w:rsid w:val="00043A8C"/>
    <w:rsid w:val="00072954"/>
    <w:rsid w:val="00091066"/>
    <w:rsid w:val="000E70D2"/>
    <w:rsid w:val="00136AB8"/>
    <w:rsid w:val="0014046F"/>
    <w:rsid w:val="001736A7"/>
    <w:rsid w:val="001A7811"/>
    <w:rsid w:val="00201F80"/>
    <w:rsid w:val="00206148"/>
    <w:rsid w:val="0028106F"/>
    <w:rsid w:val="002C7B5C"/>
    <w:rsid w:val="002F251B"/>
    <w:rsid w:val="0035135B"/>
    <w:rsid w:val="00383CC6"/>
    <w:rsid w:val="00404618"/>
    <w:rsid w:val="00407AB7"/>
    <w:rsid w:val="0043245F"/>
    <w:rsid w:val="004B119C"/>
    <w:rsid w:val="004C505A"/>
    <w:rsid w:val="005068F8"/>
    <w:rsid w:val="005449D6"/>
    <w:rsid w:val="005809D3"/>
    <w:rsid w:val="00581190"/>
    <w:rsid w:val="005E5025"/>
    <w:rsid w:val="005F2E92"/>
    <w:rsid w:val="006879CE"/>
    <w:rsid w:val="006F7531"/>
    <w:rsid w:val="007341AD"/>
    <w:rsid w:val="0077104A"/>
    <w:rsid w:val="007902D1"/>
    <w:rsid w:val="007E416B"/>
    <w:rsid w:val="00817381"/>
    <w:rsid w:val="008D1903"/>
    <w:rsid w:val="00901BDB"/>
    <w:rsid w:val="00941124"/>
    <w:rsid w:val="00987F92"/>
    <w:rsid w:val="009B5F4D"/>
    <w:rsid w:val="00AB40A4"/>
    <w:rsid w:val="00B04C43"/>
    <w:rsid w:val="00B75688"/>
    <w:rsid w:val="00B93B0E"/>
    <w:rsid w:val="00BA6F87"/>
    <w:rsid w:val="00DA102C"/>
    <w:rsid w:val="00DB10EC"/>
    <w:rsid w:val="00E51DCF"/>
    <w:rsid w:val="00E54A54"/>
    <w:rsid w:val="00F81967"/>
    <w:rsid w:val="00F9371A"/>
    <w:rsid w:val="00FE2B41"/>
    <w:rsid w:val="00FF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7D0D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4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B4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B4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B4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AB4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rsid w:val="00AB4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rsid w:val="00AB4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rsid w:val="00AB40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AB40A4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AB40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AB40A4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AB40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AB40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4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AB4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AB4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4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AB40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40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40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4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AB40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40A4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rsid w:val="00AB4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normaltextrun">
    <w:name w:val="normaltextrun"/>
    <w:basedOn w:val="a0"/>
    <w:rsid w:val="00AB40A4"/>
  </w:style>
  <w:style w:type="character" w:customStyle="1" w:styleId="eop">
    <w:name w:val="eop"/>
    <w:basedOn w:val="a0"/>
    <w:rsid w:val="00AB40A4"/>
  </w:style>
  <w:style w:type="character" w:customStyle="1" w:styleId="scxw182151446">
    <w:name w:val="scxw182151446"/>
    <w:basedOn w:val="a0"/>
    <w:rsid w:val="00AB40A4"/>
  </w:style>
  <w:style w:type="paragraph" w:styleId="ae">
    <w:name w:val="Normal (Web)"/>
    <w:basedOn w:val="a"/>
    <w:uiPriority w:val="99"/>
    <w:unhideWhenUsed/>
    <w:rsid w:val="00771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">
    <w:name w:val="Strong"/>
    <w:basedOn w:val="a0"/>
    <w:uiPriority w:val="22"/>
    <w:qFormat/>
    <w:rsid w:val="000060D5"/>
    <w:rPr>
      <w:b/>
      <w:bCs/>
    </w:rPr>
  </w:style>
  <w:style w:type="character" w:styleId="af0">
    <w:name w:val="Emphasis"/>
    <w:basedOn w:val="a0"/>
    <w:uiPriority w:val="20"/>
    <w:qFormat/>
    <w:rsid w:val="00FE2B41"/>
    <w:rPr>
      <w:i/>
      <w:iCs/>
    </w:rPr>
  </w:style>
  <w:style w:type="character" w:styleId="af1">
    <w:name w:val="Hyperlink"/>
    <w:basedOn w:val="a0"/>
    <w:uiPriority w:val="99"/>
    <w:unhideWhenUsed/>
    <w:rsid w:val="00B93B0E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93B0E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4C505A"/>
    <w:rPr>
      <w:color w:val="96607D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4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B4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B4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B4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AB4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rsid w:val="00AB4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rsid w:val="00AB4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rsid w:val="00AB40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AB40A4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AB40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AB40A4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AB40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AB40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4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AB4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AB4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4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AB40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40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40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4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AB40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40A4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rsid w:val="00AB4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normaltextrun">
    <w:name w:val="normaltextrun"/>
    <w:basedOn w:val="a0"/>
    <w:rsid w:val="00AB40A4"/>
  </w:style>
  <w:style w:type="character" w:customStyle="1" w:styleId="eop">
    <w:name w:val="eop"/>
    <w:basedOn w:val="a0"/>
    <w:rsid w:val="00AB40A4"/>
  </w:style>
  <w:style w:type="character" w:customStyle="1" w:styleId="scxw182151446">
    <w:name w:val="scxw182151446"/>
    <w:basedOn w:val="a0"/>
    <w:rsid w:val="00AB40A4"/>
  </w:style>
  <w:style w:type="paragraph" w:styleId="ae">
    <w:name w:val="Normal (Web)"/>
    <w:basedOn w:val="a"/>
    <w:uiPriority w:val="99"/>
    <w:unhideWhenUsed/>
    <w:rsid w:val="00771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">
    <w:name w:val="Strong"/>
    <w:basedOn w:val="a0"/>
    <w:uiPriority w:val="22"/>
    <w:qFormat/>
    <w:rsid w:val="000060D5"/>
    <w:rPr>
      <w:b/>
      <w:bCs/>
    </w:rPr>
  </w:style>
  <w:style w:type="character" w:styleId="af0">
    <w:name w:val="Emphasis"/>
    <w:basedOn w:val="a0"/>
    <w:uiPriority w:val="20"/>
    <w:qFormat/>
    <w:rsid w:val="00FE2B41"/>
    <w:rPr>
      <w:i/>
      <w:iCs/>
    </w:rPr>
  </w:style>
  <w:style w:type="character" w:styleId="af1">
    <w:name w:val="Hyperlink"/>
    <w:basedOn w:val="a0"/>
    <w:uiPriority w:val="99"/>
    <w:unhideWhenUsed/>
    <w:rsid w:val="00B93B0E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93B0E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4C505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79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4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62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00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8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6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ftuni.bg/trainings/4532/spring-advanced-june-202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691</Words>
  <Characters>3943</Characters>
  <Application>Microsoft Office Word</Application>
  <DocSecurity>0</DocSecurity>
  <Lines>32</Lines>
  <Paragraphs>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 Pavlova</dc:creator>
  <cp:keywords/>
  <dc:description/>
  <cp:lastModifiedBy>Windows User</cp:lastModifiedBy>
  <cp:revision>24</cp:revision>
  <dcterms:created xsi:type="dcterms:W3CDTF">2024-06-03T10:27:00Z</dcterms:created>
  <dcterms:modified xsi:type="dcterms:W3CDTF">2024-08-02T11:23:00Z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f3dce1e3c4006f1d4f5c659a168ce7a56d2627c4921da524752e3ef949efc79e</vt:lpwstr>
  </property>
</Properties>
</file>