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Jagaad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PHP Backend Developer role. Your opening focuses on PHP backend ownership, Symfony, REST APIs, Kubernetes, testing, code review, and the ability to lead technical work in a fully remote team. That matches the work I have done across SaaS backend systems, production reliability, and technical leadership.</w:t>
      </w:r>
    </w:p>
    <w:p>
      <w:pPr>
        <w:bidi w:val="false"/>
        <w:spacing w:after="120" w:before="120" w:line="259.20000000000005"/>
        <w:jc w:val="left"/>
      </w:pPr>
      <w:r>
        <w:rPr>
          <w:rFonts w:ascii="Aptos" w:cs="Aptos" w:eastAsia="Aptos" w:hAnsi="Aptos"/>
          <w:color w:val="000000"/>
          <w:sz w:val="24"/>
          <w:szCs w:val="24"/>
          <w:rtl w:val="false"/>
        </w:rPr>
        <w:t xml:space="preserve">In airSlate, I worked on PHP backend services using Laravel and Symfony, improved database and API performance, and helped move services from ECS to Kubernetes with Helm, GitHub Actions, and ArgoCD. That experience maps well to your need for someone who can build high-quality APIs, improve performance, and keep delivery practical across roadmap-driven work.</w:t>
      </w:r>
    </w:p>
    <w:p>
      <w:pPr>
        <w:bidi w:val="false"/>
        <w:spacing w:after="120" w:before="120" w:line="259.20000000000005"/>
        <w:jc w:val="left"/>
      </w:pPr>
      <w:r>
        <w:rPr>
          <w:rFonts w:ascii="Aptos" w:cs="Aptos" w:eastAsia="Aptos" w:hAnsi="Aptos"/>
          <w:color w:val="000000"/>
          <w:sz w:val="24"/>
          <w:szCs w:val="24"/>
          <w:rtl w:val="false"/>
        </w:rPr>
        <w:t xml:space="preserve">I have also led backend teams and technical projects. At PDFfiller, I led a team of 5 engineers on a transactional email service that scaled to around 50 million emails per month and handled more than 10x traffic growth during BFCM peaks. At Hyprr, I helped take a product from prototype to closed beta in under 6 months while shaping the backend architecture and delivery plan with the CTO.</w:t>
      </w:r>
    </w:p>
    <w:p>
      <w:pPr>
        <w:bidi w:val="false"/>
        <w:spacing w:after="120" w:before="120" w:line="259.20000000000005"/>
        <w:jc w:val="left"/>
      </w:pPr>
      <w:r>
        <w:rPr>
          <w:rFonts w:ascii="Aptos" w:cs="Aptos" w:eastAsia="Aptos" w:hAnsi="Aptos"/>
          <w:color w:val="000000"/>
          <w:sz w:val="24"/>
          <w:szCs w:val="24"/>
          <w:rtl w:val="false"/>
        </w:rPr>
        <w:t xml:space="preserve">I am comfortable in remote, CET-compatible teams where engineers communicate clearly, review each other's work, and take ownership from design through production. I would be glad to discuss how my PHP, API, Kubernetes, and reliability background could help Jagaad deliver scalable backend systems for client and internal products.</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2026-08-01T19:27:14.129Z</dcterms:created>
  <dcterms:modified xsi:type="dcterms:W3CDTF">2026-08-01T19:27:14.130Z</dcterms:modified>
</cp:coreProperties>
</file>

<file path=docProps/custom.xml><?xml version="1.0" encoding="utf-8"?>
<Properties xmlns="http://schemas.openxmlformats.org/officeDocument/2006/custom-properties" xmlns:vt="http://schemas.openxmlformats.org/officeDocument/2006/docPropsVTypes"/>
</file>