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PHP Developer Senior role at Web To Emotions. I have more than fifteen years of backend experience across PHP and Go, including Laravel, Symfony, relational databases, APIs, production troubleshooting, and technical leadership. The opportunity to turn creative concepts into secure, performant web applications in a collaborative digital agency is compelling.</w:t>
      </w:r>
    </w:p>
    <w:p>
      <w:pPr>
        <w:bidi w:val="false"/>
        <w:spacing w:after="120" w:before="120" w:line="259.20000000000005"/>
        <w:jc w:val="left"/>
      </w:pPr>
      <w:r>
        <w:rPr>
          <w:rFonts w:ascii="Aptos" w:cs="Aptos" w:eastAsia="Aptos" w:hAnsi="Aptos"/>
          <w:color w:val="000000"/>
          <w:sz w:val="24"/>
          <w:szCs w:val="24"/>
          <w:rtl w:val="false"/>
        </w:rPr>
        <w:t xml:space="preserve">At airSlate, I worked across PHP backend services, investigating API and query bottlenecks, improving database stability, and helping migrate services from ECS to Kubernetes. I also built Laravel/Symfony logging and CI/CD workflows. This gave me a practical approach to clean delivery: structure and documentation matter, but so do observability and the ability to resolve production issues.</w:t>
      </w:r>
    </w:p>
    <w:p>
      <w:pPr>
        <w:bidi w:val="false"/>
        <w:spacing w:after="120" w:before="120" w:line="259.20000000000005"/>
        <w:jc w:val="left"/>
      </w:pPr>
      <w:r>
        <w:rPr>
          <w:rFonts w:ascii="Aptos" w:cs="Aptos" w:eastAsia="Aptos" w:hAnsi="Aptos"/>
          <w:color w:val="000000"/>
          <w:sz w:val="24"/>
          <w:szCs w:val="24"/>
          <w:rtl w:val="false"/>
        </w:rPr>
        <w:t xml:space="preserve">Earlier, at PDFfiller, I led a team of five backend engineers responsible for a transactional email service operating at around 50 million emails a month. That work developed my experience with MySQL, queues, reliability, security-adjacent email infrastructure, and calm collaboration during high-traffic periods.</w:t>
      </w:r>
    </w:p>
    <w:p>
      <w:pPr>
        <w:bidi w:val="false"/>
        <w:spacing w:after="120" w:before="120" w:line="259.20000000000005"/>
        <w:jc w:val="left"/>
      </w:pPr>
      <w:r>
        <w:rPr>
          <w:rFonts w:ascii="Aptos" w:cs="Aptos" w:eastAsia="Aptos" w:hAnsi="Aptos"/>
          <w:color w:val="000000"/>
          <w:sz w:val="24"/>
          <w:szCs w:val="24"/>
          <w:rtl w:val="false"/>
        </w:rPr>
        <w:t xml:space="preserve">Web To Emotions' position as an independent sustainable digital agency and B Corp is a specific context I would be pleased to learn more about. I can contribute grounded PHP backend experience while collaborating closely with design and development colleagues.</w:t>
      </w:r>
    </w:p>
    <w:p>
      <w:pPr>
        <w:bidi w:val="false"/>
        <w:spacing w:after="120" w:before="120" w:line="259.20000000000005"/>
        <w:jc w:val="left"/>
      </w:pPr>
      <w:r>
        <w:rPr>
          <w:rFonts w:ascii="Aptos" w:cs="Aptos" w:eastAsia="Aptos" w:hAnsi="Aptos"/>
          <w:color w:val="000000"/>
          <w:sz w:val="24"/>
          <w:szCs w:val="24"/>
          <w:rtl w:val="false"/>
        </w:rPr>
        <w:t xml:space="preserve">Sincerely,</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2026-08-29T14:51:49.371Z</dcterms:created>
  <dcterms:modified xsi:type="dcterms:W3CDTF">2026-08-29T14:51:49.372Z</dcterms:modified>
</cp:coreProperties>
</file>

<file path=docProps/custom.xml><?xml version="1.0" encoding="utf-8"?>
<Properties xmlns="http://schemas.openxmlformats.org/officeDocument/2006/custom-properties" xmlns:vt="http://schemas.openxmlformats.org/officeDocument/2006/docPropsVTypes"/>
</file>