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34D7" w14:textId="77777777" w:rsidR="00F5658E" w:rsidRPr="00853A6C" w:rsidRDefault="00872C79">
      <w:pPr>
        <w:pStyle w:val="1"/>
        <w:spacing w:before="480" w:after="120"/>
        <w:rPr>
          <w:lang w:val="en-US"/>
        </w:rPr>
      </w:pPr>
      <w:bookmarkStart w:id="0" w:name="_Toc_Valentin_Nikolaev_1"/>
      <w:r w:rsidRPr="00853A6C">
        <w:rPr>
          <w:lang w:val="en-US"/>
        </w:rPr>
        <w:t>Valentin Nikolaev</w:t>
      </w:r>
      <w:bookmarkEnd w:id="0"/>
    </w:p>
    <w:p w14:paraId="19311185" w14:textId="7DE4A034" w:rsidR="00F5658E" w:rsidRPr="00853A6C" w:rsidRDefault="00872C79">
      <w:pPr>
        <w:spacing w:before="120" w:after="120" w:line="259" w:lineRule="auto"/>
        <w:rPr>
          <w:lang w:val="en-US"/>
        </w:rPr>
      </w:pPr>
      <w:r w:rsidRPr="00853A6C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</w:t>
      </w:r>
      <w:r w:rsidRPr="00853A6C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</w:p>
    <w:p w14:paraId="0A79E6FF" w14:textId="77777777" w:rsidR="00F5658E" w:rsidRPr="001219EA" w:rsidRDefault="00872C79">
      <w:pPr>
        <w:pStyle w:val="2"/>
        <w:spacing w:before="240" w:after="120"/>
        <w:rPr>
          <w:lang w:val="en-US"/>
        </w:rPr>
      </w:pPr>
      <w:bookmarkStart w:id="1" w:name="_Toc_Summary_2"/>
      <w:r w:rsidRPr="001219EA">
        <w:rPr>
          <w:lang w:val="en-US"/>
        </w:rPr>
        <w:t>Summary</w:t>
      </w:r>
      <w:bookmarkEnd w:id="1"/>
    </w:p>
    <w:p w14:paraId="019F89A6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and technical lead with 15+ year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 of experience building production systems with PHP, Laravel, Symfony, Go, REST APIs, MySQL, PostgreSQL, Elasticsearch, RabbitMQ, AWS, and Kubernetes. Strong background in scalable SaaS backends, database performance optimization, third-party integrations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, CI/CD with GitHub Actions, production reliability, and code quality. Experienced leading delivery, reviewing code, mentoring engineers, collaborating with product teams, and applying AI/automation to improve real operational workflows.</w:t>
      </w:r>
    </w:p>
    <w:p w14:paraId="607063F1" w14:textId="77777777" w:rsidR="00F5658E" w:rsidRDefault="00872C79">
      <w:pPr>
        <w:pStyle w:val="2"/>
        <w:spacing w:before="240" w:after="120"/>
      </w:pPr>
      <w:bookmarkStart w:id="2" w:name="_Toc_Skills_3"/>
      <w:r>
        <w:t>Skills</w:t>
      </w:r>
      <w:bookmarkEnd w:id="2"/>
    </w:p>
    <w:p w14:paraId="52B70F0F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53C99714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Laravel</w:t>
      </w:r>
    </w:p>
    <w:p w14:paraId="77B5B1EE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Symfony</w:t>
      </w:r>
    </w:p>
    <w:p w14:paraId="1077E53C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Object-oriented backend design</w:t>
      </w:r>
    </w:p>
    <w:p w14:paraId="62A1E651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REST APIs</w:t>
      </w:r>
    </w:p>
    <w:p w14:paraId="780DA21D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Third-party API integrations</w:t>
      </w:r>
    </w:p>
    <w:p w14:paraId="3E1139EE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35E841FE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PostgreSQL</w:t>
      </w:r>
    </w:p>
    <w:p w14:paraId="2A3881A5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Elasticsearch</w:t>
      </w:r>
    </w:p>
    <w:p w14:paraId="54D25EA6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RabbitMQ</w:t>
      </w:r>
    </w:p>
    <w:p w14:paraId="2585D9A0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Git and GitHub</w:t>
      </w:r>
    </w:p>
    <w:p w14:paraId="1AFAA85E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GitHub Actions</w:t>
      </w:r>
    </w:p>
    <w:p w14:paraId="1D19DE70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Kubernetes</w:t>
      </w:r>
    </w:p>
    <w:p w14:paraId="047742B0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Performance optimization and production reliability</w:t>
      </w:r>
    </w:p>
    <w:p w14:paraId="6E45FECD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Unit testing, code review, and technical lea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dership</w:t>
      </w:r>
    </w:p>
    <w:p w14:paraId="0E4CE667" w14:textId="77777777" w:rsidR="00F5658E" w:rsidRPr="001219EA" w:rsidRDefault="00872C79">
      <w:pPr>
        <w:pStyle w:val="2"/>
        <w:spacing w:before="240" w:after="120"/>
        <w:rPr>
          <w:lang w:val="en-US"/>
        </w:rPr>
      </w:pPr>
      <w:bookmarkStart w:id="3" w:name="_Toc_Experience_4"/>
      <w:r w:rsidRPr="001219EA">
        <w:rPr>
          <w:lang w:val="en-US"/>
        </w:rPr>
        <w:t>Experience</w:t>
      </w:r>
      <w:bookmarkEnd w:id="3"/>
    </w:p>
    <w:p w14:paraId="372FAE7F" w14:textId="77777777" w:rsidR="00F5658E" w:rsidRPr="001219EA" w:rsidRDefault="00872C79">
      <w:pPr>
        <w:pStyle w:val="3"/>
        <w:spacing w:before="240"/>
        <w:rPr>
          <w:lang w:val="en-US"/>
        </w:rPr>
      </w:pPr>
      <w:bookmarkStart w:id="4" w:name="_Toc_Simplelife_5"/>
      <w:r w:rsidRPr="001219EA">
        <w:rPr>
          <w:lang w:val="en-US"/>
        </w:rPr>
        <w:t>Simple.life</w:t>
      </w:r>
      <w:bookmarkEnd w:id="4"/>
    </w:p>
    <w:p w14:paraId="3B461701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November 2023 - July 2026</w:t>
      </w:r>
    </w:p>
    <w:p w14:paraId="0AED452D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digital health platform focused on nutrition, healthy routines, weight management, tracking tools, and an AI coach.</w:t>
      </w:r>
    </w:p>
    <w:p w14:paraId="4B839195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ed support automation platform connecting Zendesk, Intercom, and internal services through reliable APIs and message flows.</w:t>
      </w:r>
    </w:p>
    <w:p w14:paraId="1174F0DA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Integrated AI-powered auto-triage flows, automating or deflecting up to 30% of inbound support tickets.</w:t>
      </w:r>
    </w:p>
    <w:p w14:paraId="4E488800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Migrated business-critical support flows from Zendesk to Intercom's real-time engine, improving routing speed, handling consistency, and operational res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ponsiveness.</w:t>
      </w:r>
    </w:p>
    <w:p w14:paraId="4F9659AA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 delivery pipelines with fallback logic, retries, and monitoring to improve communication reliability during incidents and peak load.</w:t>
      </w:r>
    </w:p>
    <w:p w14:paraId="55FABDA7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Ops, Product, and AI teams to align backend automation with measurable op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erational impact.</w:t>
      </w:r>
    </w:p>
    <w:p w14:paraId="0F4A82EB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Technologies: Go, REST APIs, backend integrations, AI automation, monitoring, system design, support automation.</w:t>
      </w:r>
    </w:p>
    <w:p w14:paraId="388D1D48" w14:textId="77777777" w:rsidR="00F5658E" w:rsidRPr="001219EA" w:rsidRDefault="00872C79">
      <w:pPr>
        <w:pStyle w:val="3"/>
        <w:spacing w:before="240"/>
        <w:rPr>
          <w:lang w:val="en-US"/>
        </w:rPr>
      </w:pPr>
      <w:bookmarkStart w:id="5" w:name="_Toc_CRURATED_6"/>
      <w:r w:rsidRPr="001219EA">
        <w:rPr>
          <w:lang w:val="en-US"/>
        </w:rPr>
        <w:t>CRURATED</w:t>
      </w:r>
      <w:bookmarkEnd w:id="5"/>
    </w:p>
    <w:p w14:paraId="18A91792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August 2024 - January 2026</w:t>
      </w:r>
    </w:p>
    <w:p w14:paraId="29F9E94C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CRURATED is a digital product company where Valentin worked on interna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l event analytics infrastructure.</w:t>
      </w:r>
    </w:p>
    <w:p w14:paraId="7377D75B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Architected and led development of an event-driven analytics system powering product metrics, reporting, and business insights.</w:t>
      </w:r>
    </w:p>
    <w:p w14:paraId="578DBA97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Increased throughput to the DataLake by over 10x using queues and EventBridge.</w:t>
      </w:r>
    </w:p>
    <w:p w14:paraId="733C087F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Defined a versi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oned event schema to improve consistency across teams and accelerate integration of new event types.</w:t>
      </w:r>
    </w:p>
    <w:p w14:paraId="611EE194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Reduced implementation time for new analytics streams from several days to under 4 hours through modular design.</w:t>
      </w:r>
    </w:p>
    <w:p w14:paraId="78C0C4E7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Built routing logic for multiple downstrea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ms, including Webhook and S3, with delivery guarantees, backpressure handling, retries, and observability.</w:t>
      </w:r>
    </w:p>
    <w:p w14:paraId="164EBF77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Technologies: Event-driven architecture, queues, EventBridge, Webhook, S3, observability, backend architecture.</w:t>
      </w:r>
    </w:p>
    <w:p w14:paraId="66140149" w14:textId="77777777" w:rsidR="00F5658E" w:rsidRPr="001219EA" w:rsidRDefault="00872C79">
      <w:pPr>
        <w:pStyle w:val="3"/>
        <w:spacing w:before="240"/>
        <w:rPr>
          <w:lang w:val="en-US"/>
        </w:rPr>
      </w:pPr>
      <w:bookmarkStart w:id="6" w:name="_Toc_airSlate_7"/>
      <w:r w:rsidRPr="001219EA">
        <w:rPr>
          <w:lang w:val="en-US"/>
        </w:rPr>
        <w:t>airSlate</w:t>
      </w:r>
      <w:bookmarkEnd w:id="6"/>
    </w:p>
    <w:p w14:paraId="28822B2F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/ Senior Soft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ware Developer February 2021 - August 2023</w:t>
      </w:r>
    </w:p>
    <w:p w14:paraId="24BF5F80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AirSlate is a global SaaS company specializing in no-code business process automation, document management, and e-signature solutions.</w:t>
      </w:r>
    </w:p>
    <w:p w14:paraId="5CBF7888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database by removing bottlenecks and redistribut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ing workload, improving service stability during high-traffic periods.</w:t>
      </w:r>
    </w:p>
    <w:p w14:paraId="387FDABD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Investigated and optimized API and query performance bottlenecks across backend services.</w:t>
      </w:r>
    </w:p>
    <w:p w14:paraId="1BF75CA1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Migrated services from ECS to Kubernetes and prepared runtime deployments with Helm, GitHub Act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ions, and ArgoCD.</w:t>
      </w:r>
    </w:p>
    <w:p w14:paraId="7BA94967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 pipelines that shortened release cycles and improved delivery consistency across services.</w:t>
      </w:r>
    </w:p>
    <w:p w14:paraId="2871E81C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Developed Laravel/Symfony backend components and shared logging tooling aligned with interservice communication standards.</w:t>
      </w:r>
    </w:p>
    <w:p w14:paraId="34E23F08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Played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a key role in Agile planning with Product Management and Development, supporting roadmaps and release planning.</w:t>
      </w:r>
    </w:p>
    <w:p w14:paraId="6698ECF9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Tracked delivery metrics, planned team assignments, conducted technical interviews, and supported engineers through delivery.</w:t>
      </w:r>
    </w:p>
    <w:p w14:paraId="13C7E8D9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Troubleshot produ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ction issues using logs, monitoring, and SRE dashboards, then delivered fixes and operational improvements.</w:t>
      </w:r>
    </w:p>
    <w:p w14:paraId="773C7EE2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Symfony, MySQL, Elasticsearch, RabbitMQ, AWS, Kubernetes, Prometheus, REST APIs, CI/CD.</w:t>
      </w:r>
    </w:p>
    <w:p w14:paraId="66DC8AD4" w14:textId="77777777" w:rsidR="00F5658E" w:rsidRPr="001219EA" w:rsidRDefault="00872C79">
      <w:pPr>
        <w:pStyle w:val="3"/>
        <w:spacing w:before="240"/>
        <w:rPr>
          <w:lang w:val="en-US"/>
        </w:rPr>
      </w:pPr>
      <w:bookmarkStart w:id="7" w:name="_Toc_Hyprr_8"/>
      <w:r w:rsidRPr="001219EA">
        <w:rPr>
          <w:lang w:val="en-US"/>
        </w:rPr>
        <w:t>Hyprr</w:t>
      </w:r>
      <w:bookmarkEnd w:id="7"/>
    </w:p>
    <w:p w14:paraId="35C6C20E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November 2019 - January 2021</w:t>
      </w:r>
    </w:p>
    <w:p w14:paraId="250F612A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Hyprr was a creator-focused digital platform with blockchain and NFT components.</w:t>
      </w:r>
    </w:p>
    <w:p w14:paraId="5A0F4613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17001B20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Led backend development and influenced planning, microservice 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architecture, serverless architecture, CI/CD, and reliability concerns.</w:t>
      </w:r>
    </w:p>
    <w:p w14:paraId="7A1D5464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523B8241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Managed backend engineering work, reviewed technical decisions, and coached develo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pers across delivery and architecture topics.</w:t>
      </w:r>
    </w:p>
    <w:p w14:paraId="5000D041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Worked on Ethereum-based digital asset components within the platform.</w:t>
      </w:r>
    </w:p>
    <w:p w14:paraId="4A4222E2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Go, Laravel, MySQL, PostgreSQL, AWS, Kubernetes, microservices, REST APIs, CI/CD, Prometheus.</w:t>
      </w:r>
    </w:p>
    <w:p w14:paraId="664106B3" w14:textId="77777777" w:rsidR="00F5658E" w:rsidRPr="001219EA" w:rsidRDefault="00872C79">
      <w:pPr>
        <w:pStyle w:val="3"/>
        <w:spacing w:before="240"/>
        <w:rPr>
          <w:lang w:val="en-US"/>
        </w:rPr>
      </w:pPr>
      <w:bookmarkStart w:id="8" w:name="_Toc_Sixt_9"/>
      <w:r w:rsidRPr="001219EA">
        <w:rPr>
          <w:lang w:val="en-US"/>
        </w:rPr>
        <w:t>Sixt</w:t>
      </w:r>
      <w:bookmarkEnd w:id="8"/>
    </w:p>
    <w:p w14:paraId="67AAEF9F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Senior Software Devel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oper December 2018 - November 2019</w:t>
      </w:r>
    </w:p>
    <w:p w14:paraId="23B78480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SIXT is an international mobility services company.</w:t>
      </w:r>
    </w:p>
    <w:p w14:paraId="5262DEE4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Developed microservices supporting EU GDPR compliance requirements.</w:t>
      </w:r>
    </w:p>
    <w:p w14:paraId="360DBA1A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Enhanced backend code in compliance-sensitive payment contexts, including PCI DSS-related requirement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s.</w:t>
      </w:r>
    </w:p>
    <w:p w14:paraId="47A95927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Participated in technical viability assessments and evaluated solution frameworks against functional, performance, and operational criteria.</w:t>
      </w:r>
    </w:p>
    <w:p w14:paraId="46CE019D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Conducted system audits, security assessments, and vulnerability reviews to identify risks and maintain complian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ce.</w:t>
      </w:r>
    </w:p>
    <w:p w14:paraId="6820B2B5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Technologies: Backend development, microservices, compliance-sensitive systems, technical assessment, security review.</w:t>
      </w:r>
    </w:p>
    <w:p w14:paraId="4974BF51" w14:textId="77777777" w:rsidR="00F5658E" w:rsidRPr="001219EA" w:rsidRDefault="00872C79">
      <w:pPr>
        <w:pStyle w:val="3"/>
        <w:spacing w:before="240"/>
        <w:rPr>
          <w:lang w:val="en-US"/>
        </w:rPr>
      </w:pPr>
      <w:bookmarkStart w:id="9" w:name="_Toc_PDFfiller_10"/>
      <w:r w:rsidRPr="001219EA">
        <w:rPr>
          <w:lang w:val="en-US"/>
        </w:rPr>
        <w:t>PDFfiller</w:t>
      </w:r>
      <w:bookmarkEnd w:id="9"/>
    </w:p>
    <w:p w14:paraId="1EDC600B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/ Software Developer October 2016 - November 2019</w:t>
      </w:r>
    </w:p>
    <w:p w14:paraId="075D42C4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PDFfiller is a document automation and e-signature product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1FD71898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engineers developing a transactional email service.</w:t>
      </w:r>
    </w:p>
    <w:p w14:paraId="19D74C53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7397BC1B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deep expertise in email infrastructure, including DNS, DKIM, SPF, DMARC, and feedback loops.</w:t>
      </w:r>
    </w:p>
    <w:p w14:paraId="1F183B3E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through Black Friday / Cyber Monday peak periods with more than 10x traffic growth.</w:t>
      </w:r>
    </w:p>
    <w:p w14:paraId="7FA56E7F" w14:textId="77777777" w:rsidR="00F5658E" w:rsidRPr="001219EA" w:rsidRDefault="00872C79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Reviewed code, coached engi</w:t>
      </w: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neers, and supported a culture focused on performance, reliability, and technical quality.</w:t>
      </w:r>
    </w:p>
    <w:p w14:paraId="088CE817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MySQL, Elasticsearch, RabbitMQ, AWS, email infrastructure, REST APIs, production reliability.</w:t>
      </w:r>
    </w:p>
    <w:p w14:paraId="20B067D7" w14:textId="77777777" w:rsidR="00F5658E" w:rsidRPr="001219EA" w:rsidRDefault="00872C79">
      <w:pPr>
        <w:pStyle w:val="2"/>
        <w:spacing w:before="240" w:after="120"/>
        <w:rPr>
          <w:lang w:val="en-US"/>
        </w:rPr>
      </w:pPr>
      <w:bookmarkStart w:id="10" w:name="_Toc_Education_11"/>
      <w:r w:rsidRPr="001219EA">
        <w:rPr>
          <w:lang w:val="en-US"/>
        </w:rPr>
        <w:t>Education</w:t>
      </w:r>
      <w:bookmarkEnd w:id="10"/>
    </w:p>
    <w:p w14:paraId="2A8C6066" w14:textId="77777777" w:rsidR="00F5658E" w:rsidRPr="001219EA" w:rsidRDefault="00872C79">
      <w:pPr>
        <w:spacing w:before="120" w:after="120" w:line="259" w:lineRule="auto"/>
        <w:rPr>
          <w:lang w:val="en-US"/>
        </w:rPr>
      </w:pPr>
      <w:r w:rsidRPr="001219EA">
        <w:rPr>
          <w:rFonts w:ascii="Aptos" w:eastAsia="Aptos" w:hAnsi="Aptos" w:cs="Aptos"/>
          <w:color w:val="000000"/>
          <w:sz w:val="24"/>
          <w:szCs w:val="24"/>
          <w:lang w:val="en-US"/>
        </w:rPr>
        <w:t>MSc in Computer Science National Technical University, Kharkiv, Ukraine 2003 - 2008</w:t>
      </w:r>
    </w:p>
    <w:p w14:paraId="665AF2DB" w14:textId="77777777" w:rsidR="00F5658E" w:rsidRDefault="00872C79">
      <w:pPr>
        <w:pStyle w:val="2"/>
        <w:spacing w:before="240" w:after="120"/>
      </w:pPr>
      <w:bookmarkStart w:id="11" w:name="_Toc_Languages_12"/>
      <w:r>
        <w:t>Languages</w:t>
      </w:r>
      <w:bookmarkEnd w:id="11"/>
    </w:p>
    <w:p w14:paraId="4A23B88A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Ukrainian: Native</w:t>
      </w:r>
    </w:p>
    <w:p w14:paraId="576B5F12" w14:textId="77777777" w:rsidR="00F5658E" w:rsidRDefault="00872C79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English: Professional working / upper-intermediate</w:t>
      </w:r>
    </w:p>
    <w:sectPr w:rsidR="00F5658E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ECF7D" w14:textId="77777777" w:rsidR="00872C79" w:rsidRDefault="00872C79">
      <w:r>
        <w:separator/>
      </w:r>
    </w:p>
  </w:endnote>
  <w:endnote w:type="continuationSeparator" w:id="0">
    <w:p w14:paraId="3A17FF56" w14:textId="77777777" w:rsidR="00872C79" w:rsidRDefault="0087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D738D" w14:textId="77777777" w:rsidR="00F5658E" w:rsidRDefault="00872C79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853A6C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48286" w14:textId="77777777" w:rsidR="00872C79" w:rsidRDefault="00872C79">
      <w:r>
        <w:separator/>
      </w:r>
    </w:p>
  </w:footnote>
  <w:footnote w:type="continuationSeparator" w:id="0">
    <w:p w14:paraId="73F08736" w14:textId="77777777" w:rsidR="00872C79" w:rsidRDefault="00872C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F255D"/>
    <w:multiLevelType w:val="hybridMultilevel"/>
    <w:tmpl w:val="2D4E639E"/>
    <w:lvl w:ilvl="0" w:tplc="07D86358">
      <w:start w:val="1"/>
      <w:numFmt w:val="bullet"/>
      <w:lvlText w:val="●"/>
      <w:lvlJc w:val="left"/>
      <w:pPr>
        <w:ind w:left="720" w:hanging="360"/>
      </w:pPr>
    </w:lvl>
    <w:lvl w:ilvl="1" w:tplc="A2FC2C4E">
      <w:start w:val="1"/>
      <w:numFmt w:val="bullet"/>
      <w:lvlText w:val="○"/>
      <w:lvlJc w:val="left"/>
      <w:pPr>
        <w:ind w:left="1440" w:hanging="360"/>
      </w:pPr>
    </w:lvl>
    <w:lvl w:ilvl="2" w:tplc="2A460AC8">
      <w:start w:val="1"/>
      <w:numFmt w:val="bullet"/>
      <w:lvlText w:val="■"/>
      <w:lvlJc w:val="left"/>
      <w:pPr>
        <w:ind w:left="2160" w:hanging="360"/>
      </w:pPr>
    </w:lvl>
    <w:lvl w:ilvl="3" w:tplc="FF62FA5E">
      <w:start w:val="1"/>
      <w:numFmt w:val="bullet"/>
      <w:lvlText w:val="●"/>
      <w:lvlJc w:val="left"/>
      <w:pPr>
        <w:ind w:left="2880" w:hanging="360"/>
      </w:pPr>
    </w:lvl>
    <w:lvl w:ilvl="4" w:tplc="7004B0DA">
      <w:start w:val="1"/>
      <w:numFmt w:val="bullet"/>
      <w:lvlText w:val="○"/>
      <w:lvlJc w:val="left"/>
      <w:pPr>
        <w:ind w:left="3600" w:hanging="360"/>
      </w:pPr>
    </w:lvl>
    <w:lvl w:ilvl="5" w:tplc="09DA3E16">
      <w:start w:val="1"/>
      <w:numFmt w:val="bullet"/>
      <w:lvlText w:val="■"/>
      <w:lvlJc w:val="left"/>
      <w:pPr>
        <w:ind w:left="4320" w:hanging="360"/>
      </w:pPr>
    </w:lvl>
    <w:lvl w:ilvl="6" w:tplc="65E2F304">
      <w:start w:val="1"/>
      <w:numFmt w:val="bullet"/>
      <w:lvlText w:val="●"/>
      <w:lvlJc w:val="left"/>
      <w:pPr>
        <w:ind w:left="5040" w:hanging="360"/>
      </w:pPr>
    </w:lvl>
    <w:lvl w:ilvl="7" w:tplc="80AE3B8A">
      <w:start w:val="1"/>
      <w:numFmt w:val="bullet"/>
      <w:lvlText w:val="●"/>
      <w:lvlJc w:val="left"/>
      <w:pPr>
        <w:ind w:left="5760" w:hanging="360"/>
      </w:pPr>
    </w:lvl>
    <w:lvl w:ilvl="8" w:tplc="664CC6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58E"/>
    <w:rsid w:val="001219EA"/>
    <w:rsid w:val="00853A6C"/>
    <w:rsid w:val="00872C79"/>
    <w:rsid w:val="00F5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3613D"/>
  <w15:docId w15:val="{0D44F14B-11D8-42FB-A017-390BDD4B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3</cp:revision>
  <dcterms:created xsi:type="dcterms:W3CDTF">2026-08-04T18:21:00Z</dcterms:created>
  <dcterms:modified xsi:type="dcterms:W3CDTF">2026-08-04T18:47:00Z</dcterms:modified>
</cp:coreProperties>
</file>