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120" w:before="120" w:line="259.20000000000005"/>
        <w:jc w:val="left"/>
      </w:pPr>
      <w:r>
        <w:rPr>
          <w:rFonts w:ascii="Aptos" w:cs="Aptos" w:eastAsia="Aptos" w:hAnsi="Aptos"/>
          <w:color w:val="000000"/>
          <w:sz w:val="24"/>
          <w:szCs w:val="24"/>
          <w:rtl w:val="false"/>
        </w:rPr>
        <w:t xml:space="preserve">Dear Hiring Team,</w:t>
      </w:r>
    </w:p>
    <w:p>
      <w:pPr>
        <w:bidi w:val="false"/>
        <w:spacing w:after="120" w:before="120" w:line="259.20000000000005"/>
        <w:jc w:val="left"/>
      </w:pPr>
      <w:r>
        <w:rPr>
          <w:rFonts w:ascii="Aptos" w:cs="Aptos" w:eastAsia="Aptos" w:hAnsi="Aptos"/>
          <w:color w:val="000000"/>
          <w:sz w:val="24"/>
          <w:szCs w:val="24"/>
          <w:rtl w:val="false"/>
        </w:rPr>
        <w:t xml:space="preserve">I am applying for the Senior Backend Engineer (PHP/Laravel) role at Kultprosvet. With more than 15 years of experience in backend engineering and technical leadership, I have built and improved production systems in PHP and Go, with a focus on Laravel, MySQL, APIs, AWS, and operational reliability. I am looking for a hands-on role in which I can stay close to architecture and implementation while helping a team evolve a reliable product. The opportunity to contribute to a gifting SaaS platform with ownership from investigation through rollout and monitoring is particularly relevant to that goal.</w:t>
      </w:r>
    </w:p>
    <w:p>
      <w:pPr>
        <w:bidi w:val="false"/>
        <w:spacing w:after="120" w:before="120" w:line="259.20000000000005"/>
        <w:jc w:val="left"/>
      </w:pPr>
      <w:r>
        <w:rPr>
          <w:rFonts w:ascii="Aptos" w:cs="Aptos" w:eastAsia="Aptos" w:hAnsi="Aptos"/>
          <w:color w:val="000000"/>
          <w:sz w:val="24"/>
          <w:szCs w:val="24"/>
          <w:rtl w:val="false"/>
        </w:rPr>
        <w:t xml:space="preserve">At airSlate, I worked on PHP/Laravel backend services in a production environment where stability and delivery discipline mattered. I reduced peak load on the main database by removing bottlenecks and redistributing workload, investigated API and query-performance issues, and delivered production fixes. I also helped migrate services from ECS to Kubernetes and prepared deployments using Helm, GitHub Actions, and ArgoCD. Working with logs, monitoring, and SRE dashboards was part of resolving operational issues and improving service reliability. This experience has made me comfortable approaching mature systems incrementally: understanding risks, improving data and performance paths, and carrying a change through a safe release.</w:t>
      </w:r>
    </w:p>
    <w:p>
      <w:pPr>
        <w:bidi w:val="false"/>
        <w:spacing w:after="120" w:before="120" w:line="259.20000000000005"/>
        <w:jc w:val="left"/>
      </w:pPr>
      <w:r>
        <w:rPr>
          <w:rFonts w:ascii="Aptos" w:cs="Aptos" w:eastAsia="Aptos" w:hAnsi="Aptos"/>
          <w:color w:val="000000"/>
          <w:sz w:val="24"/>
          <w:szCs w:val="24"/>
          <w:rtl w:val="false"/>
        </w:rPr>
        <w:t xml:space="preserve">In a more recent PHP consulting engagement with CRURATED, I architected and led development of internal event-analytics infrastructure. I built a queue- and AWS EventBridge-based system that increased DataLake throughput by more than ten times. The design used versioned event schemas, modular streams, routing to multiple downstreams, backpressure handling, automatic retries, and observability; it reduced the time needed to implement a new analytics stream from several days to under four hours while maintaining delivery reliability above 99.9%. That work is directly relevant to designing dependable asynchronous flows, failure handling, and integrations for a platform whose operational details need to remain reliable as it evolves.</w:t>
      </w:r>
    </w:p>
    <w:p>
      <w:pPr>
        <w:bidi w:val="false"/>
        <w:spacing w:after="120" w:before="120" w:line="259.20000000000005"/>
        <w:jc w:val="left"/>
      </w:pPr>
      <w:r>
        <w:rPr>
          <w:rFonts w:ascii="Aptos" w:cs="Aptos" w:eastAsia="Aptos" w:hAnsi="Aptos"/>
          <w:color w:val="000000"/>
          <w:sz w:val="24"/>
          <w:szCs w:val="24"/>
          <w:rtl w:val="false"/>
        </w:rPr>
        <w:t xml:space="preserve">I would also bring experience collaborating across product and technical stakeholders, mentoring engineers, and raising engineering standards through practical technical decisions and delivery work. Kultprosvet's full-cycle web-development context and the role's combination of PHP/Laravel, production ownership, and technical evolution are a strong match for the kind of product-focused backend work I want to continue doing.</w:t>
      </w:r>
    </w:p>
    <w:p>
      <w:pPr>
        <w:bidi w:val="false"/>
        <w:spacing w:after="120" w:before="120" w:line="259.20000000000005"/>
        <w:jc w:val="left"/>
      </w:pPr>
      <w:r>
        <w:rPr>
          <w:rFonts w:ascii="Aptos" w:cs="Aptos" w:eastAsia="Aptos" w:hAnsi="Aptos"/>
          <w:color w:val="000000"/>
          <w:sz w:val="24"/>
          <w:szCs w:val="24"/>
          <w:rtl w:val="false"/>
        </w:rPr>
        <w:t xml:space="preserve">I would welcome the opportunity to discuss how my background in reliable PHP systems, event-driven processing, and production operations could support your team.</w:t>
      </w:r>
    </w:p>
    <w:p>
      <w:pPr>
        <w:bidi w:val="false"/>
        <w:spacing w:after="120" w:before="120" w:line="259.20000000000005"/>
        <w:jc w:val="left"/>
      </w:pPr>
      <w:r>
        <w:rPr>
          <w:rFonts w:ascii="Aptos" w:cs="Aptos" w:eastAsia="Aptos" w:hAnsi="Aptos"/>
          <w:color w:val="000000"/>
          <w:sz w:val="24"/>
          <w:szCs w:val="24"/>
          <w:rtl w:val="false"/>
        </w:rPr>
        <w:t xml:space="preserve">Sincerely,</w:t>
      </w:r>
      <w:r>
        <w:rPr>
          <w:rFonts w:ascii="Aptos" w:cs="Aptos" w:eastAsia="Aptos" w:hAnsi="Aptos"/>
          <w:color w:val="000000"/>
          <w:sz w:val="24"/>
          <w:szCs w:val="24"/>
          <w:rtl w:val="false"/>
        </w:rPr>
        <w:t xml:space="preserve">
</w:t>
      </w:r>
      <w:r>
        <w:rPr>
          <w:rFonts w:ascii="Aptos" w:cs="Aptos" w:eastAsia="Aptos" w:hAnsi="Aptos"/>
          <w:color w:val="000000"/>
          <w:sz w:val="24"/>
          <w:szCs w:val="24"/>
          <w:rtl w:val="false"/>
        </w:rPr>
        <w:t xml:space="preserve">Valentin Nikolaev</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2026-08-26T21:10:55.099Z</dcterms:created>
  <dcterms:modified xsi:type="dcterms:W3CDTF">2026-08-26T21:10:55.100Z</dcterms:modified>
</cp:coreProperties>
</file>

<file path=docProps/custom.xml><?xml version="1.0" encoding="utf-8"?>
<Properties xmlns="http://schemas.openxmlformats.org/officeDocument/2006/custom-properties" xmlns:vt="http://schemas.openxmlformats.org/officeDocument/2006/docPropsVTypes"/>
</file>