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PHP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a_xnbm3kuos6eg1tonbq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yj_-zpsoksbznye7any88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uuh0u2wayp4yjjzgqavz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specialising in PHP and Go services, APIs and production integrations, with technical leadership experience in document automation, customer operations and analytics systems. I design service boundaries, evolve event contracts and improve relational database performance while keeping existing systems operating. I work closely with engineering and operational colleagues to make backend changes practical to deploy, observe and maintain.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Go, REST APIs.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integration: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RabbitMQ, Amazon SQS.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Systems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Event-driven systems, AWS, Kubernetes, Prometheus, CI/CD, LLM automation.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gateway that separated helpdesk-specific adapters from a shared event model and API contracts, enabling a business demo of the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Replaced duplicated Snowflake-to-Intercom pipelines with a shared processing engine, removing daily full-history reads without changing public interfaces or interrupting operation.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Launched an LLM support-agent service that automated closing of handled conversations and added scenarios for subscription lookup and billing support.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GDPR data-export automation through a self-service admin workflow and coordinated cancellation-aware deletion across connected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architecture and backend of a calling platform that passed security and privacy review and reached production on Amazon Connect.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SQS, Kubernetes, OpenAPI, LLM automation.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DataLake and event analytics system supporting product metrics and reporting, using service events as input to business insight.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versioned event schemas and owned parallel publication of event versions in production, keeping integration contracts consistent during schema evolution.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the production Crutrade integration with authentication, account linking, collection transfer and purchase-ownership checks under personal technical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EventBridge, Event-driven systems.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stability during high-traffic periods by removing database bottlenecks and redistributing workload away from the main database.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performance work that reduced average API response times, evaluating the team's improvements through Prometheus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CI/CD pipelines that shortened release cycles and improved consistency of service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the backend team's feature-delivery rate through engineering metrics and coordination of feature work from planning to production.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_xnbm3kuos6eg1tonbq6" Type="http://schemas.openxmlformats.org/officeDocument/2006/relationships/hyperlink" Target="mailto:valeinikolaev@gmail.com" TargetMode="External"/><Relationship Id="rIdyj_-zpsoksbznye7any88" Type="http://schemas.openxmlformats.org/officeDocument/2006/relationships/hyperlink" Target="https://linkedin.com/in/valentinnikolaev" TargetMode="External"/><Relationship Id="rIduuh0u2wayp4yjjzgqavzc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2026-10-23T13:55:36.391Z</dcterms:created>
  <dcterms:modified xsi:type="dcterms:W3CDTF">2026-10-23T13:55:36.391Z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