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Laravel Developer | PHP Backend Engineer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+39 351 370 1194 | </w:t>
      </w:r>
      <w:hyperlink w:history="1" r:id="rIdhysbkqmgefqqrxigcbkko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yf5bc4g5xpxomeg78fqsb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8tznpz52cjnpf2fg3ufa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PHP/Laravel backend engineer with 15+ years of software development experience across SaaS, document automation, digital products, integrations, and high-volume communications systems. Builds maintainable APIs and backend services, resolves production and performance issues, and modernizes delivery infrastructure. Combines hands-on engineering with technical leadership, architecture decisions, and knowledge sharing. Recent PHP work includes a concurrent consulting engagement at CRURATED, following Laravel-focused product engineering and leadership at airSlate, Hyprr, and PDFfiller.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| Laravel | Symfony | REST APIs | Backend Integrations | MySQL | PostgreSQL | RabbitMQ | Elasticsearch | AWS | Kubernetes | CI/CD | Prometheus | System Design | Performance Optimization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November 2023 –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 through APIs and resilient backend workflows.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automated triage flows that handled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support workflows between platforms and built message delivery pipelines with fallback logic, retries, and monitoring to improve operational reliability.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 | REST APIs | Backend Integrations | Zendesk | Intercom | Monitoring | System Design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 / Consulting Engagement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led development of PHP-oriented event analytics infrastructure supporting product metrics, reporting, and business insights.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queue- and EventBridge-based routing to Webhook and S3 downstreams, with retries, observability, delivery guarantees, and backpressure handling.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Increased throughput to the data lake by more than 10x and simplified the integration of new event types through a versioned schema and modular design.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 | AWS EventBridge | Queues | Webhooks | Amazon S3 | Event-Driven Systems | Observability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Techn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 /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backend services and a product-wide Laravel/Symfony logging package aligned with interservice communication standards.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database and API bottlenecks, lowering peak load on the main database to 65% and improving average API response time by 30%.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implemented Helm, GitHub Actions, and ArgoCD delivery workflows for reliable releases.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planning and delivery activities, supported release roadmaps, distributed team work, and conducted more than 20 technical interviews.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 | Laravel | Symfony | MySQL | Elasticsearch | RabbitMQ | REST APIs | AWS | Kubernetes | Prometheus | Helm | GitHub Actions | ArgoCD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November 2019 –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for a PHP/Laravel and Go product, taking it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Shaped the technology roadmap with the CTO and contributed to microservice, serverless, CI/CD, and reliability decisions.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Guided a 10-person development team while collaborating with product and technical stakeholders on delivery priorities.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 | Laravel | Go | MySQL | PostgreSQL | AWS | Kubernetes | Microservices | REST APIs | CI/CD</w:t>
      </w:r>
    </w:p>
    <w:p>
      <w:pPr>
        <w:pStyle w:val="3"/>
        <w:pStyle w:val="Heading3"/>
        <w:bidi w:val="false"/>
        <w:spacing w:after="120" w:before="240"/>
      </w:pPr>
      <w:bookmarkStart w:name="_Toc_PDFfiller_Technical_Lead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October 2016 – December 2018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building a Laravel-based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approximately 50 million emails per month and supported BFCM periods with more than 10x normal traffic.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key technical decisions across service design, delivery reliability, and email infrastructure, including DNS, DKIM, SPF, DMARC, and feedback loops.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 | Laravel | MySQL | Elasticsearch | RabbitMQ | AWS | REST APIs | Email Infrastructure | DNS | DKIM | SPF | DMARC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 —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ysbkqmgefqqrxigcbkko" Type="http://schemas.openxmlformats.org/officeDocument/2006/relationships/hyperlink" Target="mailto:valeinikolaev@gmail.com" TargetMode="External"/><Relationship Id="rIdyf5bc4g5xpxomeg78fqsb" Type="http://schemas.openxmlformats.org/officeDocument/2006/relationships/hyperlink" Target="https://www.linkedin.com/in/valentinnikolaev" TargetMode="External"/><Relationship Id="rId8tznpz52cjnpf2fg3ufap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2026-08-11T11:49:45.957Z</dcterms:created>
  <dcterms:modified xsi:type="dcterms:W3CDTF">2026-08-11T11:49:45.958Z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