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Cover_Letter_1" w:id="1"/>
      <w:r>
        <w:rPr>
          <w:rFonts w:ascii="Aptos" w:cs="Aptos" w:eastAsia="Aptos" w:hAnsi="Aptos"/>
          <w:color w:val="000000"/>
          <w:sz w:val="32"/>
          <w:szCs w:val="32"/>
          <w:rtl w:val="false"/>
        </w:rPr>
        <w:t xml:space="preserve">Cover Letter</w:t>
      </w:r>
      <w:bookmarkEnd w:id="1"/>
    </w:p>
    <w:p>
      <w:pPr>
        <w:bidi w:val="false"/>
        <w:spacing w:after="120" w:before="120" w:line="259.20000000000005"/>
        <w:jc w:val="left"/>
      </w:pPr>
      <w:r>
        <w:rPr>
          <w:rFonts w:ascii="Aptos" w:cs="Aptos" w:eastAsia="Aptos" w:hAnsi="Aptos"/>
          <w:color w:val="000000"/>
          <w:sz w:val="24"/>
          <w:szCs w:val="24"/>
          <w:rtl w:val="false"/>
        </w:rPr>
        <w:t xml:space="preserve">Dear Web To Emotions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Senior PHP Developer role. I bring 15+ years of backend engineering experience across PHP and Go, with direct PHP experience in Laravel and Symfony, relational-database performance work, API integration and production delivery. Your need for secure, performance-conscious, user-oriented web applications is a strong fit for how I approach backend work: make interfaces clear, diagnose real bottlenecks, and leave systems easier to operate.</w:t>
      </w:r>
    </w:p>
    <w:p>
      <w:pPr>
        <w:bidi w:val="false"/>
        <w:spacing w:after="120" w:before="120" w:line="259.20000000000005"/>
        <w:jc w:val="left"/>
      </w:pPr>
      <w:r>
        <w:rPr>
          <w:rFonts w:ascii="Aptos" w:cs="Aptos" w:eastAsia="Aptos" w:hAnsi="Aptos"/>
          <w:color w:val="000000"/>
          <w:sz w:val="24"/>
          <w:szCs w:val="24"/>
          <w:rtl w:val="false"/>
        </w:rPr>
        <w:t xml:space="preserve">At airSlate, I investigated API and database-query bottlenecks, lowering average API response times by 30% and reducing peak workload on the main database to 65%. I also developed a Laravel/Symfony product-wide logger package and helped migrate managed services from ECS to Kubernetes with Helm, GitHub Actions and ArgoCD. That is the most relevant example of combining PHP application work, structured delivery and operational visibility without treating deployment as an afterthought.</w:t>
      </w:r>
    </w:p>
    <w:p>
      <w:pPr>
        <w:bidi w:val="false"/>
        <w:spacing w:after="120" w:before="120" w:line="259.20000000000005"/>
        <w:jc w:val="left"/>
      </w:pPr>
      <w:r>
        <w:rPr>
          <w:rFonts w:ascii="Aptos" w:cs="Aptos" w:eastAsia="Aptos" w:hAnsi="Aptos"/>
          <w:color w:val="000000"/>
          <w:sz w:val="24"/>
          <w:szCs w:val="24"/>
          <w:rtl w:val="false"/>
        </w:rPr>
        <w:t xml:space="preserve">My second relevant story is a concurrent part-time PHP subcontract at CRURATED. I architected event analytics with versioned schemas and routing to webhook and S3 downstreams, including backpressure handling, retries and observability. The work increased DataLake throughput by more than 10x and made new analytics streams quicker to implement. It is evidence of the careful API and failure-path thinking I would bring to integrations and production issues in this role.</w:t>
      </w:r>
    </w:p>
    <w:p>
      <w:pPr>
        <w:bidi w:val="false"/>
        <w:spacing w:after="120" w:before="120" w:line="259.20000000000005"/>
        <w:jc w:val="left"/>
      </w:pPr>
      <w:r>
        <w:rPr>
          <w:rFonts w:ascii="Aptos" w:cs="Aptos" w:eastAsia="Aptos" w:hAnsi="Aptos"/>
          <w:color w:val="000000"/>
          <w:sz w:val="24"/>
          <w:szCs w:val="24"/>
          <w:rtl w:val="false"/>
        </w:rPr>
        <w:t xml:space="preserve">Web To Emotions’ identity as an independent sustainable digital agency and software house, founded in 2000 and certified as a B Corp, is a concrete reason for my interest. I would value collaborating with a development team that translates creative concepts into dependable applications. I am candid that my documented background is backend-first; I would welcome discussion of the PHP framework, frontend share of the work, server responsibilities and the team’s code-review practices.</w:t>
      </w:r>
    </w:p>
    <w:p>
      <w:pPr>
        <w:bidi w:val="false"/>
        <w:spacing w:after="120" w:before="120" w:line="259.20000000000005"/>
        <w:jc w:val="left"/>
      </w:pPr>
      <w:r>
        <w:rPr>
          <w:rFonts w:ascii="Aptos" w:cs="Aptos" w:eastAsia="Aptos" w:hAnsi="Aptos"/>
          <w:color w:val="000000"/>
          <w:sz w:val="24"/>
          <w:szCs w:val="24"/>
          <w:rtl w:val="false"/>
        </w:rPr>
        <w:t xml:space="preserve">I am based in Rome and work in professional English. I would welcome the opportunity to discuss how my PHP, API, database and reliability experience could support Web To Emotions’ client delivery.</w:t>
      </w:r>
    </w:p>
    <w:p>
      <w:pPr>
        <w:bidi w:val="false"/>
        <w:spacing w:after="120" w:before="120" w:line="259.20000000000005"/>
        <w:jc w:val="left"/>
      </w:pPr>
      <w:r>
        <w:rPr>
          <w:rFonts w:ascii="Aptos" w:cs="Aptos" w:eastAsia="Aptos" w:hAnsi="Aptos"/>
          <w:color w:val="000000"/>
          <w:sz w:val="24"/>
          <w:szCs w:val="24"/>
          <w:rtl w:val="false"/>
        </w:rPr>
        <w:t xml:space="preserve">Sincerely,</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2026-08-29T16:48:25.168Z</dcterms:created>
  <dcterms:modified xsi:type="dcterms:W3CDTF">2026-08-29T16:48:25.169Z</dcterms:modified>
</cp:coreProperties>
</file>

<file path=docProps/custom.xml><?xml version="1.0" encoding="utf-8"?>
<Properties xmlns="http://schemas.openxmlformats.org/officeDocument/2006/custom-properties" xmlns:vt="http://schemas.openxmlformats.org/officeDocument/2006/docPropsVTypes"/>
</file>