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over_Letter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Cover Letter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 PHP background is centered on product systems that combine database work, integrations, and ongoing operational improvement. At airSlate, I developed Laravel and Symfony services, reduced database load, optimized API and query performance, and supported releases through CI/CD and production monitoring. Earlier, I helped scale a PHP-based messaging service to around 50 million emails per month.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work described for this position—maintaining functionality, integrating external services, improving business processes, and handling practical frontend tasks—matches the way I have worked across product teams. My strongest areas are PHP, MySQL, REST APIs, and production diagnosis. I also have supported experience with JavaScript, HTML/CSS, and Bootstrap, while remaining backend-first.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welcome a conversation about the current product, its integration challenges, and the areas where an experienced PHP engineer could contribute first.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2026-08-08T19:50:48.177Z</dcterms:created>
  <dcterms:modified xsi:type="dcterms:W3CDTF">2026-08-08T19:50:48.178Z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