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Cover_Letter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Cover Letter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Dear Hiring Team,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 have built product systems in Go and PHP, led small engineering teams, and owned work from design through deployment and production support. At Simple.life, I developed a Go automation backend spanning multiple services and AI-assisted workflows. At Hyprr, I helped move a startup product from prototype to closed beta in under six months while contributing directly to backend development and technical direction.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My strongest contribution would be on Go services, APIs, event-driven architecture, cloud delivery, and end-to-end product ownership. I also have earlier hands-on web experience with JavaScript, HTML/CSS, Bootstrap, and AngularJS, but I would not present that as recent React or TypeScript depth. I value direct collaboration with product and customer-facing colleagues and have repeatedly used operational feedback to improve shipped systems.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 would be glad to discuss the current frontend/backend split, the take-home exercise, and the location and work-authorization requirements.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Sincerely,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Valentin Nikolaev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2026-08-08T19:51:58.630Z</dcterms:created>
  <dcterms:modified xsi:type="dcterms:W3CDTF">2026-08-08T19:51:58.631Z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