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rsidR="00B145FD" w:rsidRPr="00B145FD" w:rsidRDefault="00B145FD" w:rsidP="00B145FD">
      <w:pPr>
        <w:spacing w:after="0"/>
        <w:jc w:val="center"/>
        <w:rPr>
          <w:rFonts w:ascii="Times New Roman" w:eastAsia="Times New Roman" w:hAnsi="Times New Roman" w:cs="Times New Roman"/>
          <w:sz w:val="24"/>
          <w:szCs w:val="20"/>
          <w:lang w:eastAsia="ru-RU"/>
        </w:rPr>
      </w:pPr>
    </w:p>
    <w:p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427AEB">
        <w:rPr>
          <w:rFonts w:ascii="Times New Roman" w:eastAsia="Times New Roman" w:hAnsi="Times New Roman" w:cs="Times New Roman"/>
          <w:b/>
          <w:sz w:val="36"/>
          <w:szCs w:val="40"/>
          <w:lang w:eastAsia="ru-RU"/>
        </w:rPr>
        <w:t>Метод Гаусса для действительной квадратной матрицы</w:t>
      </w:r>
      <w:r w:rsidRPr="00B145FD">
        <w:rPr>
          <w:rFonts w:ascii="Times New Roman" w:eastAsia="Times New Roman" w:hAnsi="Times New Roman" w:cs="Times New Roman"/>
          <w:b/>
          <w:sz w:val="36"/>
          <w:szCs w:val="40"/>
          <w:lang w:eastAsia="ru-RU"/>
        </w:rPr>
        <w:t>»</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bookmarkStart w:id="0" w:name="_GoBack"/>
      <w:bookmarkEnd w:id="0"/>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 xml:space="preserve">тудент группы </w:t>
      </w:r>
      <w:r w:rsidR="00423CC3">
        <w:rPr>
          <w:rFonts w:ascii="Times New Roman" w:eastAsia="Times New Roman" w:hAnsi="Times New Roman" w:cs="Times New Roman"/>
          <w:sz w:val="28"/>
          <w:szCs w:val="28"/>
          <w:lang w:eastAsia="ru-RU"/>
        </w:rPr>
        <w:t>382003-1</w:t>
      </w:r>
    </w:p>
    <w:p w:rsidR="00B145FD" w:rsidRPr="00B145FD" w:rsidRDefault="00BD1231"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Лапин</w:t>
      </w:r>
      <w:r w:rsidR="00423CC3">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Д</w:t>
      </w:r>
      <w:r w:rsidR="00423CC3">
        <w:rPr>
          <w:rFonts w:ascii="Times New Roman" w:eastAsia="Times New Roman" w:hAnsi="Times New Roman" w:cs="Times New Roman"/>
          <w:sz w:val="28"/>
          <w:szCs w:val="20"/>
          <w:lang w:eastAsia="ru-RU"/>
        </w:rPr>
        <w:t>. А.</w:t>
      </w:r>
    </w:p>
    <w:p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ассистент каф. МОСТ</w:t>
      </w:r>
      <w:r w:rsidR="00B145FD" w:rsidRPr="00B145FD">
        <w:rPr>
          <w:rFonts w:ascii="Times New Roman" w:eastAsia="Times New Roman" w:hAnsi="Times New Roman" w:cs="Times New Roman"/>
          <w:sz w:val="28"/>
          <w:szCs w:val="28"/>
          <w:lang w:eastAsia="ru-RU"/>
        </w:rPr>
        <w:t>,</w:t>
      </w:r>
    </w:p>
    <w:p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Волокитин</w:t>
      </w:r>
      <w:proofErr w:type="spellEnd"/>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rsidR="00B145FD" w:rsidRPr="00B145FD" w:rsidRDefault="00423CC3" w:rsidP="00B145FD">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2021</w:t>
      </w:r>
    </w:p>
    <w:p w:rsidR="00DA267D" w:rsidRDefault="00DA267D" w:rsidP="00466AEC">
      <w:pPr>
        <w:jc w:val="center"/>
        <w:rPr>
          <w:rFonts w:ascii="Times New Roman" w:hAnsi="Times New Roman" w:cs="Times New Roman"/>
          <w:sz w:val="28"/>
          <w:szCs w:val="28"/>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rsidR="00F23FC3" w:rsidRPr="00C1139F" w:rsidRDefault="00F23FC3" w:rsidP="000C699F">
      <w:pPr>
        <w:ind w:firstLine="567"/>
        <w:jc w:val="center"/>
        <w:rPr>
          <w:rFonts w:ascii="Times New Roman" w:hAnsi="Times New Roman" w:cs="Times New Roman"/>
          <w:b/>
          <w:sz w:val="28"/>
          <w:szCs w:val="24"/>
        </w:rPr>
      </w:pPr>
    </w:p>
    <w:p w:rsidR="00957967" w:rsidRDefault="00357A44">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00D9585D"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962562" w:history="1">
        <w:r w:rsidR="00957967" w:rsidRPr="00034F81">
          <w:rPr>
            <w:rStyle w:val="af0"/>
            <w:rFonts w:ascii="Times New Roman" w:hAnsi="Times New Roman"/>
            <w:noProof/>
          </w:rPr>
          <w:t>Постановка задачи</w:t>
        </w:r>
        <w:r w:rsidR="00957967">
          <w:rPr>
            <w:noProof/>
            <w:webHidden/>
          </w:rPr>
          <w:tab/>
        </w:r>
        <w:r>
          <w:rPr>
            <w:noProof/>
            <w:webHidden/>
          </w:rPr>
          <w:fldChar w:fldCharType="begin"/>
        </w:r>
        <w:r w:rsidR="00957967">
          <w:rPr>
            <w:noProof/>
            <w:webHidden/>
          </w:rPr>
          <w:instrText xml:space="preserve"> PAGEREF _Toc26962562 \h </w:instrText>
        </w:r>
        <w:r>
          <w:rPr>
            <w:noProof/>
            <w:webHidden/>
          </w:rPr>
        </w:r>
        <w:r>
          <w:rPr>
            <w:noProof/>
            <w:webHidden/>
          </w:rPr>
          <w:fldChar w:fldCharType="separate"/>
        </w:r>
        <w:r w:rsidR="00957967">
          <w:rPr>
            <w:noProof/>
            <w:webHidden/>
          </w:rPr>
          <w:t>3</w:t>
        </w:r>
        <w:r>
          <w:rPr>
            <w:noProof/>
            <w:webHidden/>
          </w:rPr>
          <w:fldChar w:fldCharType="end"/>
        </w:r>
      </w:hyperlink>
    </w:p>
    <w:p w:rsidR="00957967" w:rsidRDefault="00ED1059">
      <w:pPr>
        <w:pStyle w:val="11"/>
        <w:tabs>
          <w:tab w:val="right" w:leader="dot" w:pos="9628"/>
        </w:tabs>
        <w:rPr>
          <w:rFonts w:eastAsiaTheme="minorEastAsia"/>
          <w:noProof/>
          <w:lang w:eastAsia="ru-RU"/>
        </w:rPr>
      </w:pPr>
      <w:hyperlink w:anchor="_Toc26962563" w:history="1">
        <w:r w:rsidR="00957967" w:rsidRPr="00034F81">
          <w:rPr>
            <w:rStyle w:val="af0"/>
            <w:rFonts w:ascii="Times New Roman" w:hAnsi="Times New Roman"/>
            <w:noProof/>
          </w:rPr>
          <w:t>Метод решения</w:t>
        </w:r>
        <w:r w:rsidR="00957967">
          <w:rPr>
            <w:noProof/>
            <w:webHidden/>
          </w:rPr>
          <w:tab/>
        </w:r>
        <w:r w:rsidR="00357A44">
          <w:rPr>
            <w:noProof/>
            <w:webHidden/>
          </w:rPr>
          <w:fldChar w:fldCharType="begin"/>
        </w:r>
        <w:r w:rsidR="00957967">
          <w:rPr>
            <w:noProof/>
            <w:webHidden/>
          </w:rPr>
          <w:instrText xml:space="preserve"> PAGEREF _Toc26962563 \h </w:instrText>
        </w:r>
        <w:r w:rsidR="00357A44">
          <w:rPr>
            <w:noProof/>
            <w:webHidden/>
          </w:rPr>
        </w:r>
        <w:r w:rsidR="00357A44">
          <w:rPr>
            <w:noProof/>
            <w:webHidden/>
          </w:rPr>
          <w:fldChar w:fldCharType="separate"/>
        </w:r>
        <w:r w:rsidR="00957967">
          <w:rPr>
            <w:noProof/>
            <w:webHidden/>
          </w:rPr>
          <w:t>4</w:t>
        </w:r>
        <w:r w:rsidR="00357A44">
          <w:rPr>
            <w:noProof/>
            <w:webHidden/>
          </w:rPr>
          <w:fldChar w:fldCharType="end"/>
        </w:r>
      </w:hyperlink>
    </w:p>
    <w:p w:rsidR="00957967" w:rsidRDefault="00ED1059">
      <w:pPr>
        <w:pStyle w:val="11"/>
        <w:tabs>
          <w:tab w:val="right" w:leader="dot" w:pos="9628"/>
        </w:tabs>
        <w:rPr>
          <w:rFonts w:eastAsiaTheme="minorEastAsia"/>
          <w:noProof/>
          <w:lang w:eastAsia="ru-RU"/>
        </w:rPr>
      </w:pPr>
      <w:hyperlink w:anchor="_Toc26962564" w:history="1">
        <w:r w:rsidR="00957967" w:rsidRPr="00034F81">
          <w:rPr>
            <w:rStyle w:val="af0"/>
            <w:rFonts w:ascii="Times New Roman" w:hAnsi="Times New Roman"/>
            <w:noProof/>
          </w:rPr>
          <w:t>Руководство пользователя</w:t>
        </w:r>
        <w:r w:rsidR="00957967">
          <w:rPr>
            <w:noProof/>
            <w:webHidden/>
          </w:rPr>
          <w:tab/>
        </w:r>
        <w:r w:rsidR="00357A44">
          <w:rPr>
            <w:noProof/>
            <w:webHidden/>
          </w:rPr>
          <w:fldChar w:fldCharType="begin"/>
        </w:r>
        <w:r w:rsidR="00957967">
          <w:rPr>
            <w:noProof/>
            <w:webHidden/>
          </w:rPr>
          <w:instrText xml:space="preserve"> PAGEREF _Toc26962564 \h </w:instrText>
        </w:r>
        <w:r w:rsidR="00357A44">
          <w:rPr>
            <w:noProof/>
            <w:webHidden/>
          </w:rPr>
        </w:r>
        <w:r w:rsidR="00357A44">
          <w:rPr>
            <w:noProof/>
            <w:webHidden/>
          </w:rPr>
          <w:fldChar w:fldCharType="separate"/>
        </w:r>
        <w:r w:rsidR="00957967">
          <w:rPr>
            <w:noProof/>
            <w:webHidden/>
          </w:rPr>
          <w:t>5</w:t>
        </w:r>
        <w:r w:rsidR="00357A44">
          <w:rPr>
            <w:noProof/>
            <w:webHidden/>
          </w:rPr>
          <w:fldChar w:fldCharType="end"/>
        </w:r>
      </w:hyperlink>
    </w:p>
    <w:p w:rsidR="00957967" w:rsidRDefault="00ED1059">
      <w:pPr>
        <w:pStyle w:val="11"/>
        <w:tabs>
          <w:tab w:val="right" w:leader="dot" w:pos="9628"/>
        </w:tabs>
        <w:rPr>
          <w:rFonts w:eastAsiaTheme="minorEastAsia"/>
          <w:noProof/>
          <w:lang w:eastAsia="ru-RU"/>
        </w:rPr>
      </w:pPr>
      <w:hyperlink w:anchor="_Toc26962565" w:history="1">
        <w:r w:rsidR="00957967" w:rsidRPr="00034F81">
          <w:rPr>
            <w:rStyle w:val="af0"/>
            <w:rFonts w:ascii="Times New Roman" w:hAnsi="Times New Roman"/>
            <w:noProof/>
          </w:rPr>
          <w:t>Описание программной реализации</w:t>
        </w:r>
        <w:r w:rsidR="00957967">
          <w:rPr>
            <w:noProof/>
            <w:webHidden/>
          </w:rPr>
          <w:tab/>
        </w:r>
        <w:r w:rsidR="00357A44">
          <w:rPr>
            <w:noProof/>
            <w:webHidden/>
          </w:rPr>
          <w:fldChar w:fldCharType="begin"/>
        </w:r>
        <w:r w:rsidR="00957967">
          <w:rPr>
            <w:noProof/>
            <w:webHidden/>
          </w:rPr>
          <w:instrText xml:space="preserve"> PAGEREF _Toc26962565 \h </w:instrText>
        </w:r>
        <w:r w:rsidR="00357A44">
          <w:rPr>
            <w:noProof/>
            <w:webHidden/>
          </w:rPr>
        </w:r>
        <w:r w:rsidR="00357A44">
          <w:rPr>
            <w:noProof/>
            <w:webHidden/>
          </w:rPr>
          <w:fldChar w:fldCharType="separate"/>
        </w:r>
        <w:r w:rsidR="00957967">
          <w:rPr>
            <w:noProof/>
            <w:webHidden/>
          </w:rPr>
          <w:t>6</w:t>
        </w:r>
        <w:r w:rsidR="00357A44">
          <w:rPr>
            <w:noProof/>
            <w:webHidden/>
          </w:rPr>
          <w:fldChar w:fldCharType="end"/>
        </w:r>
      </w:hyperlink>
    </w:p>
    <w:p w:rsidR="00957967" w:rsidRDefault="00ED1059">
      <w:pPr>
        <w:pStyle w:val="11"/>
        <w:tabs>
          <w:tab w:val="right" w:leader="dot" w:pos="9628"/>
        </w:tabs>
        <w:rPr>
          <w:rFonts w:eastAsiaTheme="minorEastAsia"/>
          <w:noProof/>
          <w:lang w:eastAsia="ru-RU"/>
        </w:rPr>
      </w:pPr>
      <w:hyperlink w:anchor="_Toc26962566" w:history="1">
        <w:r w:rsidR="00957967" w:rsidRPr="00034F81">
          <w:rPr>
            <w:rStyle w:val="af0"/>
            <w:rFonts w:ascii="Times New Roman" w:hAnsi="Times New Roman"/>
            <w:noProof/>
          </w:rPr>
          <w:t>Подтверждение корректности</w:t>
        </w:r>
        <w:r w:rsidR="00957967">
          <w:rPr>
            <w:noProof/>
            <w:webHidden/>
          </w:rPr>
          <w:tab/>
        </w:r>
        <w:r w:rsidR="00357A44">
          <w:rPr>
            <w:noProof/>
            <w:webHidden/>
          </w:rPr>
          <w:fldChar w:fldCharType="begin"/>
        </w:r>
        <w:r w:rsidR="00957967">
          <w:rPr>
            <w:noProof/>
            <w:webHidden/>
          </w:rPr>
          <w:instrText xml:space="preserve"> PAGEREF _Toc26962566 \h </w:instrText>
        </w:r>
        <w:r w:rsidR="00357A44">
          <w:rPr>
            <w:noProof/>
            <w:webHidden/>
          </w:rPr>
        </w:r>
        <w:r w:rsidR="00357A44">
          <w:rPr>
            <w:noProof/>
            <w:webHidden/>
          </w:rPr>
          <w:fldChar w:fldCharType="separate"/>
        </w:r>
        <w:r w:rsidR="00957967">
          <w:rPr>
            <w:noProof/>
            <w:webHidden/>
          </w:rPr>
          <w:t>7</w:t>
        </w:r>
        <w:r w:rsidR="00357A44">
          <w:rPr>
            <w:noProof/>
            <w:webHidden/>
          </w:rPr>
          <w:fldChar w:fldCharType="end"/>
        </w:r>
      </w:hyperlink>
    </w:p>
    <w:p w:rsidR="00957967" w:rsidRDefault="00ED1059">
      <w:pPr>
        <w:pStyle w:val="11"/>
        <w:tabs>
          <w:tab w:val="right" w:leader="dot" w:pos="9628"/>
        </w:tabs>
        <w:rPr>
          <w:rFonts w:eastAsiaTheme="minorEastAsia"/>
          <w:noProof/>
          <w:lang w:eastAsia="ru-RU"/>
        </w:rPr>
      </w:pPr>
      <w:hyperlink w:anchor="_Toc26962567" w:history="1">
        <w:r w:rsidR="00957967" w:rsidRPr="00034F81">
          <w:rPr>
            <w:rStyle w:val="af0"/>
            <w:rFonts w:ascii="Times New Roman" w:hAnsi="Times New Roman"/>
            <w:noProof/>
          </w:rPr>
          <w:t>Результаты экспериментов</w:t>
        </w:r>
        <w:r w:rsidR="00957967">
          <w:rPr>
            <w:noProof/>
            <w:webHidden/>
          </w:rPr>
          <w:tab/>
        </w:r>
        <w:r w:rsidR="00357A44">
          <w:rPr>
            <w:noProof/>
            <w:webHidden/>
          </w:rPr>
          <w:fldChar w:fldCharType="begin"/>
        </w:r>
        <w:r w:rsidR="00957967">
          <w:rPr>
            <w:noProof/>
            <w:webHidden/>
          </w:rPr>
          <w:instrText xml:space="preserve"> PAGEREF _Toc26962567 \h </w:instrText>
        </w:r>
        <w:r w:rsidR="00357A44">
          <w:rPr>
            <w:noProof/>
            <w:webHidden/>
          </w:rPr>
        </w:r>
        <w:r w:rsidR="00357A44">
          <w:rPr>
            <w:noProof/>
            <w:webHidden/>
          </w:rPr>
          <w:fldChar w:fldCharType="separate"/>
        </w:r>
        <w:r w:rsidR="00957967">
          <w:rPr>
            <w:noProof/>
            <w:webHidden/>
          </w:rPr>
          <w:t>8</w:t>
        </w:r>
        <w:r w:rsidR="00357A44">
          <w:rPr>
            <w:noProof/>
            <w:webHidden/>
          </w:rPr>
          <w:fldChar w:fldCharType="end"/>
        </w:r>
      </w:hyperlink>
    </w:p>
    <w:p w:rsidR="00957967" w:rsidRDefault="00ED1059">
      <w:pPr>
        <w:pStyle w:val="11"/>
        <w:tabs>
          <w:tab w:val="right" w:leader="dot" w:pos="9628"/>
        </w:tabs>
        <w:rPr>
          <w:rFonts w:eastAsiaTheme="minorEastAsia"/>
          <w:noProof/>
          <w:lang w:eastAsia="ru-RU"/>
        </w:rPr>
      </w:pPr>
      <w:hyperlink w:anchor="_Toc26962568" w:history="1">
        <w:r w:rsidR="00957967" w:rsidRPr="00034F81">
          <w:rPr>
            <w:rStyle w:val="af0"/>
            <w:rFonts w:ascii="Times New Roman" w:hAnsi="Times New Roman"/>
            <w:noProof/>
          </w:rPr>
          <w:t>Заключение</w:t>
        </w:r>
        <w:r w:rsidR="00957967">
          <w:rPr>
            <w:noProof/>
            <w:webHidden/>
          </w:rPr>
          <w:tab/>
        </w:r>
        <w:r w:rsidR="00357A44">
          <w:rPr>
            <w:noProof/>
            <w:webHidden/>
          </w:rPr>
          <w:fldChar w:fldCharType="begin"/>
        </w:r>
        <w:r w:rsidR="00957967">
          <w:rPr>
            <w:noProof/>
            <w:webHidden/>
          </w:rPr>
          <w:instrText xml:space="preserve"> PAGEREF _Toc26962568 \h </w:instrText>
        </w:r>
        <w:r w:rsidR="00357A44">
          <w:rPr>
            <w:noProof/>
            <w:webHidden/>
          </w:rPr>
        </w:r>
        <w:r w:rsidR="00357A44">
          <w:rPr>
            <w:noProof/>
            <w:webHidden/>
          </w:rPr>
          <w:fldChar w:fldCharType="separate"/>
        </w:r>
        <w:r w:rsidR="00957967">
          <w:rPr>
            <w:noProof/>
            <w:webHidden/>
          </w:rPr>
          <w:t>9</w:t>
        </w:r>
        <w:r w:rsidR="00357A44">
          <w:rPr>
            <w:noProof/>
            <w:webHidden/>
          </w:rPr>
          <w:fldChar w:fldCharType="end"/>
        </w:r>
      </w:hyperlink>
    </w:p>
    <w:p w:rsidR="00957967" w:rsidRDefault="00ED1059">
      <w:pPr>
        <w:pStyle w:val="11"/>
        <w:tabs>
          <w:tab w:val="right" w:leader="dot" w:pos="9628"/>
        </w:tabs>
        <w:rPr>
          <w:rFonts w:eastAsiaTheme="minorEastAsia"/>
          <w:noProof/>
          <w:lang w:eastAsia="ru-RU"/>
        </w:rPr>
      </w:pPr>
      <w:hyperlink w:anchor="_Toc26962569" w:history="1">
        <w:r w:rsidR="00957967" w:rsidRPr="00034F81">
          <w:rPr>
            <w:rStyle w:val="af0"/>
            <w:rFonts w:ascii="Times New Roman" w:hAnsi="Times New Roman"/>
            <w:noProof/>
          </w:rPr>
          <w:t>Приложение</w:t>
        </w:r>
        <w:r w:rsidR="00957967">
          <w:rPr>
            <w:noProof/>
            <w:webHidden/>
          </w:rPr>
          <w:tab/>
        </w:r>
        <w:r w:rsidR="00357A44">
          <w:rPr>
            <w:noProof/>
            <w:webHidden/>
          </w:rPr>
          <w:fldChar w:fldCharType="begin"/>
        </w:r>
        <w:r w:rsidR="00957967">
          <w:rPr>
            <w:noProof/>
            <w:webHidden/>
          </w:rPr>
          <w:instrText xml:space="preserve"> PAGEREF _Toc26962569 \h </w:instrText>
        </w:r>
        <w:r w:rsidR="00357A44">
          <w:rPr>
            <w:noProof/>
            <w:webHidden/>
          </w:rPr>
        </w:r>
        <w:r w:rsidR="00357A44">
          <w:rPr>
            <w:noProof/>
            <w:webHidden/>
          </w:rPr>
          <w:fldChar w:fldCharType="separate"/>
        </w:r>
        <w:r w:rsidR="00957967">
          <w:rPr>
            <w:noProof/>
            <w:webHidden/>
          </w:rPr>
          <w:t>10</w:t>
        </w:r>
        <w:r w:rsidR="00357A44">
          <w:rPr>
            <w:noProof/>
            <w:webHidden/>
          </w:rPr>
          <w:fldChar w:fldCharType="end"/>
        </w:r>
      </w:hyperlink>
    </w:p>
    <w:p w:rsidR="00DA267D" w:rsidRPr="00E319C3" w:rsidRDefault="00357A44"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02B3F" w:rsidRPr="00B145FD" w:rsidRDefault="00902B3F" w:rsidP="007A1AB6">
      <w:pPr>
        <w:pStyle w:val="1"/>
        <w:ind w:firstLine="567"/>
        <w:jc w:val="center"/>
        <w:rPr>
          <w:rFonts w:ascii="Times New Roman" w:hAnsi="Times New Roman"/>
          <w:color w:val="auto"/>
        </w:rPr>
      </w:pPr>
      <w:bookmarkStart w:id="1" w:name="_Toc26962562"/>
      <w:r w:rsidRPr="00B145FD">
        <w:rPr>
          <w:rFonts w:ascii="Times New Roman" w:hAnsi="Times New Roman"/>
          <w:color w:val="auto"/>
        </w:rPr>
        <w:lastRenderedPageBreak/>
        <w:t>Постановка задачи</w:t>
      </w:r>
      <w:bookmarkEnd w:id="1"/>
    </w:p>
    <w:p w:rsidR="0078292B" w:rsidRPr="00DE4285" w:rsidRDefault="002E32AE" w:rsidP="0078292B">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Необходимо реализовать метод Гаусса</w:t>
      </w:r>
      <w:r w:rsidR="00DE4285">
        <w:rPr>
          <w:rFonts w:ascii="Times New Roman" w:hAnsi="Times New Roman" w:cs="Times New Roman"/>
          <w:sz w:val="24"/>
          <w:szCs w:val="24"/>
        </w:rPr>
        <w:t>, который принимает в качестве аргумента правую часть,</w:t>
      </w:r>
      <w:r>
        <w:rPr>
          <w:rFonts w:ascii="Times New Roman" w:hAnsi="Times New Roman" w:cs="Times New Roman"/>
          <w:sz w:val="24"/>
          <w:szCs w:val="24"/>
        </w:rPr>
        <w:t xml:space="preserve"> для действительной квадратной матрицы с выбором ведущего элемента, шаблонный класс векторов и квадратных матриц как шаблон класса вектора от векторов. </w:t>
      </w:r>
    </w:p>
    <w:p w:rsidR="00F66A2F" w:rsidRPr="002971C3" w:rsidRDefault="00F66A2F" w:rsidP="00604B98">
      <w:pPr>
        <w:spacing w:before="100" w:beforeAutospacing="1" w:after="100" w:afterAutospacing="1" w:line="360" w:lineRule="auto"/>
        <w:ind w:firstLine="567"/>
        <w:jc w:val="both"/>
        <w:rPr>
          <w:rFonts w:ascii="Times New Roman" w:hAnsi="Times New Roman" w:cs="Times New Roman"/>
          <w:sz w:val="24"/>
          <w:szCs w:val="24"/>
        </w:rPr>
      </w:pPr>
    </w:p>
    <w:p w:rsidR="009C46F4" w:rsidRDefault="00E70164" w:rsidP="00B145FD">
      <w:pPr>
        <w:pStyle w:val="1"/>
        <w:ind w:firstLine="567"/>
        <w:jc w:val="center"/>
        <w:rPr>
          <w:rFonts w:ascii="Times New Roman" w:hAnsi="Times New Roman"/>
          <w:color w:val="auto"/>
        </w:rPr>
      </w:pPr>
      <w:bookmarkStart w:id="2" w:name="_Toc26962563"/>
      <w:r w:rsidRPr="00B145FD">
        <w:rPr>
          <w:rFonts w:ascii="Times New Roman" w:hAnsi="Times New Roman"/>
          <w:color w:val="auto"/>
        </w:rPr>
        <w:lastRenderedPageBreak/>
        <w:t>Метод решения</w:t>
      </w:r>
      <w:bookmarkEnd w:id="2"/>
    </w:p>
    <w:p w:rsidR="00C7020A" w:rsidRDefault="00C7020A" w:rsidP="00C7020A"/>
    <w:p w:rsidR="00C7020A" w:rsidRPr="00C7020A" w:rsidRDefault="00C7020A" w:rsidP="00C7020A">
      <w:pPr>
        <w:suppressAutoHyphens/>
        <w:spacing w:after="240" w:line="360" w:lineRule="auto"/>
        <w:ind w:firstLine="567"/>
        <w:rPr>
          <w:rFonts w:ascii="Times New Roman" w:hAnsi="Times New Roman"/>
          <w:sz w:val="24"/>
          <w:szCs w:val="24"/>
        </w:rPr>
      </w:pPr>
      <w:r w:rsidRPr="00C7020A">
        <w:rPr>
          <w:rFonts w:ascii="Times New Roman" w:hAnsi="Times New Roman" w:cs="Times New Roman"/>
          <w:sz w:val="24"/>
          <w:szCs w:val="24"/>
        </w:rPr>
        <w:t>Решение СЛАУ используя метод Гаусса:</w:t>
      </w:r>
    </w:p>
    <w:p w:rsidR="00C7020A" w:rsidRPr="00C7020A" w:rsidRDefault="00C7020A" w:rsidP="00C7020A">
      <w:pPr>
        <w:suppressAutoHyphens/>
        <w:spacing w:beforeAutospacing="1" w:afterAutospacing="1" w:line="360" w:lineRule="auto"/>
        <w:ind w:firstLine="567"/>
        <w:jc w:val="both"/>
        <w:rPr>
          <w:rFonts w:ascii="Times New Roman" w:hAnsi="Times New Roman"/>
          <w:sz w:val="24"/>
          <w:szCs w:val="24"/>
        </w:rPr>
      </w:pPr>
      <w:r w:rsidRPr="00C7020A">
        <w:rPr>
          <w:rFonts w:ascii="Times New Roman" w:hAnsi="Times New Roman" w:cs="Times New Roman"/>
          <w:sz w:val="24"/>
          <w:szCs w:val="24"/>
        </w:rPr>
        <w:t>Метод Гаусса должен принима</w:t>
      </w:r>
      <w:r w:rsidR="001B2239">
        <w:rPr>
          <w:rFonts w:ascii="Times New Roman" w:hAnsi="Times New Roman" w:cs="Times New Roman"/>
          <w:sz w:val="24"/>
          <w:szCs w:val="24"/>
        </w:rPr>
        <w:t>ть</w:t>
      </w:r>
      <w:r w:rsidRPr="00C7020A">
        <w:rPr>
          <w:rFonts w:ascii="Times New Roman" w:hAnsi="Times New Roman" w:cs="Times New Roman"/>
          <w:sz w:val="24"/>
          <w:szCs w:val="24"/>
        </w:rPr>
        <w:t xml:space="preserve"> на вход вектор свободных коэффициентов (далее вектор </w:t>
      </w:r>
      <w:r w:rsidRPr="00C7020A">
        <w:rPr>
          <w:rFonts w:ascii="Times New Roman" w:hAnsi="Times New Roman" w:cs="Times New Roman"/>
          <w:sz w:val="24"/>
          <w:szCs w:val="24"/>
          <w:lang w:val="en-US"/>
        </w:rPr>
        <w:t>b</w:t>
      </w:r>
      <w:r w:rsidRPr="00C7020A">
        <w:rPr>
          <w:rFonts w:ascii="Times New Roman" w:hAnsi="Times New Roman" w:cs="Times New Roman"/>
          <w:sz w:val="24"/>
          <w:szCs w:val="24"/>
        </w:rPr>
        <w:t>), и с помощью элементарных преобразований над матрицей и вектором,</w:t>
      </w:r>
      <w:r>
        <w:rPr>
          <w:rFonts w:ascii="Times New Roman" w:hAnsi="Times New Roman" w:cs="Times New Roman"/>
          <w:sz w:val="24"/>
          <w:szCs w:val="24"/>
        </w:rPr>
        <w:t xml:space="preserve"> помещает в </w:t>
      </w:r>
      <w:r w:rsidR="001B2239">
        <w:rPr>
          <w:rFonts w:ascii="Times New Roman" w:hAnsi="Times New Roman" w:cs="Times New Roman"/>
          <w:sz w:val="24"/>
          <w:szCs w:val="24"/>
        </w:rPr>
        <w:t xml:space="preserve">соответствующее поле в классе </w:t>
      </w:r>
      <w:r w:rsidR="001B2239">
        <w:rPr>
          <w:rFonts w:ascii="Times New Roman" w:hAnsi="Times New Roman" w:cs="Times New Roman"/>
          <w:sz w:val="24"/>
          <w:szCs w:val="24"/>
          <w:lang w:val="en-US"/>
        </w:rPr>
        <w:t>SLAU</w:t>
      </w:r>
      <w:r w:rsidR="001B2239" w:rsidRPr="001B2239">
        <w:rPr>
          <w:rFonts w:ascii="Times New Roman" w:hAnsi="Times New Roman" w:cs="Times New Roman"/>
          <w:sz w:val="24"/>
          <w:szCs w:val="24"/>
        </w:rPr>
        <w:t xml:space="preserve"> </w:t>
      </w:r>
      <w:r w:rsidR="001B2239">
        <w:rPr>
          <w:rFonts w:ascii="Times New Roman" w:hAnsi="Times New Roman" w:cs="Times New Roman"/>
          <w:sz w:val="24"/>
          <w:szCs w:val="24"/>
        </w:rPr>
        <w:t>и</w:t>
      </w:r>
      <w:r w:rsidRPr="00C7020A">
        <w:rPr>
          <w:rFonts w:ascii="Times New Roman" w:hAnsi="Times New Roman" w:cs="Times New Roman"/>
          <w:sz w:val="24"/>
          <w:szCs w:val="24"/>
        </w:rPr>
        <w:t xml:space="preserve"> возвращает в ответе </w:t>
      </w:r>
      <w:r w:rsidR="001B2239">
        <w:rPr>
          <w:rFonts w:ascii="Times New Roman" w:hAnsi="Times New Roman" w:cs="Times New Roman"/>
          <w:sz w:val="24"/>
          <w:szCs w:val="24"/>
          <w:lang w:val="en-US"/>
        </w:rPr>
        <w:t>TRUE</w:t>
      </w:r>
      <w:r w:rsidR="001B2239" w:rsidRPr="001B2239">
        <w:rPr>
          <w:rFonts w:ascii="Times New Roman" w:hAnsi="Times New Roman" w:cs="Times New Roman"/>
          <w:sz w:val="24"/>
          <w:szCs w:val="24"/>
        </w:rPr>
        <w:t xml:space="preserve">, </w:t>
      </w:r>
      <w:r w:rsidR="001B2239">
        <w:rPr>
          <w:rFonts w:ascii="Times New Roman" w:hAnsi="Times New Roman" w:cs="Times New Roman"/>
          <w:sz w:val="24"/>
          <w:szCs w:val="24"/>
        </w:rPr>
        <w:t xml:space="preserve">если СЛАУ имеет единственное решение и </w:t>
      </w:r>
      <w:r w:rsidR="001B2239">
        <w:rPr>
          <w:rFonts w:ascii="Times New Roman" w:hAnsi="Times New Roman" w:cs="Times New Roman"/>
          <w:sz w:val="24"/>
          <w:szCs w:val="24"/>
          <w:lang w:val="en-US"/>
        </w:rPr>
        <w:t>FALSE</w:t>
      </w:r>
      <w:r w:rsidR="001B2239">
        <w:rPr>
          <w:rFonts w:ascii="Times New Roman" w:hAnsi="Times New Roman" w:cs="Times New Roman"/>
          <w:sz w:val="24"/>
          <w:szCs w:val="24"/>
        </w:rPr>
        <w:t xml:space="preserve"> в противном случае</w:t>
      </w:r>
      <w:r w:rsidRPr="00C7020A">
        <w:rPr>
          <w:rFonts w:ascii="Times New Roman" w:hAnsi="Times New Roman" w:cs="Times New Roman"/>
          <w:sz w:val="24"/>
          <w:szCs w:val="24"/>
        </w:rPr>
        <w:t>. Ведущий элемент на каждом шаге алгоритма выбирается как наибольший в столбце, элементы которого находятся не выше главной диагонали. После определения ведущего элемента, вся строка, содержащая его, переме</w:t>
      </w:r>
      <w:r w:rsidR="001B2239">
        <w:rPr>
          <w:rFonts w:ascii="Times New Roman" w:hAnsi="Times New Roman" w:cs="Times New Roman"/>
          <w:sz w:val="24"/>
          <w:szCs w:val="24"/>
        </w:rPr>
        <w:t>щ</w:t>
      </w:r>
      <w:r w:rsidRPr="00C7020A">
        <w:rPr>
          <w:rFonts w:ascii="Times New Roman" w:hAnsi="Times New Roman" w:cs="Times New Roman"/>
          <w:sz w:val="24"/>
          <w:szCs w:val="24"/>
        </w:rPr>
        <w:t>ается так, чтобы элемент оказался на главной диагонали.</w:t>
      </w:r>
    </w:p>
    <w:p w:rsidR="00C7020A" w:rsidRPr="00C7020A" w:rsidRDefault="00C7020A" w:rsidP="00C7020A">
      <w:pPr>
        <w:suppressAutoHyphens/>
        <w:spacing w:beforeAutospacing="1" w:afterAutospacing="1" w:line="360" w:lineRule="auto"/>
        <w:ind w:firstLine="567"/>
        <w:jc w:val="both"/>
        <w:rPr>
          <w:rFonts w:ascii="Times New Roman" w:hAnsi="Times New Roman"/>
          <w:sz w:val="24"/>
          <w:szCs w:val="24"/>
        </w:rPr>
      </w:pPr>
      <w:r w:rsidRPr="00C7020A">
        <w:rPr>
          <w:rFonts w:ascii="Times New Roman" w:hAnsi="Times New Roman" w:cs="Times New Roman"/>
          <w:sz w:val="24"/>
          <w:szCs w:val="24"/>
        </w:rPr>
        <w:t>Прямой ход:</w:t>
      </w:r>
    </w:p>
    <w:p w:rsidR="00C7020A" w:rsidRPr="00C7020A" w:rsidRDefault="00C7020A" w:rsidP="00C7020A">
      <w:pPr>
        <w:suppressAutoHyphens/>
        <w:spacing w:beforeAutospacing="1" w:afterAutospacing="1" w:line="360" w:lineRule="auto"/>
        <w:ind w:firstLine="567"/>
        <w:jc w:val="both"/>
        <w:rPr>
          <w:rFonts w:ascii="Times New Roman" w:hAnsi="Times New Roman"/>
          <w:sz w:val="24"/>
          <w:szCs w:val="24"/>
        </w:rPr>
      </w:pPr>
      <w:r w:rsidRPr="00C7020A">
        <w:rPr>
          <w:rFonts w:ascii="Times New Roman" w:hAnsi="Times New Roman" w:cs="Times New Roman"/>
          <w:sz w:val="24"/>
          <w:szCs w:val="24"/>
        </w:rPr>
        <w:t xml:space="preserve">На каждом шаге алгоритм методом, описанным выше, выбирает ведущий элемент, после чего проверяет систему на линейную независимость (проверяет равен ли ведущий элемент нулю), если система линейно зависима, то алгоритм возвращает </w:t>
      </w:r>
      <w:r w:rsidR="007274D7">
        <w:rPr>
          <w:rFonts w:ascii="Times New Roman" w:hAnsi="Times New Roman" w:cs="Times New Roman"/>
          <w:sz w:val="24"/>
          <w:szCs w:val="24"/>
          <w:lang w:val="en-US"/>
        </w:rPr>
        <w:t>FALSE</w:t>
      </w:r>
      <w:r w:rsidRPr="00C7020A">
        <w:rPr>
          <w:rFonts w:ascii="Times New Roman" w:hAnsi="Times New Roman" w:cs="Times New Roman"/>
          <w:sz w:val="24"/>
          <w:szCs w:val="24"/>
        </w:rPr>
        <w:t xml:space="preserve"> длины, если нет, то строка, содержащая ведущий элемент, и значение в векторе </w:t>
      </w:r>
      <w:r w:rsidRPr="00C7020A">
        <w:rPr>
          <w:rFonts w:ascii="Times New Roman" w:hAnsi="Times New Roman" w:cs="Times New Roman"/>
          <w:sz w:val="24"/>
          <w:szCs w:val="24"/>
          <w:lang w:val="en-US"/>
        </w:rPr>
        <w:t>b</w:t>
      </w:r>
      <w:r w:rsidRPr="00C7020A">
        <w:rPr>
          <w:rFonts w:ascii="Times New Roman" w:hAnsi="Times New Roman" w:cs="Times New Roman"/>
          <w:sz w:val="24"/>
          <w:szCs w:val="24"/>
        </w:rPr>
        <w:t xml:space="preserve">, соответствующее ему, делятся на ведущий элемент. Следующим шагом алгоритм обнуляет все элементы ведущего столбца, находящиеся ниже диагонали, путём вычитания из соответствующих строк ведущей строки, умноженной на необходимый коэффициент. Так происходит до тех пор, пока алгоритм не обработает все столбцы. После этого матрица имеет верхне-треугольный вид и алгоритм приступает к следующему шагу. </w:t>
      </w:r>
    </w:p>
    <w:p w:rsidR="00C7020A" w:rsidRPr="00C7020A" w:rsidRDefault="00C7020A" w:rsidP="00C7020A">
      <w:pPr>
        <w:suppressAutoHyphens/>
        <w:spacing w:beforeAutospacing="1" w:afterAutospacing="1" w:line="360" w:lineRule="auto"/>
        <w:ind w:firstLine="567"/>
        <w:jc w:val="both"/>
        <w:rPr>
          <w:rFonts w:ascii="Times New Roman" w:hAnsi="Times New Roman"/>
          <w:sz w:val="24"/>
          <w:szCs w:val="24"/>
        </w:rPr>
      </w:pPr>
      <w:r w:rsidRPr="00C7020A">
        <w:rPr>
          <w:rFonts w:ascii="Times New Roman" w:hAnsi="Times New Roman" w:cs="Times New Roman"/>
          <w:sz w:val="24"/>
          <w:szCs w:val="24"/>
        </w:rPr>
        <w:t>Обратный ход:</w:t>
      </w:r>
    </w:p>
    <w:p w:rsidR="00C7020A" w:rsidRPr="00C7020A" w:rsidRDefault="00C7020A" w:rsidP="00C7020A">
      <w:pPr>
        <w:suppressAutoHyphens/>
        <w:spacing w:beforeAutospacing="1" w:afterAutospacing="1" w:line="360" w:lineRule="auto"/>
        <w:ind w:firstLine="567"/>
        <w:jc w:val="both"/>
        <w:rPr>
          <w:rFonts w:ascii="Times New Roman" w:hAnsi="Times New Roman"/>
          <w:sz w:val="24"/>
          <w:szCs w:val="24"/>
        </w:rPr>
      </w:pPr>
      <w:r w:rsidRPr="00C7020A">
        <w:rPr>
          <w:rFonts w:ascii="Times New Roman" w:hAnsi="Times New Roman" w:cs="Times New Roman"/>
          <w:sz w:val="24"/>
          <w:szCs w:val="24"/>
        </w:rPr>
        <w:t xml:space="preserve">На </w:t>
      </w:r>
      <w:proofErr w:type="spellStart"/>
      <w:r w:rsidRPr="00C7020A">
        <w:rPr>
          <w:rFonts w:ascii="Times New Roman" w:hAnsi="Times New Roman" w:cs="Times New Roman"/>
          <w:sz w:val="24"/>
          <w:szCs w:val="24"/>
          <w:lang w:val="en-US"/>
        </w:rPr>
        <w:t>i</w:t>
      </w:r>
      <w:proofErr w:type="spellEnd"/>
      <w:r w:rsidRPr="00C7020A">
        <w:rPr>
          <w:rFonts w:ascii="Times New Roman" w:hAnsi="Times New Roman" w:cs="Times New Roman"/>
          <w:sz w:val="24"/>
          <w:szCs w:val="24"/>
        </w:rPr>
        <w:t xml:space="preserve">-том шаге данного этапа вычисляется значение </w:t>
      </w:r>
      <w:proofErr w:type="spellStart"/>
      <w:r w:rsidRPr="00C7020A">
        <w:rPr>
          <w:rFonts w:ascii="Times New Roman" w:hAnsi="Times New Roman" w:cs="Times New Roman"/>
          <w:sz w:val="24"/>
          <w:szCs w:val="24"/>
          <w:lang w:val="en-US"/>
        </w:rPr>
        <w:t>i</w:t>
      </w:r>
      <w:proofErr w:type="spellEnd"/>
      <w:r w:rsidRPr="00C7020A">
        <w:rPr>
          <w:rFonts w:ascii="Times New Roman" w:hAnsi="Times New Roman" w:cs="Times New Roman"/>
          <w:sz w:val="24"/>
          <w:szCs w:val="24"/>
        </w:rPr>
        <w:t>-того икса, причём вычисление начинается с последнего и продолжается по порядку до первого икса. Вычисление происходит по формуле</w:t>
      </w:r>
      <w:proofErr w:type="gramStart"/>
      <w:r w:rsidRPr="00C7020A">
        <w:rPr>
          <w:rFonts w:ascii="Times New Roman" w:hAnsi="Times New Roman" w:cs="Times New Roman"/>
          <w:sz w:val="24"/>
          <w:szCs w:val="24"/>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j=i+1</m:t>
            </m:r>
          </m:sub>
          <m:sup>
            <m: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rPr>
                </m:ctrlPr>
              </m:dPr>
              <m:e>
                <m:r>
                  <w:rPr>
                    <w:rFonts w:ascii="Cambria Math" w:hAnsi="Cambria Math"/>
                  </w:rPr>
                  <m:t>-1</m:t>
                </m:r>
              </m:e>
            </m:d>
          </m:sup>
          <m:e/>
        </m:nary>
      </m:oMath>
      <w:r w:rsidRPr="00C7020A">
        <w:rPr>
          <w:rFonts w:ascii="Times New Roman" w:eastAsiaTheme="minorEastAsia" w:hAnsi="Times New Roman" w:cs="Times New Roman"/>
          <w:color w:val="000000"/>
          <w:sz w:val="24"/>
          <w:szCs w:val="24"/>
        </w:rPr>
        <w:t>,</w:t>
      </w:r>
      <w:proofErr w:type="gramEnd"/>
      <w:r w:rsidRPr="00C7020A">
        <w:rPr>
          <w:rFonts w:ascii="Times New Roman" w:eastAsiaTheme="minorEastAsia" w:hAnsi="Times New Roman" w:cs="Times New Roman"/>
          <w:color w:val="000000"/>
          <w:sz w:val="24"/>
          <w:szCs w:val="24"/>
        </w:rPr>
        <w:t xml:space="preserve"> где </w:t>
      </w:r>
      <w:r w:rsidRPr="00C7020A">
        <w:rPr>
          <w:rFonts w:ascii="Times New Roman" w:eastAsiaTheme="minorEastAsia" w:hAnsi="Times New Roman" w:cs="Times New Roman"/>
          <w:color w:val="000000"/>
          <w:sz w:val="24"/>
          <w:szCs w:val="24"/>
          <w:lang w:val="en-US"/>
        </w:rPr>
        <w:t>x</w:t>
      </w:r>
      <w:r w:rsidRPr="00C7020A">
        <w:rPr>
          <w:rFonts w:ascii="Times New Roman" w:eastAsiaTheme="minorEastAsia" w:hAnsi="Times New Roman" w:cs="Times New Roman"/>
          <w:color w:val="000000"/>
          <w:sz w:val="24"/>
          <w:szCs w:val="24"/>
          <w:vertAlign w:val="subscript"/>
          <w:lang w:val="en-US"/>
        </w:rPr>
        <w:t>i</w:t>
      </w:r>
      <w:r w:rsidRPr="00C7020A">
        <w:rPr>
          <w:rFonts w:ascii="Times New Roman" w:eastAsiaTheme="minorEastAsia" w:hAnsi="Times New Roman" w:cs="Times New Roman"/>
          <w:color w:val="000000"/>
          <w:sz w:val="24"/>
          <w:szCs w:val="24"/>
          <w:vertAlign w:val="subscript"/>
        </w:rPr>
        <w:t xml:space="preserve"> </w:t>
      </w:r>
      <w:r w:rsidRPr="00C7020A">
        <w:rPr>
          <w:rFonts w:ascii="Times New Roman" w:eastAsiaTheme="minorEastAsia" w:hAnsi="Times New Roman" w:cs="Times New Roman"/>
          <w:color w:val="000000"/>
          <w:sz w:val="24"/>
          <w:szCs w:val="24"/>
        </w:rPr>
        <w:t xml:space="preserve">– значение соответствующего икса, а </w:t>
      </w:r>
      <w:proofErr w:type="spellStart"/>
      <w:r w:rsidRPr="00C7020A">
        <w:rPr>
          <w:rFonts w:ascii="Times New Roman" w:eastAsiaTheme="minorEastAsia" w:hAnsi="Times New Roman" w:cs="Times New Roman"/>
          <w:color w:val="000000"/>
          <w:sz w:val="24"/>
          <w:szCs w:val="24"/>
          <w:lang w:val="en-US"/>
        </w:rPr>
        <w:t>a</w:t>
      </w:r>
      <w:r w:rsidRPr="00C7020A">
        <w:rPr>
          <w:rFonts w:ascii="Times New Roman" w:eastAsiaTheme="minorEastAsia" w:hAnsi="Times New Roman" w:cs="Times New Roman"/>
          <w:color w:val="000000"/>
          <w:sz w:val="24"/>
          <w:szCs w:val="24"/>
          <w:vertAlign w:val="subscript"/>
          <w:lang w:val="en-US"/>
        </w:rPr>
        <w:t>ij</w:t>
      </w:r>
      <w:proofErr w:type="spellEnd"/>
      <w:r w:rsidRPr="00C7020A">
        <w:rPr>
          <w:rFonts w:ascii="Times New Roman" w:eastAsiaTheme="minorEastAsia" w:hAnsi="Times New Roman" w:cs="Times New Roman"/>
          <w:color w:val="000000"/>
          <w:sz w:val="24"/>
          <w:szCs w:val="24"/>
          <w:vertAlign w:val="subscript"/>
        </w:rPr>
        <w:t xml:space="preserve"> </w:t>
      </w:r>
      <w:r w:rsidRPr="00C7020A">
        <w:rPr>
          <w:rFonts w:ascii="Times New Roman" w:eastAsiaTheme="minorEastAsia" w:hAnsi="Times New Roman" w:cs="Times New Roman"/>
          <w:color w:val="000000"/>
          <w:sz w:val="24"/>
          <w:szCs w:val="24"/>
        </w:rPr>
        <w:t xml:space="preserve"> - элемент матрицы стоящий на пересечении </w:t>
      </w:r>
      <w:proofErr w:type="spellStart"/>
      <w:r w:rsidRPr="00C7020A">
        <w:rPr>
          <w:rFonts w:ascii="Times New Roman" w:eastAsiaTheme="minorEastAsia" w:hAnsi="Times New Roman" w:cs="Times New Roman"/>
          <w:color w:val="000000"/>
          <w:sz w:val="24"/>
          <w:szCs w:val="24"/>
          <w:lang w:val="en-US"/>
        </w:rPr>
        <w:t>i</w:t>
      </w:r>
      <w:proofErr w:type="spellEnd"/>
      <w:r w:rsidRPr="00C7020A">
        <w:rPr>
          <w:rFonts w:ascii="Times New Roman" w:eastAsiaTheme="minorEastAsia" w:hAnsi="Times New Roman" w:cs="Times New Roman"/>
          <w:color w:val="000000"/>
          <w:sz w:val="24"/>
          <w:szCs w:val="24"/>
        </w:rPr>
        <w:t xml:space="preserve"> – строки и </w:t>
      </w:r>
      <w:r w:rsidRPr="00C7020A">
        <w:rPr>
          <w:rFonts w:ascii="Times New Roman" w:eastAsiaTheme="minorEastAsia" w:hAnsi="Times New Roman" w:cs="Times New Roman"/>
          <w:color w:val="000000"/>
          <w:sz w:val="24"/>
          <w:szCs w:val="24"/>
          <w:lang w:val="en-US"/>
        </w:rPr>
        <w:t>j</w:t>
      </w:r>
      <w:r w:rsidRPr="00C7020A">
        <w:rPr>
          <w:rFonts w:ascii="Times New Roman" w:eastAsiaTheme="minorEastAsia" w:hAnsi="Times New Roman" w:cs="Times New Roman"/>
          <w:color w:val="000000"/>
          <w:sz w:val="24"/>
          <w:szCs w:val="24"/>
        </w:rPr>
        <w:t xml:space="preserve"> – столбца.</w:t>
      </w:r>
    </w:p>
    <w:p w:rsidR="00C7020A" w:rsidRDefault="00C7020A" w:rsidP="00C7020A"/>
    <w:p w:rsidR="00C7020A" w:rsidRDefault="00C7020A" w:rsidP="00C7020A"/>
    <w:p w:rsidR="00C7020A" w:rsidRPr="00C7020A" w:rsidRDefault="00C7020A" w:rsidP="00C7020A"/>
    <w:p w:rsidR="006D1401" w:rsidRDefault="0021693A"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Конструктор класса вектор по умолчанию обнуляет размер вектора и указатель на его первый элемент. Конструктор с параметрами сохраняет размер вектора как количество элементов в нем и выделяет динамическую память необходимого размера. Конструктор </w:t>
      </w:r>
      <w:r>
        <w:rPr>
          <w:rFonts w:ascii="Times New Roman" w:hAnsi="Times New Roman" w:cs="Times New Roman"/>
          <w:sz w:val="24"/>
          <w:szCs w:val="24"/>
        </w:rPr>
        <w:lastRenderedPageBreak/>
        <w:t xml:space="preserve">копирования позволяет создать вектор, идентичный принимаемому путем полного копирования данных второго. </w:t>
      </w:r>
      <w:r w:rsidR="003C5D6D">
        <w:rPr>
          <w:rFonts w:ascii="Times New Roman" w:hAnsi="Times New Roman" w:cs="Times New Roman"/>
          <w:sz w:val="24"/>
          <w:szCs w:val="24"/>
        </w:rPr>
        <w:t xml:space="preserve">Деструктор </w:t>
      </w:r>
      <w:r w:rsidR="00BD1231">
        <w:rPr>
          <w:rFonts w:ascii="Times New Roman" w:hAnsi="Times New Roman" w:cs="Times New Roman"/>
          <w:sz w:val="24"/>
          <w:szCs w:val="24"/>
        </w:rPr>
        <w:t>освобождает</w:t>
      </w:r>
      <w:r w:rsidR="003C5D6D">
        <w:rPr>
          <w:rFonts w:ascii="Times New Roman" w:hAnsi="Times New Roman" w:cs="Times New Roman"/>
          <w:sz w:val="24"/>
          <w:szCs w:val="24"/>
        </w:rPr>
        <w:t xml:space="preserve"> выделенную память в </w:t>
      </w:r>
      <w:r w:rsidR="00D63C15">
        <w:rPr>
          <w:rFonts w:ascii="Times New Roman" w:hAnsi="Times New Roman" w:cs="Times New Roman"/>
          <w:sz w:val="24"/>
          <w:szCs w:val="24"/>
        </w:rPr>
        <w:t>куч</w:t>
      </w:r>
      <w:r w:rsidR="00BD1231">
        <w:rPr>
          <w:rFonts w:ascii="Times New Roman" w:hAnsi="Times New Roman" w:cs="Times New Roman"/>
          <w:sz w:val="24"/>
          <w:szCs w:val="24"/>
        </w:rPr>
        <w:t>е</w:t>
      </w:r>
      <w:r w:rsidR="003C5D6D">
        <w:rPr>
          <w:rFonts w:ascii="Times New Roman" w:hAnsi="Times New Roman" w:cs="Times New Roman"/>
          <w:sz w:val="24"/>
          <w:szCs w:val="24"/>
        </w:rPr>
        <w:t xml:space="preserve">, обнуляет указатель на первый элемент и обнуляет размер вектора. Оператор индексации переопределен для получения доступа к элементу вектора, операторы сложения и вычитания векторов осуществляют соответствующие операции с соответствующими элементами каждого вектора. Оператор умножения вектора на число производит умножение каждого элемента вектор на данный скаляр. </w:t>
      </w:r>
      <w:r w:rsidR="002F1F72">
        <w:rPr>
          <w:rFonts w:ascii="Times New Roman" w:hAnsi="Times New Roman" w:cs="Times New Roman"/>
          <w:sz w:val="24"/>
          <w:szCs w:val="24"/>
        </w:rPr>
        <w:t>Оператор присваивания позволяет одному вектору присвоить все ха</w:t>
      </w:r>
      <w:r w:rsidR="004E161E">
        <w:rPr>
          <w:rFonts w:ascii="Times New Roman" w:hAnsi="Times New Roman" w:cs="Times New Roman"/>
          <w:sz w:val="24"/>
          <w:szCs w:val="24"/>
        </w:rPr>
        <w:t xml:space="preserve">рактеристики второго. Оператор </w:t>
      </w:r>
      <w:r w:rsidR="002F1F72">
        <w:rPr>
          <w:rFonts w:ascii="Times New Roman" w:hAnsi="Times New Roman" w:cs="Times New Roman"/>
          <w:sz w:val="24"/>
          <w:szCs w:val="24"/>
        </w:rPr>
        <w:t xml:space="preserve">вывода соответственно </w:t>
      </w:r>
      <w:r w:rsidR="004E161E">
        <w:rPr>
          <w:rFonts w:ascii="Times New Roman" w:hAnsi="Times New Roman" w:cs="Times New Roman"/>
          <w:sz w:val="24"/>
          <w:szCs w:val="24"/>
        </w:rPr>
        <w:t>перегружен</w:t>
      </w:r>
      <w:r w:rsidR="002F1F72">
        <w:rPr>
          <w:rFonts w:ascii="Times New Roman" w:hAnsi="Times New Roman" w:cs="Times New Roman"/>
          <w:sz w:val="24"/>
          <w:szCs w:val="24"/>
        </w:rPr>
        <w:t xml:space="preserve"> для удобной работы пользователя в программе. </w:t>
      </w:r>
      <w:r w:rsidR="006303FE">
        <w:rPr>
          <w:rFonts w:ascii="Times New Roman" w:hAnsi="Times New Roman" w:cs="Times New Roman"/>
          <w:sz w:val="24"/>
          <w:szCs w:val="24"/>
        </w:rPr>
        <w:t>Также с учетом всех возможных вариантов ввода пользователем размера определены функция, возвращающая размер вектора, и функция, его задающая.</w:t>
      </w:r>
      <w:r w:rsidR="003A13C0">
        <w:rPr>
          <w:rFonts w:ascii="Times New Roman" w:hAnsi="Times New Roman" w:cs="Times New Roman"/>
          <w:sz w:val="24"/>
          <w:szCs w:val="24"/>
        </w:rPr>
        <w:t xml:space="preserve"> В каждом случае перед выходом указателя на первый элемент</w:t>
      </w:r>
      <w:r w:rsidR="004C3618">
        <w:rPr>
          <w:rFonts w:ascii="Times New Roman" w:hAnsi="Times New Roman" w:cs="Times New Roman"/>
          <w:sz w:val="24"/>
          <w:szCs w:val="24"/>
        </w:rPr>
        <w:t xml:space="preserve"> вектора из области видимости выделенная память</w:t>
      </w:r>
      <w:r w:rsidR="003A13C0">
        <w:rPr>
          <w:rFonts w:ascii="Times New Roman" w:hAnsi="Times New Roman" w:cs="Times New Roman"/>
          <w:sz w:val="24"/>
          <w:szCs w:val="24"/>
        </w:rPr>
        <w:t xml:space="preserve"> возвращается в </w:t>
      </w:r>
      <w:r w:rsidR="00D63C15">
        <w:rPr>
          <w:rFonts w:ascii="Times New Roman" w:hAnsi="Times New Roman" w:cs="Times New Roman"/>
          <w:sz w:val="24"/>
          <w:szCs w:val="24"/>
        </w:rPr>
        <w:t>кучу</w:t>
      </w:r>
      <w:r w:rsidR="003A13C0">
        <w:rPr>
          <w:rFonts w:ascii="Times New Roman" w:hAnsi="Times New Roman" w:cs="Times New Roman"/>
          <w:sz w:val="24"/>
          <w:szCs w:val="24"/>
        </w:rPr>
        <w:t xml:space="preserve">. </w:t>
      </w:r>
    </w:p>
    <w:p w:rsidR="00596A4C" w:rsidRDefault="00596A4C"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Шаблонный класс матриц создан как вектор от векторов, поэтому некоторые его методы нет смысла прописывать в коде во избежание его дублирования. В данном классе аналогично классу векторов определены конструктор по умолчанию, конструктор с параметрами и конструктор копирования.  В последнем в случае неравенства размеров матриц осуществляется расширение или же, наоборот, сужение изменяемой матрицы. </w:t>
      </w:r>
      <w:r w:rsidR="00766248">
        <w:rPr>
          <w:rFonts w:ascii="Times New Roman" w:hAnsi="Times New Roman" w:cs="Times New Roman"/>
          <w:sz w:val="24"/>
          <w:szCs w:val="24"/>
        </w:rPr>
        <w:t xml:space="preserve">В классе также переопределены операторы ввода и вывода матриц, реализована функция, задающая каждый элемент матрицы случайным числом. </w:t>
      </w:r>
    </w:p>
    <w:p w:rsidR="005F1627" w:rsidRDefault="005F1627"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Метод Гаусса определен как функция, принимающая в качестве параметра правую часть (вектор значений). </w:t>
      </w:r>
      <w:r w:rsidR="00476C49">
        <w:rPr>
          <w:rFonts w:ascii="Times New Roman" w:hAnsi="Times New Roman" w:cs="Times New Roman"/>
          <w:sz w:val="24"/>
          <w:szCs w:val="24"/>
        </w:rPr>
        <w:t>Путем последовательного выбора в каждом столбце максимального элемента не выше главной диагонали (ведущего) осуществляется обнуление всех элементов рассматриваемого столбца за исключением данного. Аналогичные действия одновременно проводятся с правой частью «уравнения», которая после полного прохода внешнего цикла по столбцам</w:t>
      </w:r>
      <w:r w:rsidR="00862FCF">
        <w:rPr>
          <w:rFonts w:ascii="Times New Roman" w:hAnsi="Times New Roman" w:cs="Times New Roman"/>
          <w:sz w:val="24"/>
          <w:szCs w:val="24"/>
        </w:rPr>
        <w:t xml:space="preserve"> будет являться ответом задачи в случае единственного решения СЛУ. </w:t>
      </w:r>
    </w:p>
    <w:p w:rsidR="00862FCF" w:rsidRDefault="00862FCF"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Учтены также случаи, когда система имеет бесконечное множество решений и не имеет решений вовсе. Их программная реализация проведена с учетом </w:t>
      </w:r>
      <w:proofErr w:type="gramStart"/>
      <w:r>
        <w:rPr>
          <w:rFonts w:ascii="Times New Roman" w:hAnsi="Times New Roman" w:cs="Times New Roman"/>
          <w:sz w:val="24"/>
          <w:szCs w:val="24"/>
        </w:rPr>
        <w:t>« математики</w:t>
      </w:r>
      <w:proofErr w:type="gramEnd"/>
      <w:r>
        <w:rPr>
          <w:rFonts w:ascii="Times New Roman" w:hAnsi="Times New Roman" w:cs="Times New Roman"/>
          <w:sz w:val="24"/>
          <w:szCs w:val="24"/>
        </w:rPr>
        <w:t xml:space="preserve"> » метода Гаусса.</w:t>
      </w:r>
    </w:p>
    <w:p w:rsidR="00CA1F4E" w:rsidRDefault="00CA1F4E"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Удобство работы пользователя с программой обеспечивают инструкции на русском языке, выводимые на экран.</w:t>
      </w:r>
    </w:p>
    <w:p w:rsidR="009A420B" w:rsidRPr="006D1401" w:rsidRDefault="009A420B" w:rsidP="006D1401">
      <w:pPr>
        <w:spacing w:after="240" w:line="360" w:lineRule="auto"/>
        <w:ind w:firstLine="567"/>
        <w:rPr>
          <w:rFonts w:ascii="Times New Roman" w:hAnsi="Times New Roman" w:cs="Times New Roman"/>
          <w:sz w:val="24"/>
          <w:szCs w:val="24"/>
        </w:rPr>
      </w:pPr>
    </w:p>
    <w:p w:rsidR="00DE4285" w:rsidRPr="002A5141" w:rsidRDefault="00957967" w:rsidP="002A5141">
      <w:pPr>
        <w:pStyle w:val="1"/>
        <w:ind w:firstLine="567"/>
        <w:jc w:val="center"/>
        <w:rPr>
          <w:rFonts w:ascii="Times New Roman" w:hAnsi="Times New Roman"/>
          <w:color w:val="auto"/>
        </w:rPr>
      </w:pPr>
      <w:bookmarkStart w:id="3" w:name="_Toc26962564"/>
      <w:r>
        <w:rPr>
          <w:rFonts w:ascii="Times New Roman" w:hAnsi="Times New Roman"/>
          <w:color w:val="auto"/>
        </w:rPr>
        <w:lastRenderedPageBreak/>
        <w:t>Руководство пользовател</w:t>
      </w:r>
      <w:bookmarkEnd w:id="3"/>
      <w:r w:rsidR="002A5141">
        <w:rPr>
          <w:rFonts w:ascii="Times New Roman" w:hAnsi="Times New Roman"/>
          <w:color w:val="auto"/>
        </w:rPr>
        <w:t>я</w:t>
      </w:r>
    </w:p>
    <w:p w:rsidR="00DE4285" w:rsidRDefault="007274D7" w:rsidP="0001798A">
      <w:pPr>
        <w:spacing w:line="360" w:lineRule="auto"/>
        <w:ind w:firstLine="567"/>
        <w:jc w:val="both"/>
        <w:rPr>
          <w:rFonts w:ascii="Times New Roman" w:hAnsi="Times New Roman" w:cs="Times New Roman"/>
          <w:sz w:val="24"/>
        </w:rPr>
      </w:pPr>
      <w:r>
        <w:rPr>
          <w:rFonts w:ascii="Times New Roman" w:hAnsi="Times New Roman" w:cs="Times New Roman"/>
          <w:sz w:val="24"/>
          <w:lang w:val="en-US"/>
        </w:rPr>
        <w:t>C</w:t>
      </w:r>
      <w:r>
        <w:rPr>
          <w:rFonts w:ascii="Times New Roman" w:hAnsi="Times New Roman" w:cs="Times New Roman"/>
          <w:sz w:val="24"/>
        </w:rPr>
        <w:t>начала</w:t>
      </w:r>
      <w:r w:rsidR="00846AC4">
        <w:rPr>
          <w:rFonts w:ascii="Times New Roman" w:hAnsi="Times New Roman" w:cs="Times New Roman"/>
          <w:sz w:val="24"/>
        </w:rPr>
        <w:t xml:space="preserve"> пользователю на выбор предлагается случайная генерация или собственный поэлементный ввод матрицы для решения задачи.</w:t>
      </w:r>
    </w:p>
    <w:p w:rsidR="007274D7" w:rsidRDefault="007274D7" w:rsidP="0001798A">
      <w:pPr>
        <w:spacing w:line="360" w:lineRule="auto"/>
        <w:ind w:firstLine="567"/>
        <w:jc w:val="both"/>
        <w:rPr>
          <w:rFonts w:ascii="Times New Roman" w:hAnsi="Times New Roman" w:cs="Times New Roman"/>
          <w:sz w:val="24"/>
        </w:rPr>
      </w:pPr>
      <w:r w:rsidRPr="007274D7">
        <w:rPr>
          <w:rFonts w:ascii="Times New Roman" w:hAnsi="Times New Roman" w:cs="Times New Roman"/>
          <w:noProof/>
          <w:sz w:val="24"/>
          <w:lang w:eastAsia="ru-RU"/>
        </w:rPr>
        <w:drawing>
          <wp:inline distT="0" distB="0" distL="0" distR="0" wp14:anchorId="7399770D" wp14:editId="2FF6C64B">
            <wp:extent cx="3371353" cy="14658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1954" cy="1483459"/>
                    </a:xfrm>
                    <a:prstGeom prst="rect">
                      <a:avLst/>
                    </a:prstGeom>
                  </pic:spPr>
                </pic:pic>
              </a:graphicData>
            </a:graphic>
          </wp:inline>
        </w:drawing>
      </w:r>
    </w:p>
    <w:p w:rsidR="002A5141" w:rsidRDefault="002A5141" w:rsidP="002A5141">
      <w:pPr>
        <w:spacing w:line="360" w:lineRule="auto"/>
        <w:ind w:firstLine="567"/>
        <w:jc w:val="both"/>
        <w:rPr>
          <w:rFonts w:ascii="Times New Roman" w:hAnsi="Times New Roman" w:cs="Times New Roman"/>
          <w:sz w:val="24"/>
        </w:rPr>
      </w:pPr>
      <w:r>
        <w:rPr>
          <w:rFonts w:ascii="Times New Roman" w:hAnsi="Times New Roman" w:cs="Times New Roman"/>
          <w:sz w:val="24"/>
        </w:rPr>
        <w:t>Пользователь вправе самостоятельно выбрать размер квадратной матрицы.</w:t>
      </w:r>
    </w:p>
    <w:p w:rsidR="00846AC4" w:rsidRDefault="002A5141" w:rsidP="0001798A">
      <w:pPr>
        <w:spacing w:line="360" w:lineRule="auto"/>
        <w:ind w:firstLine="567"/>
        <w:jc w:val="both"/>
        <w:rPr>
          <w:rFonts w:ascii="Times New Roman" w:hAnsi="Times New Roman" w:cs="Times New Roman"/>
          <w:sz w:val="24"/>
        </w:rPr>
      </w:pPr>
      <w:r w:rsidRPr="002A5141">
        <w:rPr>
          <w:rFonts w:ascii="Times New Roman" w:hAnsi="Times New Roman" w:cs="Times New Roman"/>
          <w:noProof/>
          <w:sz w:val="24"/>
          <w:lang w:eastAsia="ru-RU"/>
        </w:rPr>
        <w:drawing>
          <wp:inline distT="0" distB="0" distL="0" distR="0" wp14:anchorId="2FF88243" wp14:editId="772324C2">
            <wp:extent cx="3403159" cy="11015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0435" cy="1116808"/>
                    </a:xfrm>
                    <a:prstGeom prst="rect">
                      <a:avLst/>
                    </a:prstGeom>
                  </pic:spPr>
                </pic:pic>
              </a:graphicData>
            </a:graphic>
          </wp:inline>
        </w:drawing>
      </w:r>
    </w:p>
    <w:p w:rsidR="00846AC4" w:rsidRDefault="001A10D7" w:rsidP="00FA2E91">
      <w:pPr>
        <w:spacing w:line="360" w:lineRule="auto"/>
        <w:ind w:firstLine="567"/>
        <w:rPr>
          <w:rFonts w:ascii="Times New Roman" w:hAnsi="Times New Roman" w:cs="Times New Roman"/>
          <w:sz w:val="24"/>
        </w:rPr>
      </w:pPr>
      <w:r>
        <w:rPr>
          <w:rFonts w:ascii="Times New Roman" w:hAnsi="Times New Roman" w:cs="Times New Roman"/>
          <w:sz w:val="24"/>
        </w:rPr>
        <w:t xml:space="preserve">С помощью пункта меню </w:t>
      </w:r>
      <w:r w:rsidR="00B04091">
        <w:rPr>
          <w:rFonts w:ascii="Times New Roman" w:hAnsi="Times New Roman" w:cs="Times New Roman"/>
          <w:sz w:val="24"/>
        </w:rPr>
        <w:t xml:space="preserve">(3) </w:t>
      </w:r>
      <w:r>
        <w:rPr>
          <w:rFonts w:ascii="Times New Roman" w:hAnsi="Times New Roman" w:cs="Times New Roman"/>
          <w:sz w:val="24"/>
          <w:lang w:val="en-US"/>
        </w:rPr>
        <w:t>Print</w:t>
      </w:r>
      <w:r w:rsidRPr="00FA2E91">
        <w:rPr>
          <w:rFonts w:ascii="Times New Roman" w:hAnsi="Times New Roman" w:cs="Times New Roman"/>
          <w:sz w:val="24"/>
        </w:rPr>
        <w:t xml:space="preserve"> </w:t>
      </w:r>
      <w:r w:rsidR="00FA2E91">
        <w:rPr>
          <w:rFonts w:ascii="Times New Roman" w:hAnsi="Times New Roman" w:cs="Times New Roman"/>
          <w:sz w:val="24"/>
          <w:lang w:val="en-US"/>
        </w:rPr>
        <w:t>SLAU</w:t>
      </w:r>
      <w:r w:rsidR="00B04091" w:rsidRPr="00B04091">
        <w:rPr>
          <w:rFonts w:ascii="Times New Roman" w:hAnsi="Times New Roman" w:cs="Times New Roman"/>
          <w:sz w:val="24"/>
        </w:rPr>
        <w:t xml:space="preserve"> </w:t>
      </w:r>
      <w:r w:rsidR="00B04091">
        <w:rPr>
          <w:rFonts w:ascii="Times New Roman" w:hAnsi="Times New Roman" w:cs="Times New Roman"/>
          <w:sz w:val="24"/>
        </w:rPr>
        <w:t xml:space="preserve">пользователь может вывести СЛАУ, которую или он ввел с помощью пункта меню (2), или </w:t>
      </w:r>
      <w:proofErr w:type="spellStart"/>
      <w:r w:rsidR="00B04091">
        <w:rPr>
          <w:rFonts w:ascii="Times New Roman" w:hAnsi="Times New Roman" w:cs="Times New Roman"/>
          <w:sz w:val="24"/>
        </w:rPr>
        <w:t>рандомно</w:t>
      </w:r>
      <w:proofErr w:type="spellEnd"/>
      <w:r w:rsidR="00B04091">
        <w:rPr>
          <w:rFonts w:ascii="Times New Roman" w:hAnsi="Times New Roman" w:cs="Times New Roman"/>
          <w:sz w:val="24"/>
        </w:rPr>
        <w:t xml:space="preserve"> сгенерировал с помощью пункта меню (2). </w:t>
      </w:r>
    </w:p>
    <w:p w:rsidR="00B04091" w:rsidRDefault="00B04091" w:rsidP="00FA2E91">
      <w:pPr>
        <w:spacing w:line="360" w:lineRule="auto"/>
        <w:ind w:firstLine="567"/>
        <w:rPr>
          <w:rFonts w:ascii="Times New Roman" w:hAnsi="Times New Roman" w:cs="Times New Roman"/>
          <w:sz w:val="24"/>
        </w:rPr>
      </w:pPr>
      <w:r w:rsidRPr="00B04091">
        <w:rPr>
          <w:rFonts w:ascii="Times New Roman" w:hAnsi="Times New Roman" w:cs="Times New Roman"/>
          <w:noProof/>
          <w:sz w:val="24"/>
          <w:lang w:eastAsia="ru-RU"/>
        </w:rPr>
        <w:drawing>
          <wp:inline distT="0" distB="0" distL="0" distR="0" wp14:anchorId="6EF346F4" wp14:editId="25B00EF7">
            <wp:extent cx="6120130" cy="7848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84860"/>
                    </a:xfrm>
                    <a:prstGeom prst="rect">
                      <a:avLst/>
                    </a:prstGeom>
                  </pic:spPr>
                </pic:pic>
              </a:graphicData>
            </a:graphic>
          </wp:inline>
        </w:drawing>
      </w:r>
    </w:p>
    <w:p w:rsidR="00846AC4" w:rsidRDefault="00846AC4" w:rsidP="0001798A">
      <w:pPr>
        <w:spacing w:line="360" w:lineRule="auto"/>
        <w:ind w:firstLine="567"/>
        <w:jc w:val="both"/>
        <w:rPr>
          <w:rFonts w:ascii="Times New Roman" w:hAnsi="Times New Roman" w:cs="Times New Roman"/>
          <w:sz w:val="24"/>
        </w:rPr>
      </w:pPr>
    </w:p>
    <w:p w:rsidR="00846AC4" w:rsidRDefault="00846AC4"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В итоге на экран выведется транспонированный столбец – ответ задачи. Вывод вектора осуществляется в строчку для улучшения читабельности ответа.</w:t>
      </w:r>
    </w:p>
    <w:p w:rsidR="00846AC4" w:rsidRDefault="00B04091" w:rsidP="0001798A">
      <w:pPr>
        <w:spacing w:line="360" w:lineRule="auto"/>
        <w:ind w:firstLine="567"/>
        <w:jc w:val="both"/>
        <w:rPr>
          <w:rFonts w:ascii="Times New Roman" w:hAnsi="Times New Roman" w:cs="Times New Roman"/>
          <w:noProof/>
          <w:sz w:val="24"/>
          <w:lang w:eastAsia="ru-RU"/>
        </w:rPr>
      </w:pPr>
      <w:r>
        <w:rPr>
          <w:rFonts w:ascii="Times New Roman" w:hAnsi="Times New Roman" w:cs="Times New Roman"/>
          <w:noProof/>
          <w:sz w:val="24"/>
          <w:lang w:eastAsia="ru-RU"/>
        </w:rPr>
        <w:t xml:space="preserve">Далее пользователь может получить решение СЛАУ с помощью пункта (4) </w:t>
      </w:r>
      <w:r>
        <w:rPr>
          <w:rFonts w:ascii="Times New Roman" w:hAnsi="Times New Roman" w:cs="Times New Roman"/>
          <w:noProof/>
          <w:sz w:val="24"/>
          <w:lang w:val="en-US" w:eastAsia="ru-RU"/>
        </w:rPr>
        <w:t>solve</w:t>
      </w:r>
      <w:r w:rsidRPr="00B04091">
        <w:rPr>
          <w:rFonts w:ascii="Times New Roman" w:hAnsi="Times New Roman" w:cs="Times New Roman"/>
          <w:noProof/>
          <w:sz w:val="24"/>
          <w:lang w:eastAsia="ru-RU"/>
        </w:rPr>
        <w:t xml:space="preserve"> </w:t>
      </w:r>
      <w:r>
        <w:rPr>
          <w:rFonts w:ascii="Times New Roman" w:hAnsi="Times New Roman" w:cs="Times New Roman"/>
          <w:noProof/>
          <w:sz w:val="24"/>
          <w:lang w:eastAsia="ru-RU"/>
        </w:rPr>
        <w:t xml:space="preserve"> СЛАУ . В ответ выведется </w:t>
      </w:r>
      <w:r w:rsidR="00196493">
        <w:rPr>
          <w:rFonts w:ascii="Times New Roman" w:hAnsi="Times New Roman" w:cs="Times New Roman"/>
          <w:noProof/>
          <w:sz w:val="24"/>
          <w:lang w:eastAsia="ru-RU"/>
        </w:rPr>
        <w:t xml:space="preserve">решение, или строчка </w:t>
      </w:r>
      <w:r w:rsidR="00196493" w:rsidRPr="00196493">
        <w:rPr>
          <w:rFonts w:ascii="Times New Roman" w:hAnsi="Times New Roman" w:cs="Times New Roman"/>
          <w:noProof/>
          <w:sz w:val="24"/>
          <w:lang w:eastAsia="ru-RU"/>
        </w:rPr>
        <w:t>“</w:t>
      </w:r>
      <w:r w:rsidR="00196493">
        <w:rPr>
          <w:rFonts w:ascii="Times New Roman" w:hAnsi="Times New Roman" w:cs="Times New Roman"/>
          <w:noProof/>
          <w:sz w:val="24"/>
          <w:lang w:val="en-US" w:eastAsia="ru-RU"/>
        </w:rPr>
        <w:t>SLAU</w:t>
      </w:r>
      <w:r w:rsidR="00196493" w:rsidRPr="00196493">
        <w:rPr>
          <w:rFonts w:ascii="Times New Roman" w:hAnsi="Times New Roman" w:cs="Times New Roman"/>
          <w:noProof/>
          <w:sz w:val="24"/>
          <w:lang w:eastAsia="ru-RU"/>
        </w:rPr>
        <w:t xml:space="preserve"> </w:t>
      </w:r>
      <w:r w:rsidR="00196493">
        <w:rPr>
          <w:rFonts w:ascii="Times New Roman" w:hAnsi="Times New Roman" w:cs="Times New Roman"/>
          <w:noProof/>
          <w:sz w:val="24"/>
          <w:lang w:val="en-US" w:eastAsia="ru-RU"/>
        </w:rPr>
        <w:t>unsolavable</w:t>
      </w:r>
      <w:r w:rsidR="00196493" w:rsidRPr="00196493">
        <w:rPr>
          <w:rFonts w:ascii="Times New Roman" w:hAnsi="Times New Roman" w:cs="Times New Roman"/>
          <w:noProof/>
          <w:sz w:val="24"/>
          <w:lang w:eastAsia="ru-RU"/>
        </w:rPr>
        <w:t>”</w:t>
      </w:r>
      <w:r w:rsidR="00196493">
        <w:rPr>
          <w:rFonts w:ascii="Times New Roman" w:hAnsi="Times New Roman" w:cs="Times New Roman"/>
          <w:noProof/>
          <w:sz w:val="24"/>
          <w:lang w:eastAsia="ru-RU"/>
        </w:rPr>
        <w:t>, если у</w:t>
      </w:r>
      <w:r w:rsidR="00196493" w:rsidRPr="00196493">
        <w:rPr>
          <w:rFonts w:ascii="Times New Roman" w:hAnsi="Times New Roman" w:cs="Times New Roman"/>
          <w:noProof/>
          <w:sz w:val="24"/>
          <w:lang w:eastAsia="ru-RU"/>
        </w:rPr>
        <w:t xml:space="preserve"> </w:t>
      </w:r>
      <w:r w:rsidR="00196493">
        <w:rPr>
          <w:rFonts w:ascii="Times New Roman" w:hAnsi="Times New Roman" w:cs="Times New Roman"/>
          <w:noProof/>
          <w:sz w:val="24"/>
          <w:lang w:eastAsia="ru-RU"/>
        </w:rPr>
        <w:t>СЛАУ нет совместных решений.</w:t>
      </w:r>
    </w:p>
    <w:p w:rsidR="00196493" w:rsidRPr="00196493" w:rsidRDefault="00196493" w:rsidP="0001798A">
      <w:pPr>
        <w:spacing w:line="360" w:lineRule="auto"/>
        <w:ind w:firstLine="567"/>
        <w:jc w:val="both"/>
        <w:rPr>
          <w:rFonts w:ascii="Times New Roman" w:hAnsi="Times New Roman" w:cs="Times New Roman"/>
          <w:sz w:val="24"/>
        </w:rPr>
      </w:pPr>
    </w:p>
    <w:p w:rsidR="00DE4285" w:rsidRDefault="00196493" w:rsidP="0001798A">
      <w:pPr>
        <w:spacing w:line="360" w:lineRule="auto"/>
        <w:ind w:firstLine="567"/>
        <w:jc w:val="both"/>
        <w:rPr>
          <w:rFonts w:ascii="Times New Roman" w:hAnsi="Times New Roman" w:cs="Times New Roman"/>
          <w:sz w:val="24"/>
        </w:rPr>
      </w:pPr>
      <w:r w:rsidRPr="00196493">
        <w:rPr>
          <w:rFonts w:ascii="Times New Roman" w:hAnsi="Times New Roman" w:cs="Times New Roman"/>
          <w:noProof/>
          <w:sz w:val="24"/>
          <w:lang w:eastAsia="ru-RU"/>
        </w:rPr>
        <w:drawing>
          <wp:inline distT="0" distB="0" distL="0" distR="0" wp14:anchorId="7EBB4DC2" wp14:editId="15C29446">
            <wp:extent cx="5804453" cy="113884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3466" cy="1144540"/>
                    </a:xfrm>
                    <a:prstGeom prst="rect">
                      <a:avLst/>
                    </a:prstGeom>
                  </pic:spPr>
                </pic:pic>
              </a:graphicData>
            </a:graphic>
          </wp:inline>
        </w:drawing>
      </w:r>
    </w:p>
    <w:p w:rsidR="0001798A" w:rsidRPr="00B145FD" w:rsidRDefault="0001798A" w:rsidP="00B145FD">
      <w:pPr>
        <w:pStyle w:val="1"/>
        <w:ind w:firstLine="567"/>
        <w:jc w:val="center"/>
        <w:rPr>
          <w:rFonts w:ascii="Times New Roman" w:hAnsi="Times New Roman"/>
          <w:color w:val="auto"/>
        </w:rPr>
      </w:pPr>
      <w:bookmarkStart w:id="4" w:name="_Toc26962565"/>
      <w:r w:rsidRPr="00B145FD">
        <w:rPr>
          <w:rFonts w:ascii="Times New Roman" w:hAnsi="Times New Roman"/>
          <w:color w:val="auto"/>
        </w:rPr>
        <w:lastRenderedPageBreak/>
        <w:t>Описание программной реализации</w:t>
      </w:r>
      <w:bookmarkEnd w:id="4"/>
    </w:p>
    <w:p w:rsidR="00027E7B" w:rsidRDefault="00D80868" w:rsidP="000F270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eastAsia="ru-RU"/>
        </w:rPr>
        <w:t>Для выполнения задачи требовалось создать шаблонный класс векторов</w:t>
      </w:r>
      <w:r w:rsidR="003642F9" w:rsidRPr="003642F9">
        <w:rPr>
          <w:rFonts w:ascii="Times New Roman" w:hAnsi="Times New Roman" w:cs="Times New Roman"/>
          <w:sz w:val="24"/>
          <w:szCs w:val="24"/>
          <w:lang w:eastAsia="ru-RU"/>
        </w:rPr>
        <w:t>,</w:t>
      </w:r>
      <w:r>
        <w:rPr>
          <w:rFonts w:ascii="Times New Roman" w:hAnsi="Times New Roman" w:cs="Times New Roman"/>
          <w:sz w:val="24"/>
          <w:szCs w:val="24"/>
        </w:rPr>
        <w:t xml:space="preserve"> квадратных матриц как шаблон класса вектора от векто</w:t>
      </w:r>
      <w:r w:rsidR="00CA3A11">
        <w:rPr>
          <w:rFonts w:ascii="Times New Roman" w:hAnsi="Times New Roman" w:cs="Times New Roman"/>
          <w:sz w:val="24"/>
          <w:szCs w:val="24"/>
        </w:rPr>
        <w:t>ров</w:t>
      </w:r>
      <w:r w:rsidR="003642F9" w:rsidRPr="003642F9">
        <w:rPr>
          <w:rFonts w:ascii="Times New Roman" w:hAnsi="Times New Roman" w:cs="Times New Roman"/>
          <w:sz w:val="24"/>
          <w:szCs w:val="24"/>
        </w:rPr>
        <w:t xml:space="preserve"> </w:t>
      </w:r>
      <w:r w:rsidR="003642F9">
        <w:rPr>
          <w:rFonts w:ascii="Times New Roman" w:hAnsi="Times New Roman" w:cs="Times New Roman"/>
          <w:sz w:val="24"/>
          <w:szCs w:val="24"/>
        </w:rPr>
        <w:t>и класс СЛАУ</w:t>
      </w:r>
      <w:r w:rsidR="00CA3A11">
        <w:rPr>
          <w:rFonts w:ascii="Times New Roman" w:hAnsi="Times New Roman" w:cs="Times New Roman"/>
          <w:sz w:val="24"/>
          <w:szCs w:val="24"/>
        </w:rPr>
        <w:t>. Для класса векторов создана переменная, хранящая его размер, и указатель на первый элемент. С помощью указателей обеспечен ввод пользователем длины вектора. В классе созданы конструктор по умолчанию, конструктор с параметрами</w:t>
      </w:r>
      <w:r w:rsidR="004C3618">
        <w:rPr>
          <w:rFonts w:ascii="Times New Roman" w:hAnsi="Times New Roman" w:cs="Times New Roman"/>
          <w:sz w:val="24"/>
          <w:szCs w:val="24"/>
        </w:rPr>
        <w:t>,</w:t>
      </w:r>
      <w:r w:rsidR="00CA3A11">
        <w:rPr>
          <w:rFonts w:ascii="Times New Roman" w:hAnsi="Times New Roman" w:cs="Times New Roman"/>
          <w:sz w:val="24"/>
          <w:szCs w:val="24"/>
        </w:rPr>
        <w:t xml:space="preserve"> конструктор копирования и деструктор. В классе переопределены операторы индексации </w:t>
      </w:r>
      <w:proofErr w:type="gramStart"/>
      <w:r w:rsidR="00CA3A11">
        <w:rPr>
          <w:rFonts w:ascii="Times New Roman" w:hAnsi="Times New Roman" w:cs="Times New Roman"/>
          <w:sz w:val="24"/>
          <w:szCs w:val="24"/>
        </w:rPr>
        <w:t xml:space="preserve">( </w:t>
      </w:r>
      <w:r w:rsidR="00CA3A11" w:rsidRPr="00CA3A11">
        <w:rPr>
          <w:rFonts w:ascii="Times New Roman" w:hAnsi="Times New Roman" w:cs="Times New Roman"/>
          <w:sz w:val="24"/>
          <w:szCs w:val="24"/>
        </w:rPr>
        <w:t>[</w:t>
      </w:r>
      <w:proofErr w:type="gramEnd"/>
      <w:r w:rsidR="00CA3A11" w:rsidRPr="00CA3A11">
        <w:rPr>
          <w:rFonts w:ascii="Times New Roman" w:hAnsi="Times New Roman" w:cs="Times New Roman"/>
          <w:sz w:val="24"/>
          <w:szCs w:val="24"/>
        </w:rPr>
        <w:t xml:space="preserve"> ]</w:t>
      </w:r>
      <w:r w:rsidR="00CA3A11">
        <w:rPr>
          <w:rFonts w:ascii="Times New Roman" w:hAnsi="Times New Roman" w:cs="Times New Roman"/>
          <w:sz w:val="24"/>
          <w:szCs w:val="24"/>
        </w:rPr>
        <w:t xml:space="preserve"> ),  (*) как умножение вектора на скаляр</w:t>
      </w:r>
      <w:r w:rsidR="004C3618">
        <w:rPr>
          <w:rFonts w:ascii="Times New Roman" w:hAnsi="Times New Roman" w:cs="Times New Roman"/>
          <w:sz w:val="24"/>
          <w:szCs w:val="24"/>
        </w:rPr>
        <w:t>, (+)</w:t>
      </w:r>
      <w:r w:rsidR="003642F9" w:rsidRPr="003642F9">
        <w:rPr>
          <w:rFonts w:ascii="Times New Roman" w:hAnsi="Times New Roman" w:cs="Times New Roman"/>
          <w:sz w:val="24"/>
          <w:szCs w:val="24"/>
        </w:rPr>
        <w:t>, (+=)</w:t>
      </w:r>
      <w:r w:rsidR="004C3618">
        <w:rPr>
          <w:rFonts w:ascii="Times New Roman" w:hAnsi="Times New Roman" w:cs="Times New Roman"/>
          <w:sz w:val="24"/>
          <w:szCs w:val="24"/>
        </w:rPr>
        <w:t xml:space="preserve"> и </w:t>
      </w:r>
      <w:r w:rsidR="00CA3A11">
        <w:rPr>
          <w:rFonts w:ascii="Times New Roman" w:hAnsi="Times New Roman" w:cs="Times New Roman"/>
          <w:sz w:val="24"/>
          <w:szCs w:val="24"/>
        </w:rPr>
        <w:t>(-)</w:t>
      </w:r>
      <w:r w:rsidR="003642F9" w:rsidRPr="003642F9">
        <w:rPr>
          <w:rFonts w:ascii="Times New Roman" w:hAnsi="Times New Roman" w:cs="Times New Roman"/>
          <w:sz w:val="24"/>
          <w:szCs w:val="24"/>
        </w:rPr>
        <w:t>,(-=)</w:t>
      </w:r>
      <w:r w:rsidR="00CA3A11">
        <w:rPr>
          <w:rFonts w:ascii="Times New Roman" w:hAnsi="Times New Roman" w:cs="Times New Roman"/>
          <w:sz w:val="24"/>
          <w:szCs w:val="24"/>
        </w:rPr>
        <w:t xml:space="preserve"> как сложение и вычитание векторов соответственно, операция присваивания (=).  </w:t>
      </w:r>
      <w:r w:rsidR="00C8092F">
        <w:rPr>
          <w:rFonts w:ascii="Times New Roman" w:hAnsi="Times New Roman" w:cs="Times New Roman"/>
          <w:sz w:val="24"/>
          <w:szCs w:val="24"/>
        </w:rPr>
        <w:t>В классе также определены функции задания и вывода значения размера вектора.</w:t>
      </w:r>
    </w:p>
    <w:p w:rsidR="003642F9" w:rsidRPr="003642F9" w:rsidRDefault="003642F9" w:rsidP="000F270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Класс квадратных матриц реализован как вектор векторов.</w:t>
      </w:r>
    </w:p>
    <w:p w:rsidR="002262CB" w:rsidRDefault="00616CB6" w:rsidP="000F270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Для класса </w:t>
      </w:r>
      <w:r w:rsidR="006477BF">
        <w:rPr>
          <w:rFonts w:ascii="Times New Roman" w:hAnsi="Times New Roman" w:cs="Times New Roman"/>
          <w:sz w:val="24"/>
          <w:szCs w:val="24"/>
        </w:rPr>
        <w:t>СЛАУ</w:t>
      </w:r>
      <w:r>
        <w:rPr>
          <w:rFonts w:ascii="Times New Roman" w:hAnsi="Times New Roman" w:cs="Times New Roman"/>
          <w:sz w:val="24"/>
          <w:szCs w:val="24"/>
        </w:rPr>
        <w:t xml:space="preserve"> создана переменная, хранящая </w:t>
      </w:r>
      <w:r w:rsidR="006477BF">
        <w:rPr>
          <w:rFonts w:ascii="Times New Roman" w:hAnsi="Times New Roman" w:cs="Times New Roman"/>
          <w:sz w:val="24"/>
          <w:szCs w:val="24"/>
        </w:rPr>
        <w:t>размерность</w:t>
      </w:r>
      <w:r>
        <w:rPr>
          <w:rFonts w:ascii="Times New Roman" w:hAnsi="Times New Roman" w:cs="Times New Roman"/>
          <w:sz w:val="24"/>
          <w:szCs w:val="24"/>
        </w:rPr>
        <w:t xml:space="preserve"> матрицы</w:t>
      </w:r>
      <w:r w:rsidR="006477BF" w:rsidRPr="006477BF">
        <w:rPr>
          <w:rFonts w:ascii="Times New Roman" w:hAnsi="Times New Roman" w:cs="Times New Roman"/>
          <w:sz w:val="24"/>
          <w:szCs w:val="24"/>
        </w:rPr>
        <w:t>,</w:t>
      </w:r>
      <w:r>
        <w:rPr>
          <w:rFonts w:ascii="Times New Roman" w:hAnsi="Times New Roman" w:cs="Times New Roman"/>
          <w:sz w:val="24"/>
          <w:szCs w:val="24"/>
        </w:rPr>
        <w:t xml:space="preserve"> переменная </w:t>
      </w:r>
      <w:r w:rsidR="006477BF">
        <w:rPr>
          <w:rFonts w:ascii="Times New Roman" w:hAnsi="Times New Roman" w:cs="Times New Roman"/>
          <w:sz w:val="24"/>
          <w:szCs w:val="24"/>
          <w:lang w:val="en-US"/>
        </w:rPr>
        <w:t>matrix</w:t>
      </w:r>
      <w:r>
        <w:rPr>
          <w:rFonts w:ascii="Times New Roman" w:hAnsi="Times New Roman" w:cs="Times New Roman"/>
          <w:sz w:val="24"/>
          <w:szCs w:val="24"/>
        </w:rPr>
        <w:t>, определенная как вектор векторов</w:t>
      </w:r>
      <w:r w:rsidR="006477BF" w:rsidRPr="006477BF">
        <w:rPr>
          <w:rFonts w:ascii="Times New Roman" w:hAnsi="Times New Roman" w:cs="Times New Roman"/>
          <w:sz w:val="24"/>
          <w:szCs w:val="24"/>
        </w:rPr>
        <w:t xml:space="preserve">, </w:t>
      </w:r>
      <w:r w:rsidR="006477BF">
        <w:rPr>
          <w:rFonts w:ascii="Times New Roman" w:hAnsi="Times New Roman" w:cs="Times New Roman"/>
          <w:sz w:val="24"/>
          <w:szCs w:val="24"/>
        </w:rPr>
        <w:t xml:space="preserve">переменная </w:t>
      </w:r>
      <w:r w:rsidR="006477BF">
        <w:rPr>
          <w:rFonts w:ascii="Times New Roman" w:hAnsi="Times New Roman" w:cs="Times New Roman"/>
          <w:sz w:val="24"/>
          <w:szCs w:val="24"/>
          <w:lang w:val="en-US"/>
        </w:rPr>
        <w:t>input</w:t>
      </w:r>
      <w:r w:rsidR="006477BF">
        <w:rPr>
          <w:rFonts w:ascii="Times New Roman" w:hAnsi="Times New Roman" w:cs="Times New Roman"/>
          <w:sz w:val="24"/>
          <w:szCs w:val="24"/>
        </w:rPr>
        <w:t>, определенная, как вектор чисел</w:t>
      </w:r>
      <w:r>
        <w:rPr>
          <w:rFonts w:ascii="Times New Roman" w:hAnsi="Times New Roman" w:cs="Times New Roman"/>
          <w:sz w:val="24"/>
          <w:szCs w:val="24"/>
        </w:rPr>
        <w:t xml:space="preserve">. Аналогично созданы конструктор </w:t>
      </w:r>
      <w:r w:rsidR="0029367B">
        <w:rPr>
          <w:rFonts w:ascii="Times New Roman" w:hAnsi="Times New Roman" w:cs="Times New Roman"/>
          <w:sz w:val="24"/>
          <w:szCs w:val="24"/>
        </w:rPr>
        <w:t>от размера матрицы</w:t>
      </w:r>
      <w:r>
        <w:rPr>
          <w:rFonts w:ascii="Times New Roman" w:hAnsi="Times New Roman" w:cs="Times New Roman"/>
          <w:sz w:val="24"/>
          <w:szCs w:val="24"/>
        </w:rPr>
        <w:t xml:space="preserve">, конструктор </w:t>
      </w:r>
      <w:r w:rsidR="0029367B">
        <w:rPr>
          <w:rFonts w:ascii="Times New Roman" w:hAnsi="Times New Roman" w:cs="Times New Roman"/>
          <w:sz w:val="24"/>
          <w:szCs w:val="24"/>
        </w:rPr>
        <w:t>от правой части СЛАУ</w:t>
      </w:r>
      <w:r>
        <w:rPr>
          <w:rFonts w:ascii="Times New Roman" w:hAnsi="Times New Roman" w:cs="Times New Roman"/>
          <w:sz w:val="24"/>
          <w:szCs w:val="24"/>
        </w:rPr>
        <w:t xml:space="preserve">, конструктор </w:t>
      </w:r>
      <w:r w:rsidR="0029367B">
        <w:rPr>
          <w:rFonts w:ascii="Times New Roman" w:hAnsi="Times New Roman" w:cs="Times New Roman"/>
          <w:sz w:val="24"/>
          <w:szCs w:val="24"/>
        </w:rPr>
        <w:t>от</w:t>
      </w:r>
      <w:r>
        <w:rPr>
          <w:rFonts w:ascii="Times New Roman" w:hAnsi="Times New Roman" w:cs="Times New Roman"/>
          <w:sz w:val="24"/>
          <w:szCs w:val="24"/>
        </w:rPr>
        <w:t xml:space="preserve"> </w:t>
      </w:r>
      <w:r w:rsidR="0029367B">
        <w:rPr>
          <w:rFonts w:ascii="Times New Roman" w:hAnsi="Times New Roman" w:cs="Times New Roman"/>
          <w:sz w:val="24"/>
          <w:szCs w:val="24"/>
        </w:rPr>
        <w:t>правой и левой части СЛАУ</w:t>
      </w:r>
      <w:r>
        <w:rPr>
          <w:rFonts w:ascii="Times New Roman" w:hAnsi="Times New Roman" w:cs="Times New Roman"/>
          <w:sz w:val="24"/>
          <w:szCs w:val="24"/>
        </w:rPr>
        <w:t xml:space="preserve">. </w:t>
      </w:r>
      <w:r w:rsidR="005E2B0E">
        <w:rPr>
          <w:rFonts w:ascii="Times New Roman" w:hAnsi="Times New Roman" w:cs="Times New Roman"/>
          <w:sz w:val="24"/>
          <w:szCs w:val="24"/>
        </w:rPr>
        <w:t xml:space="preserve">В классе </w:t>
      </w:r>
      <w:r w:rsidR="0029367B">
        <w:rPr>
          <w:rFonts w:ascii="Times New Roman" w:hAnsi="Times New Roman" w:cs="Times New Roman"/>
          <w:sz w:val="24"/>
          <w:szCs w:val="24"/>
        </w:rPr>
        <w:t>реализованы функции</w:t>
      </w:r>
      <w:r w:rsidR="005E2B0E">
        <w:rPr>
          <w:rFonts w:ascii="Times New Roman" w:hAnsi="Times New Roman" w:cs="Times New Roman"/>
          <w:sz w:val="24"/>
          <w:szCs w:val="24"/>
        </w:rPr>
        <w:t xml:space="preserve"> </w:t>
      </w:r>
      <w:r w:rsidR="00CC30CF">
        <w:rPr>
          <w:rFonts w:ascii="Times New Roman" w:hAnsi="Times New Roman" w:cs="Times New Roman"/>
          <w:sz w:val="24"/>
          <w:szCs w:val="24"/>
        </w:rPr>
        <w:t>вывода матриц</w:t>
      </w:r>
      <w:r w:rsidR="00CC30CF" w:rsidRPr="00CC30CF">
        <w:rPr>
          <w:rFonts w:ascii="Times New Roman" w:hAnsi="Times New Roman" w:cs="Times New Roman"/>
          <w:sz w:val="24"/>
          <w:szCs w:val="24"/>
        </w:rPr>
        <w:t xml:space="preserve">, </w:t>
      </w:r>
      <w:r w:rsidR="0029367B">
        <w:rPr>
          <w:rFonts w:ascii="Times New Roman" w:hAnsi="Times New Roman" w:cs="Times New Roman"/>
          <w:sz w:val="24"/>
          <w:szCs w:val="24"/>
        </w:rPr>
        <w:t>гене</w:t>
      </w:r>
      <w:r w:rsidR="005E2B0E">
        <w:rPr>
          <w:rFonts w:ascii="Times New Roman" w:hAnsi="Times New Roman" w:cs="Times New Roman"/>
          <w:sz w:val="24"/>
          <w:szCs w:val="24"/>
        </w:rPr>
        <w:t>р</w:t>
      </w:r>
      <w:r w:rsidR="0029367B">
        <w:rPr>
          <w:rFonts w:ascii="Times New Roman" w:hAnsi="Times New Roman" w:cs="Times New Roman"/>
          <w:sz w:val="24"/>
          <w:szCs w:val="24"/>
        </w:rPr>
        <w:t>ации</w:t>
      </w:r>
      <w:r w:rsidR="005E2B0E">
        <w:rPr>
          <w:rFonts w:ascii="Times New Roman" w:hAnsi="Times New Roman" w:cs="Times New Roman"/>
          <w:sz w:val="24"/>
          <w:szCs w:val="24"/>
        </w:rPr>
        <w:t xml:space="preserve"> случайны</w:t>
      </w:r>
      <w:r w:rsidR="0029367B">
        <w:rPr>
          <w:rFonts w:ascii="Times New Roman" w:hAnsi="Times New Roman" w:cs="Times New Roman"/>
          <w:sz w:val="24"/>
          <w:szCs w:val="24"/>
        </w:rPr>
        <w:t>х</w:t>
      </w:r>
      <w:r w:rsidR="005E2B0E">
        <w:rPr>
          <w:rFonts w:ascii="Times New Roman" w:hAnsi="Times New Roman" w:cs="Times New Roman"/>
          <w:sz w:val="24"/>
          <w:szCs w:val="24"/>
        </w:rPr>
        <w:t xml:space="preserve"> элемент</w:t>
      </w:r>
      <w:r w:rsidR="0029367B">
        <w:rPr>
          <w:rFonts w:ascii="Times New Roman" w:hAnsi="Times New Roman" w:cs="Times New Roman"/>
          <w:sz w:val="24"/>
          <w:szCs w:val="24"/>
        </w:rPr>
        <w:t>ов матриц</w:t>
      </w:r>
      <w:r w:rsidR="005E2B0E">
        <w:rPr>
          <w:rFonts w:ascii="Times New Roman" w:hAnsi="Times New Roman" w:cs="Times New Roman"/>
          <w:sz w:val="24"/>
          <w:szCs w:val="24"/>
        </w:rPr>
        <w:t xml:space="preserve"> заданного размера</w:t>
      </w:r>
      <w:r w:rsidR="00CC30CF" w:rsidRPr="00CC30CF">
        <w:rPr>
          <w:rFonts w:ascii="Times New Roman" w:hAnsi="Times New Roman" w:cs="Times New Roman"/>
          <w:sz w:val="24"/>
          <w:szCs w:val="24"/>
        </w:rPr>
        <w:t xml:space="preserve">, </w:t>
      </w:r>
      <w:r w:rsidR="00CC30CF">
        <w:rPr>
          <w:rFonts w:ascii="Times New Roman" w:hAnsi="Times New Roman" w:cs="Times New Roman"/>
          <w:sz w:val="24"/>
          <w:szCs w:val="24"/>
        </w:rPr>
        <w:t>проверки чисел на равенство с учетом погрешности и алгоритма Гаусса.</w:t>
      </w:r>
      <w:r w:rsidR="005E2B0E">
        <w:rPr>
          <w:rFonts w:ascii="Times New Roman" w:hAnsi="Times New Roman" w:cs="Times New Roman"/>
          <w:sz w:val="24"/>
          <w:szCs w:val="24"/>
        </w:rPr>
        <w:t xml:space="preserve"> </w:t>
      </w:r>
    </w:p>
    <w:p w:rsidR="002262CB" w:rsidRPr="002262CB" w:rsidRDefault="0029367B"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rPr>
        <w:t xml:space="preserve">Реализация класса </w:t>
      </w:r>
      <w:r>
        <w:rPr>
          <w:rFonts w:ascii="Times New Roman" w:hAnsi="Times New Roman" w:cs="Times New Roman"/>
          <w:sz w:val="24"/>
          <w:szCs w:val="24"/>
          <w:lang w:val="en-US"/>
        </w:rPr>
        <w:t>Vector</w:t>
      </w:r>
      <w:r w:rsidRPr="0029367B">
        <w:rPr>
          <w:rFonts w:ascii="Times New Roman" w:hAnsi="Times New Roman" w:cs="Times New Roman"/>
          <w:sz w:val="24"/>
          <w:szCs w:val="24"/>
        </w:rPr>
        <w:t xml:space="preserve"> </w:t>
      </w:r>
      <w:r>
        <w:rPr>
          <w:rFonts w:ascii="Times New Roman" w:hAnsi="Times New Roman" w:cs="Times New Roman"/>
          <w:sz w:val="24"/>
          <w:szCs w:val="24"/>
        </w:rPr>
        <w:t xml:space="preserve">и класса </w:t>
      </w:r>
      <w:r>
        <w:rPr>
          <w:rFonts w:ascii="Times New Roman" w:hAnsi="Times New Roman" w:cs="Times New Roman"/>
          <w:sz w:val="24"/>
          <w:szCs w:val="24"/>
          <w:lang w:val="en-US"/>
        </w:rPr>
        <w:t>SLAU</w:t>
      </w:r>
      <w:r w:rsidRPr="0029367B">
        <w:rPr>
          <w:rFonts w:ascii="Times New Roman" w:hAnsi="Times New Roman" w:cs="Times New Roman"/>
          <w:sz w:val="24"/>
          <w:szCs w:val="24"/>
        </w:rPr>
        <w:t xml:space="preserve"> </w:t>
      </w:r>
      <w:r>
        <w:rPr>
          <w:rFonts w:ascii="Times New Roman" w:hAnsi="Times New Roman" w:cs="Times New Roman"/>
          <w:sz w:val="24"/>
          <w:szCs w:val="24"/>
        </w:rPr>
        <w:t xml:space="preserve">вынесена в </w:t>
      </w:r>
      <w:r>
        <w:rPr>
          <w:rFonts w:ascii="Times New Roman" w:hAnsi="Times New Roman" w:cs="Times New Roman"/>
          <w:sz w:val="24"/>
          <w:szCs w:val="24"/>
          <w:lang w:val="en-US"/>
        </w:rPr>
        <w:t>Vector</w:t>
      </w:r>
      <w:r w:rsidRPr="0029367B">
        <w:rPr>
          <w:rFonts w:ascii="Times New Roman" w:hAnsi="Times New Roman" w:cs="Times New Roman"/>
          <w:sz w:val="24"/>
          <w:szCs w:val="24"/>
        </w:rPr>
        <w:t>.</w:t>
      </w:r>
      <w:r>
        <w:rPr>
          <w:rFonts w:ascii="Times New Roman" w:hAnsi="Times New Roman" w:cs="Times New Roman"/>
          <w:sz w:val="24"/>
          <w:szCs w:val="24"/>
          <w:lang w:val="en-US"/>
        </w:rPr>
        <w:t>h</w:t>
      </w:r>
      <w:r w:rsidR="002262CB">
        <w:rPr>
          <w:rFonts w:ascii="Times New Roman" w:hAnsi="Times New Roman" w:cs="Times New Roman"/>
          <w:sz w:val="24"/>
          <w:szCs w:val="24"/>
        </w:rPr>
        <w:t xml:space="preserve">. </w:t>
      </w:r>
    </w:p>
    <w:p w:rsidR="004A22AB" w:rsidRPr="00B145FD" w:rsidRDefault="004A22AB" w:rsidP="00B145FD">
      <w:pPr>
        <w:pStyle w:val="1"/>
        <w:ind w:firstLine="567"/>
        <w:jc w:val="center"/>
        <w:rPr>
          <w:rFonts w:ascii="Times New Roman" w:hAnsi="Times New Roman"/>
          <w:color w:val="auto"/>
        </w:rPr>
      </w:pPr>
      <w:bookmarkStart w:id="5" w:name="_Toc26962566"/>
      <w:r w:rsidRPr="00B145FD">
        <w:rPr>
          <w:rFonts w:ascii="Times New Roman" w:hAnsi="Times New Roman"/>
          <w:color w:val="auto"/>
        </w:rPr>
        <w:lastRenderedPageBreak/>
        <w:t>Подтверждение корректности</w:t>
      </w:r>
      <w:bookmarkEnd w:id="5"/>
    </w:p>
    <w:p w:rsidR="009D5EA8" w:rsidRDefault="00F174FC" w:rsidP="009D5EA8">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Для подтверждения корректности используются средства Интернета, позволяющие решать СЛУ онлайн. </w:t>
      </w:r>
      <w:r w:rsidR="00383C5B">
        <w:rPr>
          <w:rFonts w:ascii="Times New Roman" w:hAnsi="Times New Roman" w:cs="Times New Roman"/>
          <w:sz w:val="24"/>
          <w:lang w:eastAsia="ru-RU"/>
        </w:rPr>
        <w:t xml:space="preserve">Проверка проводилась как для случайных, так и для введенных вручную матриц и столбцов. </w:t>
      </w:r>
    </w:p>
    <w:p w:rsidR="00B70F28" w:rsidRPr="00B70F28" w:rsidRDefault="00B70F28" w:rsidP="00B70F28">
      <w:pPr>
        <w:pStyle w:val="a3"/>
        <w:numPr>
          <w:ilvl w:val="0"/>
          <w:numId w:val="18"/>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Пример проверки случайно сгенерированной матрицы:</w:t>
      </w:r>
    </w:p>
    <w:p w:rsidR="00B70F28" w:rsidRDefault="00B70F28" w:rsidP="009D5EA8">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Результаты, полученные программой:</w:t>
      </w:r>
    </w:p>
    <w:p w:rsidR="0090569F" w:rsidRDefault="00754C5C" w:rsidP="009D5EA8">
      <w:pPr>
        <w:spacing w:line="360" w:lineRule="auto"/>
        <w:ind w:firstLine="567"/>
        <w:jc w:val="both"/>
        <w:rPr>
          <w:rFonts w:ascii="Times New Roman" w:hAnsi="Times New Roman" w:cs="Times New Roman"/>
          <w:sz w:val="24"/>
          <w:lang w:eastAsia="ru-RU"/>
        </w:rPr>
      </w:pPr>
      <w:r w:rsidRPr="00754C5C">
        <w:rPr>
          <w:rFonts w:ascii="Times New Roman" w:hAnsi="Times New Roman" w:cs="Times New Roman"/>
          <w:noProof/>
          <w:sz w:val="24"/>
          <w:lang w:eastAsia="ru-RU"/>
        </w:rPr>
        <w:drawing>
          <wp:inline distT="0" distB="0" distL="0" distR="0" wp14:anchorId="2FBE8203" wp14:editId="02C8B9A0">
            <wp:extent cx="4962525" cy="43815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4381500"/>
                    </a:xfrm>
                    <a:prstGeom prst="rect">
                      <a:avLst/>
                    </a:prstGeom>
                  </pic:spPr>
                </pic:pic>
              </a:graphicData>
            </a:graphic>
          </wp:inline>
        </w:drawing>
      </w:r>
    </w:p>
    <w:p w:rsidR="00B70F28" w:rsidRDefault="00B70F28" w:rsidP="00B70F28">
      <w:pPr>
        <w:spacing w:line="360" w:lineRule="auto"/>
        <w:ind w:firstLine="567"/>
        <w:rPr>
          <w:rFonts w:ascii="Times New Roman" w:hAnsi="Times New Roman" w:cs="Times New Roman"/>
          <w:sz w:val="24"/>
          <w:lang w:eastAsia="ru-RU"/>
        </w:rPr>
      </w:pPr>
      <w:r>
        <w:rPr>
          <w:rFonts w:ascii="Times New Roman" w:hAnsi="Times New Roman" w:cs="Times New Roman"/>
          <w:sz w:val="24"/>
          <w:lang w:eastAsia="ru-RU"/>
        </w:rPr>
        <w:t>Результаты, полученные в сети Интернет:</w:t>
      </w:r>
    </w:p>
    <w:p w:rsidR="00C61208" w:rsidRPr="00C61208" w:rsidRDefault="00754C5C" w:rsidP="00754C5C">
      <w:pPr>
        <w:spacing w:line="360" w:lineRule="auto"/>
        <w:ind w:firstLine="567"/>
        <w:jc w:val="both"/>
        <w:rPr>
          <w:rFonts w:ascii="Times New Roman" w:hAnsi="Times New Roman" w:cs="Times New Roman"/>
          <w:sz w:val="24"/>
          <w:lang w:eastAsia="ru-RU"/>
        </w:rPr>
      </w:pPr>
      <w:r w:rsidRPr="00754C5C">
        <w:rPr>
          <w:rFonts w:ascii="Times New Roman" w:hAnsi="Times New Roman" w:cs="Times New Roman"/>
          <w:noProof/>
          <w:sz w:val="24"/>
          <w:lang w:eastAsia="ru-RU"/>
        </w:rPr>
        <w:drawing>
          <wp:inline distT="0" distB="0" distL="0" distR="0" wp14:anchorId="14DE1C2B" wp14:editId="1F9BC489">
            <wp:extent cx="3686175" cy="22002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2200275"/>
                    </a:xfrm>
                    <a:prstGeom prst="rect">
                      <a:avLst/>
                    </a:prstGeom>
                  </pic:spPr>
                </pic:pic>
              </a:graphicData>
            </a:graphic>
          </wp:inline>
        </w:drawing>
      </w:r>
    </w:p>
    <w:p w:rsidR="009D5EA8" w:rsidRPr="00B145FD" w:rsidRDefault="00754C5C" w:rsidP="00754C5C">
      <w:pPr>
        <w:pStyle w:val="1"/>
        <w:rPr>
          <w:rFonts w:ascii="Times New Roman" w:hAnsi="Times New Roman"/>
          <w:color w:val="auto"/>
        </w:rPr>
      </w:pPr>
      <w:bookmarkStart w:id="6" w:name="_Toc26962567"/>
      <w:r>
        <w:rPr>
          <w:rFonts w:ascii="Times New Roman" w:hAnsi="Times New Roman"/>
          <w:color w:val="auto"/>
        </w:rPr>
        <w:lastRenderedPageBreak/>
        <w:t xml:space="preserve">                                </w:t>
      </w:r>
      <w:r w:rsidR="009D5EA8" w:rsidRPr="00B145FD">
        <w:rPr>
          <w:rFonts w:ascii="Times New Roman" w:hAnsi="Times New Roman"/>
          <w:color w:val="auto"/>
        </w:rPr>
        <w:t>Результаты экспериментов</w:t>
      </w:r>
      <w:bookmarkEnd w:id="6"/>
    </w:p>
    <w:p w:rsidR="003B102B" w:rsidRPr="00900F5C" w:rsidRDefault="00900F5C" w:rsidP="003B102B">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По данным экспериментам видно, что программа получает верные значения. Кроме представленных экспериментов было проведено еще несколько с учетом всевозможных вариантов решения, справедливость результатов которых так же была подтверждена в Интернет-ресурсах.</w:t>
      </w:r>
    </w:p>
    <w:p w:rsidR="007D6965" w:rsidRDefault="007D6965" w:rsidP="00B145FD">
      <w:pPr>
        <w:pStyle w:val="1"/>
        <w:ind w:firstLine="567"/>
        <w:jc w:val="center"/>
        <w:rPr>
          <w:rFonts w:ascii="Times New Roman" w:hAnsi="Times New Roman"/>
          <w:color w:val="auto"/>
        </w:rPr>
      </w:pPr>
      <w:bookmarkStart w:id="7" w:name="_Toc26962568"/>
      <w:r w:rsidRPr="00B145FD">
        <w:rPr>
          <w:rFonts w:ascii="Times New Roman" w:hAnsi="Times New Roman"/>
          <w:color w:val="auto"/>
        </w:rPr>
        <w:lastRenderedPageBreak/>
        <w:t>Заключение</w:t>
      </w:r>
      <w:bookmarkEnd w:id="7"/>
    </w:p>
    <w:p w:rsidR="007D6965" w:rsidRPr="00BD1231" w:rsidRDefault="00F174FC"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lang w:eastAsia="ru-RU"/>
        </w:rPr>
        <w:t>Задача работы выполнена. Необходимые требования соблюдены, программа работает правильно.</w:t>
      </w:r>
    </w:p>
    <w:p w:rsidR="00A872E5" w:rsidRPr="00B145FD" w:rsidRDefault="00375634" w:rsidP="00B145FD">
      <w:pPr>
        <w:pStyle w:val="1"/>
        <w:ind w:firstLine="567"/>
        <w:jc w:val="center"/>
        <w:rPr>
          <w:rFonts w:ascii="Times New Roman" w:hAnsi="Times New Roman"/>
          <w:color w:val="auto"/>
        </w:rPr>
      </w:pPr>
      <w:bookmarkStart w:id="8" w:name="_Приложение"/>
      <w:bookmarkStart w:id="9" w:name="_Toc26962569"/>
      <w:bookmarkEnd w:id="8"/>
      <w:r w:rsidRPr="00B145FD">
        <w:rPr>
          <w:rFonts w:ascii="Times New Roman" w:hAnsi="Times New Roman"/>
          <w:color w:val="auto"/>
        </w:rPr>
        <w:lastRenderedPageBreak/>
        <w:t>Приложение</w:t>
      </w:r>
      <w:bookmarkEnd w:id="9"/>
    </w:p>
    <w:p w:rsidR="00B0044C" w:rsidRDefault="00754C5C" w:rsidP="004C02AA">
      <w:pPr>
        <w:autoSpaceDE w:val="0"/>
        <w:autoSpaceDN w:val="0"/>
        <w:adjustRightInd w:val="0"/>
        <w:spacing w:after="0"/>
        <w:rPr>
          <w:rFonts w:ascii="Consolas" w:hAnsi="Consolas" w:cs="Consolas"/>
          <w:sz w:val="19"/>
          <w:szCs w:val="19"/>
        </w:rPr>
      </w:pPr>
      <w:r w:rsidRPr="00754C5C">
        <w:rPr>
          <w:rFonts w:ascii="Consolas" w:hAnsi="Consolas" w:cs="Consolas"/>
          <w:noProof/>
          <w:sz w:val="19"/>
          <w:szCs w:val="19"/>
          <w:lang w:eastAsia="ru-RU"/>
        </w:rPr>
        <w:drawing>
          <wp:inline distT="0" distB="0" distL="0" distR="0" wp14:anchorId="7F5A3693" wp14:editId="5CCA9E3C">
            <wp:extent cx="3945874" cy="399950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689" cy="4007428"/>
                    </a:xfrm>
                    <a:prstGeom prst="rect">
                      <a:avLst/>
                    </a:prstGeom>
                  </pic:spPr>
                </pic:pic>
              </a:graphicData>
            </a:graphic>
          </wp:inline>
        </w:drawing>
      </w:r>
    </w:p>
    <w:p w:rsidR="00754C5C" w:rsidRPr="00957967" w:rsidRDefault="00754C5C" w:rsidP="004C02AA">
      <w:pPr>
        <w:autoSpaceDE w:val="0"/>
        <w:autoSpaceDN w:val="0"/>
        <w:adjustRightInd w:val="0"/>
        <w:spacing w:after="0"/>
        <w:rPr>
          <w:rFonts w:ascii="Consolas" w:hAnsi="Consolas" w:cs="Consolas"/>
          <w:sz w:val="19"/>
          <w:szCs w:val="19"/>
        </w:rPr>
      </w:pPr>
      <w:r>
        <w:rPr>
          <w:rFonts w:ascii="Consolas" w:hAnsi="Consolas" w:cs="Consolas"/>
          <w:noProof/>
          <w:sz w:val="19"/>
          <w:szCs w:val="19"/>
          <w:lang w:eastAsia="ru-RU"/>
        </w:rPr>
        <w:drawing>
          <wp:inline distT="0" distB="0" distL="0" distR="0" wp14:anchorId="6D86DAA6">
            <wp:extent cx="3649648" cy="44836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5107" cy="4490342"/>
                    </a:xfrm>
                    <a:prstGeom prst="rect">
                      <a:avLst/>
                    </a:prstGeom>
                    <a:noFill/>
                  </pic:spPr>
                </pic:pic>
              </a:graphicData>
            </a:graphic>
          </wp:inline>
        </w:drawing>
      </w:r>
    </w:p>
    <w:sectPr w:rsidR="00754C5C" w:rsidRPr="00957967" w:rsidSect="009B5773">
      <w:footerReference w:type="default" r:id="rId16"/>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059" w:rsidRDefault="00ED1059" w:rsidP="00C1184E">
      <w:pPr>
        <w:spacing w:after="0"/>
      </w:pPr>
      <w:r>
        <w:separator/>
      </w:r>
    </w:p>
  </w:endnote>
  <w:endnote w:type="continuationSeparator" w:id="0">
    <w:p w:rsidR="00ED1059" w:rsidRDefault="00ED1059"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05155"/>
      <w:docPartObj>
        <w:docPartGallery w:val="Page Numbers (Bottom of Page)"/>
        <w:docPartUnique/>
      </w:docPartObj>
    </w:sdtPr>
    <w:sdtEndPr/>
    <w:sdtContent>
      <w:p w:rsidR="00383C5B" w:rsidRDefault="00A41E77" w:rsidP="009B5773">
        <w:pPr>
          <w:pStyle w:val="a9"/>
          <w:jc w:val="right"/>
        </w:pPr>
        <w:r>
          <w:rPr>
            <w:noProof/>
          </w:rPr>
          <w:fldChar w:fldCharType="begin"/>
        </w:r>
        <w:r>
          <w:rPr>
            <w:noProof/>
          </w:rPr>
          <w:instrText>PAGE   \* MERGEFORMAT</w:instrText>
        </w:r>
        <w:r>
          <w:rPr>
            <w:noProof/>
          </w:rPr>
          <w:fldChar w:fldCharType="separate"/>
        </w:r>
        <w:r w:rsidR="0052271C">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059" w:rsidRDefault="00ED1059" w:rsidP="00C1184E">
      <w:pPr>
        <w:spacing w:after="0"/>
      </w:pPr>
      <w:r>
        <w:separator/>
      </w:r>
    </w:p>
  </w:footnote>
  <w:footnote w:type="continuationSeparator" w:id="0">
    <w:p w:rsidR="00ED1059" w:rsidRDefault="00ED1059"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6CEE42C2"/>
    <w:multiLevelType w:val="hybridMultilevel"/>
    <w:tmpl w:val="E67004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2"/>
  </w:num>
  <w:num w:numId="2">
    <w:abstractNumId w:val="3"/>
  </w:num>
  <w:num w:numId="3">
    <w:abstractNumId w:val="7"/>
  </w:num>
  <w:num w:numId="4">
    <w:abstractNumId w:val="9"/>
  </w:num>
  <w:num w:numId="5">
    <w:abstractNumId w:val="10"/>
  </w:num>
  <w:num w:numId="6">
    <w:abstractNumId w:val="14"/>
  </w:num>
  <w:num w:numId="7">
    <w:abstractNumId w:val="11"/>
  </w:num>
  <w:num w:numId="8">
    <w:abstractNumId w:val="17"/>
  </w:num>
  <w:num w:numId="9">
    <w:abstractNumId w:val="8"/>
  </w:num>
  <w:num w:numId="10">
    <w:abstractNumId w:val="13"/>
  </w:num>
  <w:num w:numId="11">
    <w:abstractNumId w:val="2"/>
  </w:num>
  <w:num w:numId="12">
    <w:abstractNumId w:val="1"/>
  </w:num>
  <w:num w:numId="13">
    <w:abstractNumId w:val="0"/>
  </w:num>
  <w:num w:numId="14">
    <w:abstractNumId w:val="16"/>
  </w:num>
  <w:num w:numId="15">
    <w:abstractNumId w:val="6"/>
  </w:num>
  <w:num w:numId="16">
    <w:abstractNumId w:val="4"/>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47D3"/>
    <w:rsid w:val="0015799E"/>
    <w:rsid w:val="0016161C"/>
    <w:rsid w:val="00171029"/>
    <w:rsid w:val="00175BA3"/>
    <w:rsid w:val="0019341D"/>
    <w:rsid w:val="001939B3"/>
    <w:rsid w:val="00196493"/>
    <w:rsid w:val="001A049E"/>
    <w:rsid w:val="001A10D7"/>
    <w:rsid w:val="001A67DB"/>
    <w:rsid w:val="001B2239"/>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1693A"/>
    <w:rsid w:val="00225147"/>
    <w:rsid w:val="002262CB"/>
    <w:rsid w:val="00230BA7"/>
    <w:rsid w:val="00232420"/>
    <w:rsid w:val="00240C4E"/>
    <w:rsid w:val="0024519A"/>
    <w:rsid w:val="00245C6D"/>
    <w:rsid w:val="00256358"/>
    <w:rsid w:val="00256D51"/>
    <w:rsid w:val="00265F5B"/>
    <w:rsid w:val="002727E6"/>
    <w:rsid w:val="00286997"/>
    <w:rsid w:val="00290E40"/>
    <w:rsid w:val="0029367B"/>
    <w:rsid w:val="002956CA"/>
    <w:rsid w:val="002971C3"/>
    <w:rsid w:val="002A5141"/>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2AE"/>
    <w:rsid w:val="002E354B"/>
    <w:rsid w:val="002E3F07"/>
    <w:rsid w:val="002E42B4"/>
    <w:rsid w:val="002E56BC"/>
    <w:rsid w:val="002F0D7E"/>
    <w:rsid w:val="002F1F72"/>
    <w:rsid w:val="0032033C"/>
    <w:rsid w:val="0032333B"/>
    <w:rsid w:val="0032410A"/>
    <w:rsid w:val="00332903"/>
    <w:rsid w:val="003340D1"/>
    <w:rsid w:val="003416D6"/>
    <w:rsid w:val="00346B9E"/>
    <w:rsid w:val="003547E0"/>
    <w:rsid w:val="00357A44"/>
    <w:rsid w:val="00361655"/>
    <w:rsid w:val="00362881"/>
    <w:rsid w:val="00364103"/>
    <w:rsid w:val="003642F9"/>
    <w:rsid w:val="00373E9D"/>
    <w:rsid w:val="00375634"/>
    <w:rsid w:val="00380E41"/>
    <w:rsid w:val="00382CEA"/>
    <w:rsid w:val="00383C5B"/>
    <w:rsid w:val="0039498E"/>
    <w:rsid w:val="003A13C0"/>
    <w:rsid w:val="003A1B9E"/>
    <w:rsid w:val="003A2206"/>
    <w:rsid w:val="003A6056"/>
    <w:rsid w:val="003A7828"/>
    <w:rsid w:val="003B102B"/>
    <w:rsid w:val="003B20D2"/>
    <w:rsid w:val="003B2F10"/>
    <w:rsid w:val="003C5D6D"/>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3CC3"/>
    <w:rsid w:val="004253F7"/>
    <w:rsid w:val="00427AEB"/>
    <w:rsid w:val="00436083"/>
    <w:rsid w:val="00436362"/>
    <w:rsid w:val="00441C7B"/>
    <w:rsid w:val="004570CB"/>
    <w:rsid w:val="004621AD"/>
    <w:rsid w:val="004629A3"/>
    <w:rsid w:val="00466AEC"/>
    <w:rsid w:val="00470422"/>
    <w:rsid w:val="00472224"/>
    <w:rsid w:val="00473A1F"/>
    <w:rsid w:val="00476C49"/>
    <w:rsid w:val="00482F03"/>
    <w:rsid w:val="00493B33"/>
    <w:rsid w:val="00497585"/>
    <w:rsid w:val="004A0557"/>
    <w:rsid w:val="004A22AB"/>
    <w:rsid w:val="004B2B4A"/>
    <w:rsid w:val="004B5092"/>
    <w:rsid w:val="004C02AA"/>
    <w:rsid w:val="004C3618"/>
    <w:rsid w:val="004C5564"/>
    <w:rsid w:val="004C6792"/>
    <w:rsid w:val="004D0983"/>
    <w:rsid w:val="004D6CF8"/>
    <w:rsid w:val="004D6F46"/>
    <w:rsid w:val="004D7B2E"/>
    <w:rsid w:val="004E161E"/>
    <w:rsid w:val="004E62B5"/>
    <w:rsid w:val="004F0C5C"/>
    <w:rsid w:val="004F5897"/>
    <w:rsid w:val="00501578"/>
    <w:rsid w:val="00501C27"/>
    <w:rsid w:val="005041E3"/>
    <w:rsid w:val="00507AE4"/>
    <w:rsid w:val="00514DCC"/>
    <w:rsid w:val="005178D3"/>
    <w:rsid w:val="005179F2"/>
    <w:rsid w:val="0052271C"/>
    <w:rsid w:val="00536701"/>
    <w:rsid w:val="00545EA6"/>
    <w:rsid w:val="0055319D"/>
    <w:rsid w:val="0055455B"/>
    <w:rsid w:val="00560F4C"/>
    <w:rsid w:val="00563B6C"/>
    <w:rsid w:val="00572850"/>
    <w:rsid w:val="0057475C"/>
    <w:rsid w:val="005750B0"/>
    <w:rsid w:val="00575644"/>
    <w:rsid w:val="005772D0"/>
    <w:rsid w:val="0059579D"/>
    <w:rsid w:val="00596A4C"/>
    <w:rsid w:val="005A6235"/>
    <w:rsid w:val="005B65B1"/>
    <w:rsid w:val="005B78F2"/>
    <w:rsid w:val="005C10CB"/>
    <w:rsid w:val="005C4F01"/>
    <w:rsid w:val="005C7283"/>
    <w:rsid w:val="005D2E1D"/>
    <w:rsid w:val="005E06D3"/>
    <w:rsid w:val="005E2B0E"/>
    <w:rsid w:val="005E3E39"/>
    <w:rsid w:val="005E3F56"/>
    <w:rsid w:val="005E5CFA"/>
    <w:rsid w:val="005F0479"/>
    <w:rsid w:val="005F1627"/>
    <w:rsid w:val="00602F7C"/>
    <w:rsid w:val="00603509"/>
    <w:rsid w:val="0060368A"/>
    <w:rsid w:val="006044F4"/>
    <w:rsid w:val="00604B98"/>
    <w:rsid w:val="00605381"/>
    <w:rsid w:val="0060672D"/>
    <w:rsid w:val="006155C3"/>
    <w:rsid w:val="00616CB6"/>
    <w:rsid w:val="00617901"/>
    <w:rsid w:val="006226AB"/>
    <w:rsid w:val="006229C2"/>
    <w:rsid w:val="00626305"/>
    <w:rsid w:val="006272DF"/>
    <w:rsid w:val="006303FE"/>
    <w:rsid w:val="00632E21"/>
    <w:rsid w:val="00646C4E"/>
    <w:rsid w:val="006477BF"/>
    <w:rsid w:val="00656D76"/>
    <w:rsid w:val="00661CEF"/>
    <w:rsid w:val="006751A4"/>
    <w:rsid w:val="00683398"/>
    <w:rsid w:val="00694587"/>
    <w:rsid w:val="006B0078"/>
    <w:rsid w:val="006C11B3"/>
    <w:rsid w:val="006C7DA4"/>
    <w:rsid w:val="006D1401"/>
    <w:rsid w:val="006D56D9"/>
    <w:rsid w:val="006F0D01"/>
    <w:rsid w:val="007035BE"/>
    <w:rsid w:val="00703797"/>
    <w:rsid w:val="007224D2"/>
    <w:rsid w:val="007246D8"/>
    <w:rsid w:val="0072676F"/>
    <w:rsid w:val="007274D7"/>
    <w:rsid w:val="00736057"/>
    <w:rsid w:val="00740B79"/>
    <w:rsid w:val="00754BE4"/>
    <w:rsid w:val="00754C5C"/>
    <w:rsid w:val="00755807"/>
    <w:rsid w:val="007568A6"/>
    <w:rsid w:val="00760598"/>
    <w:rsid w:val="0076624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A3B"/>
    <w:rsid w:val="00846AC4"/>
    <w:rsid w:val="008517A2"/>
    <w:rsid w:val="00852C3C"/>
    <w:rsid w:val="00861E9B"/>
    <w:rsid w:val="00862FCF"/>
    <w:rsid w:val="0086325A"/>
    <w:rsid w:val="00882DD9"/>
    <w:rsid w:val="008912D0"/>
    <w:rsid w:val="00891F26"/>
    <w:rsid w:val="008966E7"/>
    <w:rsid w:val="008B572E"/>
    <w:rsid w:val="008D577F"/>
    <w:rsid w:val="008E2AE9"/>
    <w:rsid w:val="008E3694"/>
    <w:rsid w:val="008E7FB1"/>
    <w:rsid w:val="008F14E8"/>
    <w:rsid w:val="00900595"/>
    <w:rsid w:val="009008F4"/>
    <w:rsid w:val="00900F5C"/>
    <w:rsid w:val="009014FC"/>
    <w:rsid w:val="00902B3F"/>
    <w:rsid w:val="009055D3"/>
    <w:rsid w:val="0090569F"/>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866CB"/>
    <w:rsid w:val="009918FB"/>
    <w:rsid w:val="009A420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1E77"/>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F1686"/>
    <w:rsid w:val="00AF3740"/>
    <w:rsid w:val="00B0044C"/>
    <w:rsid w:val="00B04091"/>
    <w:rsid w:val="00B05FDD"/>
    <w:rsid w:val="00B145FD"/>
    <w:rsid w:val="00B24674"/>
    <w:rsid w:val="00B35A85"/>
    <w:rsid w:val="00B35B11"/>
    <w:rsid w:val="00B37AF9"/>
    <w:rsid w:val="00B52B70"/>
    <w:rsid w:val="00B52BC2"/>
    <w:rsid w:val="00B621BB"/>
    <w:rsid w:val="00B63D3C"/>
    <w:rsid w:val="00B66926"/>
    <w:rsid w:val="00B671AB"/>
    <w:rsid w:val="00B67836"/>
    <w:rsid w:val="00B70F28"/>
    <w:rsid w:val="00B8227B"/>
    <w:rsid w:val="00B90390"/>
    <w:rsid w:val="00BA67D9"/>
    <w:rsid w:val="00BC51F1"/>
    <w:rsid w:val="00BC797C"/>
    <w:rsid w:val="00BD1231"/>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1208"/>
    <w:rsid w:val="00C6302D"/>
    <w:rsid w:val="00C642DE"/>
    <w:rsid w:val="00C65877"/>
    <w:rsid w:val="00C65DBB"/>
    <w:rsid w:val="00C7020A"/>
    <w:rsid w:val="00C7358F"/>
    <w:rsid w:val="00C8092F"/>
    <w:rsid w:val="00C80969"/>
    <w:rsid w:val="00C8250D"/>
    <w:rsid w:val="00C8314B"/>
    <w:rsid w:val="00C8375D"/>
    <w:rsid w:val="00C83C1D"/>
    <w:rsid w:val="00C97BDF"/>
    <w:rsid w:val="00CA1F4E"/>
    <w:rsid w:val="00CA3A11"/>
    <w:rsid w:val="00CC275D"/>
    <w:rsid w:val="00CC2DAD"/>
    <w:rsid w:val="00CC30CF"/>
    <w:rsid w:val="00CC6A27"/>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63C15"/>
    <w:rsid w:val="00D72134"/>
    <w:rsid w:val="00D757B5"/>
    <w:rsid w:val="00D80868"/>
    <w:rsid w:val="00D8258D"/>
    <w:rsid w:val="00D86220"/>
    <w:rsid w:val="00D8798E"/>
    <w:rsid w:val="00D87A11"/>
    <w:rsid w:val="00D9585D"/>
    <w:rsid w:val="00DA236C"/>
    <w:rsid w:val="00DA267D"/>
    <w:rsid w:val="00DB7B72"/>
    <w:rsid w:val="00DC11E9"/>
    <w:rsid w:val="00DC639E"/>
    <w:rsid w:val="00DC7F25"/>
    <w:rsid w:val="00DE2CE4"/>
    <w:rsid w:val="00DE3828"/>
    <w:rsid w:val="00DE4285"/>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A08AF"/>
    <w:rsid w:val="00EB6163"/>
    <w:rsid w:val="00ED1059"/>
    <w:rsid w:val="00ED4291"/>
    <w:rsid w:val="00ED6805"/>
    <w:rsid w:val="00ED70A4"/>
    <w:rsid w:val="00EE356E"/>
    <w:rsid w:val="00EE481C"/>
    <w:rsid w:val="00EE4A89"/>
    <w:rsid w:val="00EE659B"/>
    <w:rsid w:val="00EF4844"/>
    <w:rsid w:val="00F174FC"/>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3A62"/>
    <w:rsid w:val="00FA0AC0"/>
    <w:rsid w:val="00FA2E91"/>
    <w:rsid w:val="00FC49CC"/>
    <w:rsid w:val="00FE2271"/>
    <w:rsid w:val="00FE39D3"/>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BF79E9-69D4-410D-B817-37D9E9A8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5FAB2-1F88-4EDB-880E-8693584D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1264</Words>
  <Characters>7205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user</cp:lastModifiedBy>
  <cp:revision>3</cp:revision>
  <dcterms:created xsi:type="dcterms:W3CDTF">2021-05-09T20:21:00Z</dcterms:created>
  <dcterms:modified xsi:type="dcterms:W3CDTF">2021-05-09T20:44:00Z</dcterms:modified>
</cp:coreProperties>
</file>