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5988A438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2233C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2AB77E2F" w:rsidR="00B145FD" w:rsidRPr="00D90422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D904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2003-1</w:t>
      </w:r>
    </w:p>
    <w:p w14:paraId="69AC2D0D" w14:textId="68D84A7F" w:rsidR="00B145FD" w:rsidRPr="00D90422" w:rsidRDefault="00D9042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Митин Р.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17C97648" w:rsidR="00B145FD" w:rsidRPr="00B145FD" w:rsidRDefault="00D90422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72545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72545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72545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72545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72545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72545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72545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26CB635A" w14:textId="06756875" w:rsidR="00D90422" w:rsidRPr="00D90422" w:rsidRDefault="00D90422" w:rsidP="00D90422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90422">
        <w:rPr>
          <w:rFonts w:ascii="Times New Roman" w:hAnsi="Times New Roman" w:cs="Times New Roman"/>
          <w:sz w:val="28"/>
          <w:szCs w:val="24"/>
        </w:rPr>
        <w:t>Необходимо было реализовать</w:t>
      </w:r>
      <w:r>
        <w:rPr>
          <w:rFonts w:ascii="Times New Roman" w:hAnsi="Times New Roman" w:cs="Times New Roman"/>
          <w:sz w:val="28"/>
          <w:szCs w:val="24"/>
        </w:rPr>
        <w:t xml:space="preserve"> несколько алгоритмов сортировки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сортировка слиянием, сортировка хоара, поразрядная сортировка и сортировка в</w:t>
      </w:r>
      <w:r w:rsidR="00942146">
        <w:rPr>
          <w:rFonts w:ascii="Times New Roman" w:hAnsi="Times New Roman" w:cs="Times New Roman"/>
          <w:sz w:val="28"/>
          <w:szCs w:val="24"/>
        </w:rPr>
        <w:t>ыбором</w:t>
      </w:r>
      <w:r>
        <w:rPr>
          <w:rFonts w:ascii="Times New Roman" w:hAnsi="Times New Roman" w:cs="Times New Roman"/>
          <w:sz w:val="28"/>
          <w:szCs w:val="24"/>
        </w:rPr>
        <w:t xml:space="preserve"> для типа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float </w:t>
      </w:r>
      <w:r>
        <w:rPr>
          <w:rFonts w:ascii="Times New Roman" w:hAnsi="Times New Roman" w:cs="Times New Roman"/>
          <w:sz w:val="28"/>
          <w:szCs w:val="24"/>
        </w:rPr>
        <w:t>на язык</w:t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sz w:val="28"/>
          <w:szCs w:val="24"/>
        </w:rPr>
        <w:t xml:space="preserve">Провести их анализ, с помощью подсчёта количества перестановок и сравнений.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AAD9C61" w14:textId="4575FA56" w:rsidR="00D90422" w:rsidRDefault="00D90422" w:rsidP="00396060">
      <w:pPr>
        <w:pStyle w:val="a3"/>
        <w:spacing w:after="240" w:line="360" w:lineRule="auto"/>
        <w:ind w:left="1287"/>
        <w:rPr>
          <w:rFonts w:ascii="Times New Roman" w:hAnsi="Times New Roman" w:cs="Times New Roman"/>
          <w:sz w:val="28"/>
          <w:szCs w:val="24"/>
          <w:lang w:val="en-US"/>
        </w:rPr>
      </w:pPr>
      <w:r w:rsidRPr="00D90422">
        <w:rPr>
          <w:rFonts w:ascii="Times New Roman" w:hAnsi="Times New Roman" w:cs="Times New Roman"/>
          <w:sz w:val="28"/>
          <w:szCs w:val="24"/>
        </w:rPr>
        <w:t>Сортировка в</w:t>
      </w:r>
      <w:r w:rsidR="00245865">
        <w:rPr>
          <w:rFonts w:ascii="Times New Roman" w:hAnsi="Times New Roman" w:cs="Times New Roman"/>
          <w:sz w:val="28"/>
          <w:szCs w:val="24"/>
        </w:rPr>
        <w:t>ыбором</w:t>
      </w:r>
      <w:r w:rsidRPr="00D90422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01751AE" w14:textId="6DF2F293" w:rsidR="00396060" w:rsidRDefault="00245865" w:rsidP="00396060">
      <w:pPr>
        <w:pStyle w:val="a3"/>
        <w:spacing w:after="240" w:line="360" w:lineRule="auto"/>
        <w:ind w:left="128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Сортировка выбором</w:t>
      </w:r>
      <w:r w:rsidR="00396060">
        <w:rPr>
          <w:rFonts w:ascii="Times New Roman" w:hAnsi="Times New Roman" w:cs="Times New Roman"/>
          <w:sz w:val="28"/>
          <w:szCs w:val="24"/>
        </w:rPr>
        <w:t xml:space="preserve"> делит массив на 2 части</w:t>
      </w:r>
      <w:r w:rsidR="00396060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396060">
        <w:rPr>
          <w:rFonts w:ascii="Times New Roman" w:hAnsi="Times New Roman" w:cs="Times New Roman"/>
          <w:sz w:val="28"/>
          <w:szCs w:val="24"/>
        </w:rPr>
        <w:t xml:space="preserve"> отсортированную и не отсортированную. Изначально сортированная часть </w:t>
      </w:r>
      <w:r w:rsidR="00F16A37">
        <w:rPr>
          <w:rFonts w:ascii="Times New Roman" w:hAnsi="Times New Roman" w:cs="Times New Roman"/>
          <w:sz w:val="28"/>
          <w:szCs w:val="24"/>
        </w:rPr>
        <w:t>пустая</w:t>
      </w:r>
      <w:r w:rsidR="00396060">
        <w:rPr>
          <w:rFonts w:ascii="Times New Roman" w:hAnsi="Times New Roman" w:cs="Times New Roman"/>
          <w:sz w:val="28"/>
          <w:szCs w:val="24"/>
        </w:rPr>
        <w:t>. Далее на каждой итерации внешнего цикла к сортированной части добавляется один элемент, происходит это так</w:t>
      </w:r>
      <w:r w:rsidR="0039606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65E0DBBF" w14:textId="6E944862" w:rsidR="00F16A37" w:rsidRPr="00F16A37" w:rsidRDefault="00396060" w:rsidP="00F16A37">
      <w:pPr>
        <w:pStyle w:val="a3"/>
        <w:spacing w:after="240" w:line="360" w:lineRule="auto"/>
        <w:ind w:left="128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</w:t>
      </w:r>
      <w:r w:rsidR="00F16A37">
        <w:rPr>
          <w:rFonts w:ascii="Times New Roman" w:hAnsi="Times New Roman" w:cs="Times New Roman"/>
          <w:sz w:val="28"/>
          <w:szCs w:val="24"/>
        </w:rPr>
        <w:t>, с помощью среднего цикла,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16A37">
        <w:rPr>
          <w:rFonts w:ascii="Times New Roman" w:hAnsi="Times New Roman" w:cs="Times New Roman"/>
          <w:sz w:val="28"/>
          <w:szCs w:val="24"/>
        </w:rPr>
        <w:t>находит в неотсортированной части минимальный элемент и затем меняет его местами с первым элементом в неотсортированной части</w:t>
      </w:r>
      <w:r>
        <w:rPr>
          <w:rFonts w:ascii="Times New Roman" w:hAnsi="Times New Roman" w:cs="Times New Roman"/>
          <w:sz w:val="28"/>
          <w:szCs w:val="24"/>
        </w:rPr>
        <w:t>. Таким образом за полный проход внешнего цикла все элементы встают на свои места.</w:t>
      </w:r>
    </w:p>
    <w:p w14:paraId="0621F4DB" w14:textId="362A8607" w:rsidR="00396060" w:rsidRDefault="00396060" w:rsidP="00396060">
      <w:pPr>
        <w:pStyle w:val="a3"/>
        <w:spacing w:after="240" w:line="360" w:lineRule="auto"/>
        <w:ind w:left="128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Сортировка хоара (быстрая сортировка)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A14E781" w14:textId="1B626D0C" w:rsidR="00513388" w:rsidRDefault="00396060" w:rsidP="00513388">
      <w:pPr>
        <w:pStyle w:val="a3"/>
        <w:spacing w:after="240" w:line="360" w:lineRule="auto"/>
        <w:ind w:left="1287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24"/>
        </w:rPr>
        <w:t xml:space="preserve">    Сортировка хоара состоит из 2 функций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Pr="007724D9">
        <w:rPr>
          <w:rFonts w:ascii="Times New Roman" w:hAnsi="Times New Roman" w:cs="Times New Roman"/>
          <w:sz w:val="28"/>
          <w:szCs w:val="24"/>
        </w:rPr>
        <w:t xml:space="preserve">первая – </w:t>
      </w:r>
      <w:r w:rsidR="007724D9" w:rsidRPr="007724D9">
        <w:rPr>
          <w:rFonts w:ascii="Times New Roman" w:hAnsi="Times New Roman" w:cs="Times New Roman"/>
          <w:color w:val="000000"/>
          <w:sz w:val="28"/>
          <w:szCs w:val="19"/>
        </w:rPr>
        <w:t>partition</w:t>
      </w:r>
      <w:r w:rsidRPr="007724D9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513388">
        <w:rPr>
          <w:rFonts w:ascii="Times New Roman" w:hAnsi="Times New Roman" w:cs="Times New Roman"/>
          <w:sz w:val="28"/>
          <w:szCs w:val="24"/>
        </w:rPr>
        <w:t>она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24D9">
        <w:rPr>
          <w:rFonts w:ascii="Times New Roman" w:hAnsi="Times New Roman" w:cs="Times New Roman"/>
          <w:sz w:val="28"/>
          <w:szCs w:val="24"/>
        </w:rPr>
        <w:t xml:space="preserve">берёт в качестве ведущего элемента правый элемент из части, в которой она работает, и, используя цикл </w:t>
      </w:r>
      <w:r w:rsidR="007724D9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="007724D9">
        <w:rPr>
          <w:rFonts w:ascii="Times New Roman" w:hAnsi="Times New Roman" w:cs="Times New Roman"/>
          <w:sz w:val="28"/>
          <w:szCs w:val="24"/>
        </w:rPr>
        <w:t>, идёт по массиву с права и слева, если слева находиться элемент больше</w:t>
      </w:r>
      <w:r w:rsidR="004736C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736C4">
        <w:rPr>
          <w:rFonts w:ascii="Times New Roman" w:hAnsi="Times New Roman" w:cs="Times New Roman"/>
          <w:sz w:val="28"/>
          <w:szCs w:val="24"/>
        </w:rPr>
        <w:t>или равный ведущему</w:t>
      </w:r>
      <w:r w:rsidR="007724D9">
        <w:rPr>
          <w:rFonts w:ascii="Times New Roman" w:hAnsi="Times New Roman" w:cs="Times New Roman"/>
          <w:sz w:val="28"/>
          <w:szCs w:val="24"/>
        </w:rPr>
        <w:t xml:space="preserve">, то он меняется местами с элементом из правой части, который меньше ведущего. Таким образом после завершения работы цикла </w:t>
      </w:r>
      <w:r w:rsidR="007724D9">
        <w:rPr>
          <w:rFonts w:ascii="Times New Roman" w:hAnsi="Times New Roman" w:cs="Times New Roman"/>
          <w:sz w:val="28"/>
          <w:szCs w:val="24"/>
          <w:lang w:val="en-US"/>
        </w:rPr>
        <w:t xml:space="preserve">while </w:t>
      </w:r>
      <w:r w:rsidR="007724D9">
        <w:rPr>
          <w:rFonts w:ascii="Times New Roman" w:hAnsi="Times New Roman" w:cs="Times New Roman"/>
          <w:sz w:val="28"/>
          <w:szCs w:val="24"/>
        </w:rPr>
        <w:t>массив разделён на 2 части</w:t>
      </w:r>
      <w:r w:rsidR="007724D9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7724D9">
        <w:rPr>
          <w:rFonts w:ascii="Times New Roman" w:hAnsi="Times New Roman" w:cs="Times New Roman"/>
          <w:sz w:val="28"/>
          <w:szCs w:val="24"/>
        </w:rPr>
        <w:t>в одной части все элементы меньше или равны ведущему</w:t>
      </w:r>
      <w:r w:rsidR="007724D9">
        <w:rPr>
          <w:rFonts w:ascii="Times New Roman" w:hAnsi="Times New Roman" w:cs="Times New Roman"/>
          <w:sz w:val="28"/>
          <w:szCs w:val="24"/>
          <w:lang w:val="en-US"/>
        </w:rPr>
        <w:t>,</w:t>
      </w:r>
      <w:r w:rsidR="004736C4">
        <w:rPr>
          <w:rFonts w:ascii="Times New Roman" w:hAnsi="Times New Roman" w:cs="Times New Roman"/>
          <w:sz w:val="28"/>
          <w:szCs w:val="24"/>
        </w:rPr>
        <w:t xml:space="preserve"> а</w:t>
      </w:r>
      <w:r w:rsidR="007724D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24D9">
        <w:rPr>
          <w:rFonts w:ascii="Times New Roman" w:hAnsi="Times New Roman" w:cs="Times New Roman"/>
          <w:sz w:val="28"/>
          <w:szCs w:val="24"/>
        </w:rPr>
        <w:t>в другой</w:t>
      </w:r>
      <w:r w:rsidR="004736C4">
        <w:rPr>
          <w:rFonts w:ascii="Times New Roman" w:hAnsi="Times New Roman" w:cs="Times New Roman"/>
          <w:sz w:val="28"/>
          <w:szCs w:val="24"/>
        </w:rPr>
        <w:t xml:space="preserve"> все</w:t>
      </w:r>
      <w:r w:rsidR="007724D9">
        <w:rPr>
          <w:rFonts w:ascii="Times New Roman" w:hAnsi="Times New Roman" w:cs="Times New Roman"/>
          <w:sz w:val="28"/>
          <w:szCs w:val="24"/>
        </w:rPr>
        <w:t xml:space="preserve"> больше ведущего.</w:t>
      </w:r>
      <w:r w:rsidR="004736C4">
        <w:rPr>
          <w:rFonts w:ascii="Times New Roman" w:hAnsi="Times New Roman" w:cs="Times New Roman"/>
          <w:sz w:val="28"/>
          <w:szCs w:val="24"/>
        </w:rPr>
        <w:t xml:space="preserve"> После завершения цикла </w:t>
      </w:r>
      <w:r w:rsidR="004736C4">
        <w:rPr>
          <w:rFonts w:ascii="Times New Roman" w:hAnsi="Times New Roman" w:cs="Times New Roman"/>
          <w:sz w:val="28"/>
          <w:szCs w:val="24"/>
          <w:lang w:val="en-US"/>
        </w:rPr>
        <w:t xml:space="preserve">while </w:t>
      </w:r>
      <w:r w:rsidR="004736C4">
        <w:rPr>
          <w:rFonts w:ascii="Times New Roman" w:hAnsi="Times New Roman" w:cs="Times New Roman"/>
          <w:sz w:val="28"/>
          <w:szCs w:val="24"/>
        </w:rPr>
        <w:t>функция меняет местами ведущий элемент и крайний левый элемент в правой части. Далее функция возвращает позицию ведущего элемента</w:t>
      </w:r>
      <w:r w:rsidR="00513388">
        <w:rPr>
          <w:rFonts w:ascii="Times New Roman" w:hAnsi="Times New Roman" w:cs="Times New Roman"/>
          <w:sz w:val="28"/>
          <w:szCs w:val="24"/>
        </w:rPr>
        <w:t xml:space="preserve">.  Вторая функция – </w:t>
      </w:r>
      <w:r w:rsidR="00513388">
        <w:rPr>
          <w:rFonts w:ascii="Times New Roman" w:hAnsi="Times New Roman" w:cs="Times New Roman"/>
          <w:sz w:val="28"/>
          <w:szCs w:val="24"/>
          <w:lang w:val="en-US"/>
        </w:rPr>
        <w:t>sortxoar</w:t>
      </w:r>
      <w:r w:rsidR="00513388">
        <w:rPr>
          <w:rFonts w:ascii="Times New Roman" w:hAnsi="Times New Roman" w:cs="Times New Roman"/>
          <w:sz w:val="28"/>
          <w:szCs w:val="24"/>
        </w:rPr>
        <w:t xml:space="preserve">, в первую очередь она проверяет размер части, с которой работает, если часть размером один, то функция ничего не делает, если нет, то она вызывает функцию </w:t>
      </w:r>
      <w:r w:rsidR="00513388" w:rsidRPr="007724D9">
        <w:rPr>
          <w:rFonts w:ascii="Times New Roman" w:hAnsi="Times New Roman" w:cs="Times New Roman"/>
          <w:color w:val="000000"/>
          <w:sz w:val="28"/>
          <w:szCs w:val="19"/>
        </w:rPr>
        <w:t>partition</w:t>
      </w:r>
      <w:r w:rsidR="00513388">
        <w:rPr>
          <w:rFonts w:ascii="Times New Roman" w:hAnsi="Times New Roman" w:cs="Times New Roman"/>
          <w:color w:val="000000"/>
          <w:sz w:val="28"/>
          <w:szCs w:val="19"/>
        </w:rPr>
        <w:t xml:space="preserve"> после чего вызывает себя же, но уже для левой (все элементы меньше или равны ведущему и правой (все элементы больше ведущего) части, таким образом полностью рекурсивно упорядочивая массив.</w:t>
      </w:r>
    </w:p>
    <w:p w14:paraId="49A9CB37" w14:textId="77777777" w:rsidR="00F16A37" w:rsidRDefault="00F16A37" w:rsidP="00513388">
      <w:pPr>
        <w:pStyle w:val="a3"/>
        <w:spacing w:after="240" w:line="360" w:lineRule="auto"/>
        <w:ind w:left="1287"/>
        <w:rPr>
          <w:rFonts w:ascii="Times New Roman" w:hAnsi="Times New Roman" w:cs="Times New Roman"/>
          <w:color w:val="000000"/>
          <w:sz w:val="28"/>
          <w:szCs w:val="19"/>
        </w:rPr>
      </w:pPr>
    </w:p>
    <w:p w14:paraId="377194B3" w14:textId="4D87FCE0" w:rsidR="00513388" w:rsidRDefault="00513388" w:rsidP="00513388">
      <w:pPr>
        <w:pStyle w:val="a3"/>
        <w:spacing w:after="240" w:line="360" w:lineRule="auto"/>
        <w:ind w:left="1287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Сортировка слиянием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18F5ABFF" w14:textId="77777777" w:rsidR="00AC152A" w:rsidRDefault="00513388" w:rsidP="00513388">
      <w:pPr>
        <w:pStyle w:val="a3"/>
        <w:spacing w:after="240" w:line="360" w:lineRule="auto"/>
        <w:ind w:left="1287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    </w:t>
      </w:r>
      <w:r w:rsidR="00953634">
        <w:rPr>
          <w:rFonts w:ascii="Times New Roman" w:hAnsi="Times New Roman" w:cs="Times New Roman"/>
          <w:color w:val="000000"/>
          <w:sz w:val="28"/>
          <w:szCs w:val="19"/>
        </w:rPr>
        <w:t>Сортировка слиянием сначала проверяет размер части, с которой она работает, если размер равен 1, то часть отсортирована и ничего делать не надо, если нет, то функция разбивает выбранную часть на 2 примерно равные и вызывает себя рекурсивно уже для двух новых частей. Далее</w:t>
      </w:r>
      <w:r w:rsidR="00AC152A">
        <w:rPr>
          <w:rFonts w:ascii="Times New Roman" w:hAnsi="Times New Roman" w:cs="Times New Roman"/>
          <w:color w:val="000000"/>
          <w:sz w:val="28"/>
          <w:szCs w:val="19"/>
        </w:rPr>
        <w:t xml:space="preserve"> с помощью цикла </w:t>
      </w:r>
      <w:r w:rsidR="00AC152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while </w:t>
      </w:r>
      <w:r w:rsidR="00AC152A">
        <w:rPr>
          <w:rFonts w:ascii="Times New Roman" w:hAnsi="Times New Roman" w:cs="Times New Roman"/>
          <w:color w:val="000000"/>
          <w:sz w:val="28"/>
          <w:szCs w:val="19"/>
        </w:rPr>
        <w:t xml:space="preserve">и двух циклов </w:t>
      </w:r>
      <w:r w:rsidR="00AC152A">
        <w:rPr>
          <w:rFonts w:ascii="Times New Roman" w:hAnsi="Times New Roman" w:cs="Times New Roman"/>
          <w:color w:val="000000"/>
          <w:sz w:val="28"/>
          <w:szCs w:val="19"/>
          <w:lang w:val="en-US"/>
        </w:rPr>
        <w:t>for,</w:t>
      </w:r>
      <w:r w:rsidR="00AC152A" w:rsidRPr="00AC152A">
        <w:rPr>
          <w:rFonts w:ascii="Times New Roman" w:hAnsi="Times New Roman" w:cs="Times New Roman"/>
          <w:color w:val="000000"/>
          <w:sz w:val="28"/>
          <w:szCs w:val="19"/>
        </w:rPr>
        <w:t xml:space="preserve"> два</w:t>
      </w:r>
      <w:r w:rsidR="00AC152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AC152A">
        <w:rPr>
          <w:rFonts w:ascii="Times New Roman" w:hAnsi="Times New Roman" w:cs="Times New Roman"/>
          <w:color w:val="000000"/>
          <w:sz w:val="28"/>
          <w:szCs w:val="19"/>
        </w:rPr>
        <w:t xml:space="preserve">отсортированных массива сливаются в один отсортированный, находящийся в дополнительной памяти. И последним циклом новый отсортированный массив перемещается из дополнительной памяти в основную. </w:t>
      </w:r>
    </w:p>
    <w:p w14:paraId="20A08FAD" w14:textId="77777777" w:rsidR="00AC152A" w:rsidRDefault="00AC152A" w:rsidP="00513388">
      <w:pPr>
        <w:pStyle w:val="a3"/>
        <w:spacing w:after="240" w:line="360" w:lineRule="auto"/>
        <w:ind w:left="1287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Поразрядная сортировка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1C50EC5D" w14:textId="7CE8C6FB" w:rsidR="00245865" w:rsidRDefault="00245865" w:rsidP="00513388">
      <w:pPr>
        <w:pStyle w:val="a3"/>
        <w:spacing w:after="240" w:line="360" w:lineRule="auto"/>
        <w:ind w:left="1287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     Сначала алгоритм создаёт дополнительный двумерный массив размером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sizeof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(float)][256]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заполняет его нулями, он необходим в дальнейшем для устойчивой сортировки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посчётом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. Далее алгоритм с помощью двух циклов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for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проходит по массиву считая количество значений </w:t>
      </w:r>
      <w:r w:rsidR="00CE0A5F">
        <w:rPr>
          <w:rFonts w:ascii="Times New Roman" w:hAnsi="Times New Roman" w:cs="Times New Roman"/>
          <w:color w:val="000000"/>
          <w:sz w:val="28"/>
          <w:szCs w:val="19"/>
        </w:rPr>
        <w:t>конкретных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байт у всех чисел. По итогу двух циклов в </w:t>
      </w:r>
      <w:r w:rsidR="00CE0A5F">
        <w:rPr>
          <w:rFonts w:ascii="Times New Roman" w:hAnsi="Times New Roman" w:cs="Times New Roman"/>
          <w:color w:val="000000"/>
          <w:sz w:val="28"/>
          <w:szCs w:val="19"/>
        </w:rPr>
        <w:t xml:space="preserve">массиве </w:t>
      </w:r>
      <w:proofErr w:type="spellStart"/>
      <w:r w:rsidR="00CE0A5F" w:rsidRP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counts</w:t>
      </w:r>
      <w:proofErr w:type="spellEnd"/>
      <w:r w:rsidRP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[i][j] будет </w:t>
      </w:r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количество чисел, у которых в </w:t>
      </w:r>
      <w:proofErr w:type="spellStart"/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i-том</w:t>
      </w:r>
      <w:proofErr w:type="spellEnd"/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байте значение равно </w:t>
      </w:r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j. </w:t>
      </w:r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Следующие два цикла </w:t>
      </w:r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for </w:t>
      </w:r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меняют массив </w:t>
      </w:r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counts </w:t>
      </w:r>
      <w:proofErr w:type="spellStart"/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слудующим</w:t>
      </w:r>
      <w:proofErr w:type="spellEnd"/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образом</w:t>
      </w:r>
      <w:r w:rsid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: </w:t>
      </w:r>
      <w:r w:rsidR="00CE0A5F" w:rsidRP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</w:t>
      </w:r>
      <w:proofErr w:type="spellStart"/>
      <w:r w:rsidR="00CE0A5F" w:rsidRP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counts</w:t>
      </w:r>
      <w:proofErr w:type="spellEnd"/>
      <w:r w:rsidR="00CE0A5F" w:rsidRP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[i][j] будет записан индекс числа с i-</w:t>
      </w:r>
      <w:proofErr w:type="spellStart"/>
      <w:r w:rsidR="00CE0A5F" w:rsidRP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ым</w:t>
      </w:r>
      <w:proofErr w:type="spellEnd"/>
      <w:r w:rsidR="00CE0A5F" w:rsidRPr="00CE0A5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байтом равном j</w:t>
      </w:r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Эти два цикла были необходимы, что бы сортировка подсчётом была устойчивой. После этого выделяется дополнительная память размером </w:t>
      </w:r>
      <w:proofErr w:type="spellStart"/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sizeof</w:t>
      </w:r>
      <w:proofErr w:type="spellEnd"/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(float)*N. </w:t>
      </w:r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Два следующих цикла </w:t>
      </w:r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for </w:t>
      </w:r>
      <w:r w:rsidR="00C1741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побайтого </w:t>
      </w:r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заполняют изначальный массив уже в отсортированном порядке</w:t>
      </w:r>
      <w:r w:rsidR="00C1741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не считая отрицательных чисел</w:t>
      </w:r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Во всех предыдущих случаях внутренний цикл </w:t>
      </w:r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for </w:t>
      </w:r>
      <w:r w:rsidR="002A2C0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работал с одним конкретным байтом у каждого числа,</w:t>
      </w:r>
      <w:r w:rsidR="00C1741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так как байтов несколько, то для полной сортировки необходимо было пройти по каждому байту. Так как в битовом представлении у всех отрицательных чисел старший бит 1, то и старший байт у всех отрицательных чисел больше, следовательно, после данной сортировки все отрицательные числа будут находить в конце массива, причём уже в правильном </w:t>
      </w:r>
      <w:r w:rsidR="00C1741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порядке. Что бы завершить сортировку, алгоритм с помощью цикла </w:t>
      </w:r>
      <w:r w:rsidR="00C1741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while </w:t>
      </w:r>
      <w:r w:rsidR="00C1741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считает количество положительных чисел в массиве, после чего используя 2 цикла </w:t>
      </w:r>
      <w:r w:rsidR="00C1741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for </w:t>
      </w:r>
      <w:r w:rsidR="00C1741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переворачивает сначала все положительные числа, а затем и весь массив. После этих операций исходный массив будет полностью отсортирован.</w:t>
      </w:r>
    </w:p>
    <w:p w14:paraId="4143CA14" w14:textId="77777777" w:rsidR="002A2C0A" w:rsidRPr="00CE0A5F" w:rsidRDefault="002A2C0A" w:rsidP="00513388">
      <w:pPr>
        <w:pStyle w:val="a3"/>
        <w:spacing w:after="240" w:line="360" w:lineRule="auto"/>
        <w:ind w:left="1287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170DF8C2" w14:textId="11898F05" w:rsidR="00513388" w:rsidRPr="00513388" w:rsidRDefault="00AC152A" w:rsidP="00513388">
      <w:pPr>
        <w:pStyle w:val="a3"/>
        <w:spacing w:after="240" w:line="360" w:lineRule="auto"/>
        <w:ind w:left="128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   </w:t>
      </w:r>
      <w:r w:rsidR="0051338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</w:p>
    <w:p w14:paraId="175FAA23" w14:textId="77777777" w:rsidR="00D90422" w:rsidRPr="00D90422" w:rsidRDefault="00D90422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1259E54" w14:textId="6DD32AA3" w:rsidR="0067359C" w:rsidRDefault="0067359C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пользователь должен ввести размер массива, с которым он хочет работать</w:t>
      </w:r>
      <w:r w:rsidR="00D84C3F">
        <w:rPr>
          <w:rFonts w:ascii="Times New Roman" w:hAnsi="Times New Roman" w:cs="Times New Roman"/>
          <w:sz w:val="28"/>
        </w:rPr>
        <w:t xml:space="preserve">. Далее перед пользователем появляется меню, в котором написано какое число, что обозначает. При вводе числа не описанного в меню программа завершит работу. </w:t>
      </w:r>
      <w:r w:rsidR="00A211EB">
        <w:rPr>
          <w:rFonts w:ascii="Times New Roman" w:hAnsi="Times New Roman" w:cs="Times New Roman"/>
          <w:sz w:val="28"/>
        </w:rPr>
        <w:t>При вводе двойки необходимо отдельно в</w:t>
      </w:r>
      <w:r w:rsidR="00775413">
        <w:rPr>
          <w:rFonts w:ascii="Times New Roman" w:hAnsi="Times New Roman" w:cs="Times New Roman"/>
          <w:sz w:val="28"/>
        </w:rPr>
        <w:t>вести каждый элемент из массива.</w:t>
      </w:r>
      <w:r w:rsidR="00E542C5">
        <w:rPr>
          <w:rFonts w:ascii="Times New Roman" w:hAnsi="Times New Roman" w:cs="Times New Roman"/>
          <w:sz w:val="28"/>
          <w:lang w:val="en-US"/>
        </w:rPr>
        <w:t xml:space="preserve"> </w:t>
      </w:r>
      <w:r w:rsidR="00E542C5">
        <w:rPr>
          <w:rFonts w:ascii="Times New Roman" w:hAnsi="Times New Roman" w:cs="Times New Roman"/>
          <w:sz w:val="28"/>
        </w:rPr>
        <w:t>При вводе</w:t>
      </w:r>
      <w:r w:rsidR="00E542C5">
        <w:rPr>
          <w:rFonts w:ascii="Times New Roman" w:hAnsi="Times New Roman" w:cs="Times New Roman"/>
          <w:sz w:val="28"/>
        </w:rPr>
        <w:t xml:space="preserve"> любого другого числа программа выведет какое-либо сообщение, подтверждающее выполнение данной команды. Что бы изменить размер массива необходимо перезапустить программу. </w:t>
      </w:r>
    </w:p>
    <w:p w14:paraId="0593CADA" w14:textId="77777777" w:rsidR="00E542C5" w:rsidRDefault="00E542C5" w:rsidP="0001798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26EA3A9" w14:textId="2D68F9C4" w:rsidR="00E542C5" w:rsidRPr="00E542C5" w:rsidRDefault="00E542C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7216" behindDoc="0" locked="0" layoutInCell="1" allowOverlap="1" wp14:anchorId="4FCB2FD3" wp14:editId="580F63CE">
            <wp:simplePos x="0" y="0"/>
            <wp:positionH relativeFrom="column">
              <wp:posOffset>775335</wp:posOffset>
            </wp:positionH>
            <wp:positionV relativeFrom="paragraph">
              <wp:posOffset>53975</wp:posOffset>
            </wp:positionV>
            <wp:extent cx="4191000" cy="41338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9" t="3356" b="-448"/>
                    <a:stretch/>
                  </pic:blipFill>
                  <pic:spPr bwMode="auto">
                    <a:xfrm>
                      <a:off x="0" y="0"/>
                      <a:ext cx="4191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7DB3A42" w14:textId="77777777" w:rsidR="005919C3" w:rsidRDefault="0077541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Всего в проекте содержится 5 файлов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, 2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из них заголовочные и имеют расширение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.h,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другие 3 содержат реализацию необходимых для работы функций. </w:t>
      </w:r>
    </w:p>
    <w:p w14:paraId="6857D668" w14:textId="12039BE7" w:rsidR="005919C3" w:rsidRDefault="005919C3" w:rsidP="005919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main.c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содержит две функции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draw() –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выводит на экран меню, и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scan</w:t>
      </w:r>
      <w:r>
        <w:rPr>
          <w:rFonts w:ascii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float* a,int N)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–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считывает число, введённое пользователем и вызывает соответствующие функции из других файлов. Сам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main.c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лишь создаёт массив, делает возможным писать в консоли на русском и в цикле вызывает функцию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scan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 </w:t>
      </w:r>
    </w:p>
    <w:p w14:paraId="5E03B77F" w14:textId="511340E5" w:rsidR="005919C3" w:rsidRPr="00BA021E" w:rsidRDefault="005919C3" w:rsidP="005919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rabotasmassivami.c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включает в себя несколько функций для работы с массивами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sozdaniemassiva(float*,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int) – </w:t>
      </w:r>
      <w:r w:rsidR="00DA564E">
        <w:rPr>
          <w:rFonts w:ascii="Times New Roman" w:hAnsi="Times New Roman" w:cs="Times New Roman"/>
          <w:sz w:val="28"/>
          <w:szCs w:val="24"/>
          <w:lang w:eastAsia="ru-RU"/>
        </w:rPr>
        <w:t>заполн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яет массив случайными числами,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vivodmassiva(float*,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int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>)</w:t>
      </w:r>
      <w:r w:rsidR="00DA564E">
        <w:rPr>
          <w:rFonts w:ascii="Times New Roman" w:hAnsi="Times New Roman" w:cs="Times New Roman"/>
          <w:sz w:val="28"/>
          <w:szCs w:val="24"/>
          <w:lang w:eastAsia="ru-RU"/>
        </w:rPr>
        <w:t xml:space="preserve"> и 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>vivodmassiva2(float*,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>int) –</w:t>
      </w:r>
      <w:r w:rsidR="00DA564E">
        <w:rPr>
          <w:rFonts w:ascii="Times New Roman" w:hAnsi="Times New Roman" w:cs="Times New Roman"/>
          <w:sz w:val="28"/>
          <w:szCs w:val="24"/>
          <w:lang w:eastAsia="ru-RU"/>
        </w:rPr>
        <w:t xml:space="preserve"> используются для вывода массива, первая функция выводить массив в строчку(использовать при небольших размерах), вторая в столбец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; </w:t>
      </w:r>
      <w:r w:rsidR="00DA564E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>zapolnenievrucnuu(float*,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int) – </w:t>
      </w:r>
      <w:r w:rsidR="00DA564E">
        <w:rPr>
          <w:rFonts w:ascii="Times New Roman" w:hAnsi="Times New Roman" w:cs="Times New Roman"/>
          <w:sz w:val="28"/>
          <w:szCs w:val="24"/>
          <w:lang w:eastAsia="ru-RU"/>
        </w:rPr>
        <w:t xml:space="preserve">реализует возможность ручного заполнения массива. </w:t>
      </w:r>
      <w:r w:rsidR="00BA021E">
        <w:rPr>
          <w:rFonts w:ascii="Times New Roman" w:hAnsi="Times New Roman" w:cs="Times New Roman"/>
          <w:sz w:val="28"/>
          <w:szCs w:val="24"/>
          <w:lang w:val="en-US" w:eastAsia="ru-RU"/>
        </w:rPr>
        <w:t>int p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>roverkamassiva(float* a, float*</w:t>
      </w:r>
      <w:r w:rsidR="00246B27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>c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>,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>int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N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) – </w:t>
      </w:r>
      <w:r w:rsidR="00DA564E">
        <w:rPr>
          <w:rFonts w:ascii="Times New Roman" w:hAnsi="Times New Roman" w:cs="Times New Roman"/>
          <w:sz w:val="28"/>
          <w:szCs w:val="24"/>
          <w:lang w:eastAsia="ru-RU"/>
        </w:rPr>
        <w:t>проверяет отсортирован ли массив а</w:t>
      </w:r>
      <w:r w:rsidR="00BA021E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, </w:t>
      </w:r>
      <w:r w:rsidR="00BA021E">
        <w:rPr>
          <w:rFonts w:ascii="Times New Roman" w:hAnsi="Times New Roman" w:cs="Times New Roman"/>
          <w:sz w:val="28"/>
          <w:szCs w:val="24"/>
          <w:lang w:eastAsia="ru-RU"/>
        </w:rPr>
        <w:t>если да возвращает значение 1, если нет 0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>. arraycopy(float*,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>float*,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 </w:t>
      </w:r>
      <w:r w:rsidR="00DA564E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int) – </w:t>
      </w:r>
      <w:r w:rsidR="00DA564E">
        <w:rPr>
          <w:rFonts w:ascii="Times New Roman" w:hAnsi="Times New Roman" w:cs="Times New Roman"/>
          <w:sz w:val="28"/>
          <w:szCs w:val="24"/>
          <w:lang w:eastAsia="ru-RU"/>
        </w:rPr>
        <w:t xml:space="preserve">копирует значения из </w:t>
      </w:r>
      <w:r w:rsidR="00C54AFF">
        <w:rPr>
          <w:rFonts w:ascii="Times New Roman" w:hAnsi="Times New Roman" w:cs="Times New Roman"/>
          <w:sz w:val="28"/>
          <w:szCs w:val="24"/>
          <w:lang w:eastAsia="ru-RU"/>
        </w:rPr>
        <w:t xml:space="preserve">первого </w:t>
      </w:r>
      <w:r w:rsidR="00DA564E">
        <w:rPr>
          <w:rFonts w:ascii="Times New Roman" w:hAnsi="Times New Roman" w:cs="Times New Roman"/>
          <w:sz w:val="28"/>
          <w:szCs w:val="24"/>
          <w:lang w:eastAsia="ru-RU"/>
        </w:rPr>
        <w:t xml:space="preserve">массива во </w:t>
      </w:r>
      <w:r w:rsidR="00C54AFF">
        <w:rPr>
          <w:rFonts w:ascii="Times New Roman" w:hAnsi="Times New Roman" w:cs="Times New Roman"/>
          <w:sz w:val="28"/>
          <w:szCs w:val="24"/>
          <w:lang w:eastAsia="ru-RU"/>
        </w:rPr>
        <w:t>второй</w:t>
      </w:r>
      <w:r w:rsidR="00DA564E">
        <w:rPr>
          <w:rFonts w:ascii="Times New Roman" w:hAnsi="Times New Roman" w:cs="Times New Roman"/>
          <w:sz w:val="28"/>
          <w:szCs w:val="24"/>
          <w:lang w:eastAsia="ru-RU"/>
        </w:rPr>
        <w:t>.</w:t>
      </w:r>
      <w:r w:rsidR="00BA021E">
        <w:rPr>
          <w:rFonts w:ascii="Times New Roman" w:hAnsi="Times New Roman" w:cs="Times New Roman"/>
          <w:sz w:val="28"/>
          <w:szCs w:val="24"/>
          <w:lang w:eastAsia="ru-RU"/>
        </w:rPr>
        <w:t xml:space="preserve"> Все функции (кроме </w:t>
      </w:r>
      <w:r w:rsidR="00BA021E">
        <w:rPr>
          <w:rFonts w:ascii="Times New Roman" w:hAnsi="Times New Roman" w:cs="Times New Roman"/>
          <w:sz w:val="28"/>
          <w:szCs w:val="24"/>
          <w:lang w:val="en-US" w:eastAsia="ru-RU"/>
        </w:rPr>
        <w:t>proverkamassiva</w:t>
      </w:r>
      <w:r w:rsidR="00BA021E">
        <w:rPr>
          <w:rFonts w:ascii="Times New Roman" w:hAnsi="Times New Roman" w:cs="Times New Roman"/>
          <w:sz w:val="28"/>
          <w:szCs w:val="24"/>
          <w:lang w:eastAsia="ru-RU"/>
        </w:rPr>
        <w:t xml:space="preserve">) из этого файла имеют тип возвращаемого значения </w:t>
      </w:r>
      <w:r w:rsidR="00BA021E">
        <w:rPr>
          <w:rFonts w:ascii="Times New Roman" w:hAnsi="Times New Roman" w:cs="Times New Roman"/>
          <w:sz w:val="28"/>
          <w:szCs w:val="24"/>
          <w:lang w:val="en-US" w:eastAsia="ru-RU"/>
        </w:rPr>
        <w:t>void.</w:t>
      </w:r>
    </w:p>
    <w:p w14:paraId="405F5B40" w14:textId="5B948F35" w:rsidR="00C54AFF" w:rsidRPr="00BA021E" w:rsidRDefault="00DA564E" w:rsidP="00C54A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 xml:space="preserve">sortirovki.c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реализует </w:t>
      </w:r>
      <w:r w:rsidR="00BA021E">
        <w:rPr>
          <w:rFonts w:ascii="Times New Roman" w:hAnsi="Times New Roman" w:cs="Times New Roman"/>
          <w:sz w:val="28"/>
          <w:szCs w:val="24"/>
          <w:lang w:eastAsia="ru-RU"/>
        </w:rPr>
        <w:t>сортировки,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используемые в программе, </w:t>
      </w:r>
      <w:r w:rsidR="00BA021E">
        <w:rPr>
          <w:rFonts w:ascii="Times New Roman" w:hAnsi="Times New Roman" w:cs="Times New Roman"/>
          <w:sz w:val="28"/>
          <w:szCs w:val="24"/>
          <w:lang w:eastAsia="ru-RU"/>
        </w:rPr>
        <w:t>их подробное описание можно прочитать в разделе Метод решения, здесь будут представлены только прототипы функций</w:t>
      </w:r>
      <w:r w:rsidR="00C54AFF">
        <w:rPr>
          <w:rFonts w:ascii="Times New Roman" w:hAnsi="Times New Roman" w:cs="Times New Roman"/>
          <w:sz w:val="28"/>
          <w:szCs w:val="24"/>
          <w:lang w:val="en-US" w:eastAsia="ru-RU"/>
        </w:rPr>
        <w:t xml:space="preserve">: int </w:t>
      </w:r>
      <w:r w:rsidR="00246B27" w:rsidRPr="007724D9">
        <w:rPr>
          <w:rFonts w:ascii="Times New Roman" w:hAnsi="Times New Roman" w:cs="Times New Roman"/>
          <w:color w:val="000000"/>
          <w:sz w:val="28"/>
          <w:szCs w:val="19"/>
        </w:rPr>
        <w:t>partition</w:t>
      </w:r>
      <w:r w:rsidR="00246B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(</w:t>
      </w:r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float*, int, int) </w:t>
      </w:r>
      <w:proofErr w:type="gramStart"/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>sortxoar(</w:t>
      </w:r>
      <w:proofErr w:type="gramEnd"/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float*, int, int) </w:t>
      </w:r>
      <w:proofErr w:type="spellStart"/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>mergesort</w:t>
      </w:r>
      <w:proofErr w:type="spellEnd"/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>(float*, float</w:t>
      </w:r>
      <w:r w:rsidR="00246B27">
        <w:rPr>
          <w:rFonts w:ascii="Times New Roman" w:hAnsi="Times New Roman" w:cs="Times New Roman"/>
          <w:color w:val="000000"/>
          <w:sz w:val="28"/>
          <w:szCs w:val="19"/>
          <w:lang w:val="en-US"/>
        </w:rPr>
        <w:t>*, int, int</w:t>
      </w:r>
      <w:r w:rsidR="003C3421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) </w:t>
      </w:r>
      <w:proofErr w:type="spellStart"/>
      <w:r w:rsidR="003C3421">
        <w:rPr>
          <w:rFonts w:ascii="Times New Roman" w:hAnsi="Times New Roman" w:cs="Times New Roman"/>
          <w:color w:val="000000"/>
          <w:sz w:val="28"/>
          <w:szCs w:val="19"/>
          <w:lang w:val="en-US"/>
        </w:rPr>
        <w:t>sortvibor</w:t>
      </w:r>
      <w:proofErr w:type="spellEnd"/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>(float</w:t>
      </w:r>
      <w:r w:rsidR="00246B27">
        <w:rPr>
          <w:rFonts w:ascii="Times New Roman" w:hAnsi="Times New Roman" w:cs="Times New Roman"/>
          <w:color w:val="000000"/>
          <w:sz w:val="28"/>
          <w:szCs w:val="19"/>
          <w:lang w:val="en-US"/>
        </w:rPr>
        <w:t>*, int</w:t>
      </w:r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>)</w:t>
      </w:r>
      <w:r w:rsidR="003C3421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void </w:t>
      </w:r>
      <w:proofErr w:type="spellStart"/>
      <w:r w:rsidR="003C3421">
        <w:rPr>
          <w:rFonts w:ascii="Times New Roman" w:hAnsi="Times New Roman" w:cs="Times New Roman"/>
          <w:color w:val="000000"/>
          <w:sz w:val="28"/>
          <w:szCs w:val="19"/>
          <w:lang w:val="en-US"/>
        </w:rPr>
        <w:t>radixsort</w:t>
      </w:r>
      <w:proofErr w:type="spellEnd"/>
      <w:r w:rsidR="003C3421">
        <w:rPr>
          <w:rFonts w:ascii="Times New Roman" w:hAnsi="Times New Roman" w:cs="Times New Roman"/>
          <w:color w:val="000000"/>
          <w:sz w:val="28"/>
          <w:szCs w:val="19"/>
          <w:lang w:val="en-US"/>
        </w:rPr>
        <w:t>(float *a, int N)</w:t>
      </w:r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. </w:t>
      </w:r>
      <w:r w:rsidR="00BA021E">
        <w:rPr>
          <w:rFonts w:ascii="Times New Roman" w:hAnsi="Times New Roman" w:cs="Times New Roman"/>
          <w:color w:val="000000"/>
          <w:sz w:val="28"/>
          <w:szCs w:val="19"/>
        </w:rPr>
        <w:t xml:space="preserve">Единственная неописанная функция </w:t>
      </w:r>
      <w:proofErr w:type="gramStart"/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>sortbubble(</w:t>
      </w:r>
      <w:proofErr w:type="gramEnd"/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>float* a,</w:t>
      </w:r>
      <w:r w:rsidR="00246B27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BA021E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int N) – </w:t>
      </w:r>
      <w:r w:rsidR="00BA021E">
        <w:rPr>
          <w:rFonts w:ascii="Times New Roman" w:hAnsi="Times New Roman" w:cs="Times New Roman"/>
          <w:color w:val="000000"/>
          <w:sz w:val="28"/>
          <w:szCs w:val="19"/>
        </w:rPr>
        <w:t xml:space="preserve">реализует сортировку пузырьком для проверки массива на </w:t>
      </w:r>
      <w:r w:rsidR="00246B27">
        <w:rPr>
          <w:rFonts w:ascii="Times New Roman" w:hAnsi="Times New Roman" w:cs="Times New Roman"/>
          <w:color w:val="000000"/>
          <w:sz w:val="28"/>
          <w:szCs w:val="19"/>
        </w:rPr>
        <w:t>отсортирован</w:t>
      </w:r>
      <w:r w:rsidR="00BA021E">
        <w:rPr>
          <w:rFonts w:ascii="Times New Roman" w:hAnsi="Times New Roman" w:cs="Times New Roman"/>
          <w:color w:val="000000"/>
          <w:sz w:val="28"/>
          <w:szCs w:val="19"/>
        </w:rPr>
        <w:t>ность</w:t>
      </w:r>
      <w:r w:rsidR="00246B27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  <w:r w:rsidR="00C54AF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C54AFF">
        <w:rPr>
          <w:rFonts w:ascii="Times New Roman" w:hAnsi="Times New Roman" w:cs="Times New Roman"/>
          <w:sz w:val="28"/>
          <w:szCs w:val="24"/>
          <w:lang w:eastAsia="ru-RU"/>
        </w:rPr>
        <w:t xml:space="preserve">Все </w:t>
      </w:r>
      <w:proofErr w:type="gramStart"/>
      <w:r w:rsidR="00C54AFF">
        <w:rPr>
          <w:rFonts w:ascii="Times New Roman" w:hAnsi="Times New Roman" w:cs="Times New Roman"/>
          <w:sz w:val="28"/>
          <w:szCs w:val="24"/>
          <w:lang w:eastAsia="ru-RU"/>
        </w:rPr>
        <w:t>функции</w:t>
      </w:r>
      <w:r w:rsidR="00C54AFF">
        <w:rPr>
          <w:rFonts w:ascii="Times New Roman" w:hAnsi="Times New Roman" w:cs="Times New Roman"/>
          <w:sz w:val="28"/>
          <w:szCs w:val="24"/>
          <w:lang w:eastAsia="ru-RU"/>
        </w:rPr>
        <w:t>(</w:t>
      </w:r>
      <w:proofErr w:type="gramEnd"/>
      <w:r w:rsidR="00C54AFF">
        <w:rPr>
          <w:rFonts w:ascii="Times New Roman" w:hAnsi="Times New Roman" w:cs="Times New Roman"/>
          <w:sz w:val="28"/>
          <w:szCs w:val="24"/>
          <w:lang w:eastAsia="ru-RU"/>
        </w:rPr>
        <w:t xml:space="preserve">кроме </w:t>
      </w:r>
      <w:r w:rsidR="00C54AFF" w:rsidRPr="007724D9">
        <w:rPr>
          <w:rFonts w:ascii="Times New Roman" w:hAnsi="Times New Roman" w:cs="Times New Roman"/>
          <w:color w:val="000000"/>
          <w:sz w:val="28"/>
          <w:szCs w:val="19"/>
        </w:rPr>
        <w:t>partition</w:t>
      </w:r>
      <w:r w:rsidR="00C54AFF">
        <w:rPr>
          <w:rFonts w:ascii="Times New Roman" w:hAnsi="Times New Roman" w:cs="Times New Roman"/>
          <w:color w:val="000000"/>
          <w:sz w:val="28"/>
          <w:szCs w:val="19"/>
        </w:rPr>
        <w:t>)</w:t>
      </w:r>
      <w:r w:rsidR="00C54AFF">
        <w:rPr>
          <w:rFonts w:ascii="Times New Roman" w:hAnsi="Times New Roman" w:cs="Times New Roman"/>
          <w:sz w:val="28"/>
          <w:szCs w:val="24"/>
          <w:lang w:eastAsia="ru-RU"/>
        </w:rPr>
        <w:t xml:space="preserve"> из этого файла имеют тип возвращаемого значения </w:t>
      </w:r>
      <w:r w:rsidR="00C54AFF">
        <w:rPr>
          <w:rFonts w:ascii="Times New Roman" w:hAnsi="Times New Roman" w:cs="Times New Roman"/>
          <w:sz w:val="28"/>
          <w:szCs w:val="24"/>
          <w:lang w:val="en-US" w:eastAsia="ru-RU"/>
        </w:rPr>
        <w:t>void.</w:t>
      </w:r>
    </w:p>
    <w:p w14:paraId="02866D53" w14:textId="3CAC7DB5" w:rsidR="00DA564E" w:rsidRPr="00C54AFF" w:rsidRDefault="00DA564E" w:rsidP="005919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1DD2809C" w:rsidR="009D5EA8" w:rsidRPr="00246B27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246B27">
        <w:rPr>
          <w:rFonts w:ascii="Times New Roman" w:hAnsi="Times New Roman" w:cs="Times New Roman"/>
          <w:sz w:val="28"/>
          <w:lang w:eastAsia="ru-RU"/>
        </w:rPr>
        <w:t>Для подтверждения корректности в прогр</w:t>
      </w:r>
      <w:r w:rsidR="00246B27">
        <w:rPr>
          <w:rFonts w:ascii="Times New Roman" w:hAnsi="Times New Roman" w:cs="Times New Roman"/>
          <w:sz w:val="28"/>
          <w:lang w:eastAsia="ru-RU"/>
        </w:rPr>
        <w:t xml:space="preserve">амме используется функция 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>proverkamassiva</w:t>
      </w:r>
      <w:r w:rsidR="00246B27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 w:rsidR="00246B27">
        <w:rPr>
          <w:rFonts w:ascii="Times New Roman" w:hAnsi="Times New Roman" w:cs="Times New Roman"/>
          <w:sz w:val="28"/>
          <w:lang w:eastAsia="ru-RU"/>
        </w:rPr>
        <w:t xml:space="preserve">при вводе новых данных в основной массив, создаётся побочный массив, в котором хранятся исходные данные, при вызове функции </w:t>
      </w:r>
      <w:r w:rsidR="00246B27">
        <w:rPr>
          <w:rFonts w:ascii="Times New Roman" w:hAnsi="Times New Roman" w:cs="Times New Roman"/>
          <w:sz w:val="28"/>
          <w:szCs w:val="24"/>
          <w:lang w:val="en-US" w:eastAsia="ru-RU"/>
        </w:rPr>
        <w:t>proverkamassiva</w:t>
      </w:r>
      <w:r w:rsidR="00246B27">
        <w:rPr>
          <w:rFonts w:ascii="Times New Roman" w:hAnsi="Times New Roman" w:cs="Times New Roman"/>
          <w:sz w:val="28"/>
          <w:lang w:eastAsia="ru-RU"/>
        </w:rPr>
        <w:t xml:space="preserve"> – в него предаются оба массива, побочный массив сортируется пузырьковой сортировкой и поэлементно сравнивается с основным массивом, если массивы совпадают, все функции сортировки отработали корректно.</w:t>
      </w:r>
    </w:p>
    <w:p w14:paraId="0371BF96" w14:textId="0F0B7840" w:rsidR="009D5EA8" w:rsidRDefault="00850B29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611B1C8B" wp14:editId="39B6F602">
            <wp:simplePos x="0" y="0"/>
            <wp:positionH relativeFrom="column">
              <wp:posOffset>3810</wp:posOffset>
            </wp:positionH>
            <wp:positionV relativeFrom="paragraph">
              <wp:posOffset>3575685</wp:posOffset>
            </wp:positionV>
            <wp:extent cx="6115050" cy="3086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5B6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1275E12" wp14:editId="5737CAB7">
            <wp:simplePos x="0" y="0"/>
            <wp:positionH relativeFrom="column">
              <wp:posOffset>3810</wp:posOffset>
            </wp:positionH>
            <wp:positionV relativeFrom="paragraph">
              <wp:posOffset>622935</wp:posOffset>
            </wp:positionV>
            <wp:extent cx="6000750" cy="2748007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4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5EA8" w:rsidRPr="00B145FD">
        <w:rPr>
          <w:rFonts w:ascii="Times New Roman" w:hAnsi="Times New Roman"/>
          <w:color w:val="auto"/>
        </w:rPr>
        <w:t>Результаты экспериментов</w:t>
      </w:r>
      <w:bookmarkEnd w:id="5"/>
    </w:p>
    <w:p w14:paraId="4A8C31F6" w14:textId="101F7BB5" w:rsidR="00CD05B6" w:rsidRPr="00CD05B6" w:rsidRDefault="00CD05B6" w:rsidP="00CD05B6"/>
    <w:p w14:paraId="32FD0C39" w14:textId="3FC1F61C" w:rsidR="003C3421" w:rsidRPr="003C3421" w:rsidRDefault="003C3421" w:rsidP="003C3421"/>
    <w:p w14:paraId="377C33A1" w14:textId="37F845D5" w:rsidR="00CD05B6" w:rsidRDefault="00CD05B6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2F2D7035" w14:textId="77777777" w:rsidR="00C50345" w:rsidRDefault="00CD05B6" w:rsidP="00CD05B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таблице представлены результаты экспериментов. Проведены четыре вида сортировки на разных размерах массива, замерено количество перестановок и сравнений. Так же в таблице посчитаны некоторые значения необходимые для подтверждения оценки асимптотической сложности алгоритмов. Для подсчёта были использованы следующие формулы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14:paraId="2E3CCEF9" w14:textId="77777777" w:rsidR="00C50345" w:rsidRDefault="00C50345" w:rsidP="00CD05B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 w:eastAsia="ru-RU"/>
        </w:rPr>
      </w:pPr>
    </w:p>
    <w:p w14:paraId="31C2E4C0" w14:textId="2D8C2C5B" w:rsidR="00C50345" w:rsidRDefault="00C50345" w:rsidP="00CD05B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Для сортировки выбором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14:paraId="7337D368" w14:textId="787E0E13" w:rsidR="00C50345" w:rsidRDefault="00CD05B6" w:rsidP="00CD05B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lang w:eastAsia="ru-RU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eastAsia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eastAsia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 w:eastAsia="ru-RU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lang w:eastAsia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)</m:t>
            </m:r>
          </m:den>
        </m:f>
      </m:oMath>
      <w:r w:rsidR="00C50345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     </w:t>
      </w:r>
    </w:p>
    <w:p w14:paraId="33920732" w14:textId="4B54B30E" w:rsidR="00CD05B6" w:rsidRDefault="00C50345" w:rsidP="00CD05B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P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eastAsia="ru-RU"/>
        </w:rPr>
        <w:t>количество перестановок и сравнений в 1 эксперименте</w:t>
      </w:r>
    </w:p>
    <w:p w14:paraId="5B937F4E" w14:textId="77777777" w:rsidR="006A2FD9" w:rsidRDefault="00C50345" w:rsidP="00CD05B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N</w:t>
      </w:r>
      <w:r w:rsidR="006A2FD9"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>– количество элементов</w:t>
      </w:r>
      <w:r w:rsidR="006A2FD9">
        <w:rPr>
          <w:rFonts w:ascii="Times New Roman" w:eastAsiaTheme="minorEastAsia" w:hAnsi="Times New Roman" w:cs="Times New Roman"/>
          <w:sz w:val="28"/>
          <w:lang w:eastAsia="ru-RU"/>
        </w:rPr>
        <w:t xml:space="preserve"> в массиве в 1 и к </w:t>
      </w:r>
      <w:proofErr w:type="spellStart"/>
      <w:r w:rsidR="006A2FD9">
        <w:rPr>
          <w:rFonts w:ascii="Times New Roman" w:eastAsiaTheme="minorEastAsia" w:hAnsi="Times New Roman" w:cs="Times New Roman"/>
          <w:sz w:val="28"/>
          <w:lang w:val="en-US" w:eastAsia="ru-RU"/>
        </w:rPr>
        <w:t>эксперименте</w:t>
      </w:r>
      <w:proofErr w:type="spellEnd"/>
    </w:p>
    <w:p w14:paraId="5EF3D58F" w14:textId="3E1DDAE5" w:rsidR="00C50345" w:rsidRDefault="00C50345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="006A2FD9">
        <w:rPr>
          <w:rFonts w:ascii="Times New Roman" w:eastAsiaTheme="minorEastAsia" w:hAnsi="Times New Roman" w:cs="Times New Roman"/>
          <w:sz w:val="28"/>
          <w:lang w:val="en-US" w:eastAsia="ru-RU"/>
        </w:rPr>
        <w:t>P</w:t>
      </w:r>
      <w:r w:rsidR="006A2FD9"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r w:rsidR="006A2FD9"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 xml:space="preserve"> </w:t>
      </w:r>
      <w:r w:rsidR="006A2FD9"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proofErr w:type="spellStart"/>
      <w:proofErr w:type="gramStart"/>
      <w:r w:rsidR="006A2FD9">
        <w:rPr>
          <w:rFonts w:ascii="Times New Roman" w:eastAsiaTheme="minorEastAsia" w:hAnsi="Times New Roman" w:cs="Times New Roman"/>
          <w:sz w:val="28"/>
          <w:lang w:val="en-US" w:eastAsia="ru-RU"/>
        </w:rPr>
        <w:t>S</w:t>
      </w:r>
      <w:r w:rsidR="006A2FD9"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proofErr w:type="gramEnd"/>
      <w:r w:rsidR="006A2FD9"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– </w:t>
      </w:r>
      <w:r w:rsidR="006A2FD9">
        <w:rPr>
          <w:rFonts w:ascii="Times New Roman" w:eastAsiaTheme="minorEastAsia" w:hAnsi="Times New Roman" w:cs="Times New Roman"/>
          <w:sz w:val="28"/>
          <w:lang w:eastAsia="ru-RU"/>
        </w:rPr>
        <w:t>количество перестановок и сравнений в k эксперименте</w:t>
      </w:r>
    </w:p>
    <w:p w14:paraId="50B9E661" w14:textId="43077FD3" w:rsidR="006A2FD9" w:rsidRDefault="006A2FD9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Теоретически </w:t>
      </w:r>
      <w:proofErr w:type="gramStart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lang w:eastAsia="ru-RU"/>
          </w:rPr>
          <m:t>→∞</m:t>
        </m:r>
        <m:r>
          <w:rPr>
            <w:rFonts w:ascii="Cambria Math" w:eastAsiaTheme="minorEastAsia" w:hAnsi="Cambria Math" w:cs="Times New Roman"/>
            <w:sz w:val="28"/>
            <w:lang w:val="en-US" w:eastAsia="ru-RU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F</w:t>
      </w:r>
      <w:proofErr w:type="gramEnd"/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должно стремиться к константе. Так и происходит при больших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N </w:t>
      </w:r>
      <w:r>
        <w:rPr>
          <w:rFonts w:ascii="Times New Roman" w:eastAsiaTheme="minorEastAsia" w:hAnsi="Times New Roman" w:cs="Times New Roman"/>
          <w:sz w:val="28"/>
          <w:lang w:eastAsia="ru-RU"/>
        </w:rPr>
        <w:t>значение функции всё меньше меняется, что подтверждает верность асимптотической оценки.</w:t>
      </w:r>
    </w:p>
    <w:p w14:paraId="64985526" w14:textId="1363675B" w:rsidR="006A2FD9" w:rsidRDefault="006A2FD9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Для сортировки хоара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4978C424" w14:textId="63642947" w:rsidR="006A2FD9" w:rsidRDefault="006A2FD9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m:oMath>
        <m:r>
          <w:rPr>
            <w:rFonts w:ascii="Cambria Math" w:hAnsi="Cambria Math" w:cs="Times New Roman"/>
            <w:sz w:val="28"/>
            <w:lang w:eastAsia="ru-RU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 w:eastAsia="ru-RU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lang w:eastAsia="ru-RU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 w:eastAsia="ru-RU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ru-RU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     </w:t>
      </w:r>
    </w:p>
    <w:p w14:paraId="3909764A" w14:textId="77777777" w:rsidR="006A2FD9" w:rsidRDefault="006A2FD9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P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eastAsia="ru-RU"/>
        </w:rPr>
        <w:t>количество перестановок и сравнений в 1 эксперименте</w:t>
      </w:r>
    </w:p>
    <w:p w14:paraId="3B0BCD39" w14:textId="77777777" w:rsidR="006A2FD9" w:rsidRDefault="006A2FD9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– количество элементов в массиве в 1 и к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эксперименте</w:t>
      </w:r>
      <w:proofErr w:type="spellEnd"/>
    </w:p>
    <w:p w14:paraId="4ECCE377" w14:textId="77777777" w:rsidR="006A2FD9" w:rsidRDefault="006A2FD9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P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lang w:val="en-US" w:eastAsia="ru-RU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eastAsia="ru-RU"/>
        </w:rPr>
        <w:t>количество перестановок и сравнений в k эксперименте</w:t>
      </w:r>
    </w:p>
    <w:p w14:paraId="2273A474" w14:textId="6C1816BB" w:rsidR="006A2FD9" w:rsidRDefault="006A2FD9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Теоретически </w:t>
      </w:r>
      <w:proofErr w:type="gramStart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lang w:eastAsia="ru-RU"/>
          </w:rPr>
          <m:t>→∞</m:t>
        </m:r>
        <m:r>
          <w:rPr>
            <w:rFonts w:ascii="Cambria Math" w:eastAsiaTheme="minorEastAsia" w:hAnsi="Cambria Math" w:cs="Times New Roman"/>
            <w:sz w:val="28"/>
            <w:lang w:val="en-US" w:eastAsia="ru-RU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F</w:t>
      </w:r>
      <w:proofErr w:type="gramEnd"/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>должно стремиться к константе.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Однако на практике это не совсем так. Это вызвано тем, что при выборе ведущего элемента не всегда попадается </w:t>
      </w:r>
      <w:r w:rsidR="00850B29">
        <w:rPr>
          <w:rFonts w:ascii="Times New Roman" w:eastAsiaTheme="minorEastAsia" w:hAnsi="Times New Roman" w:cs="Times New Roman"/>
          <w:sz w:val="28"/>
          <w:lang w:eastAsia="ru-RU"/>
        </w:rPr>
        <w:t>лучший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вариант, от того насколько удачно выбран ведущий элемент зависит основание логарифма, </w:t>
      </w:r>
      <w:r w:rsidR="00850B29">
        <w:rPr>
          <w:rFonts w:ascii="Times New Roman" w:eastAsiaTheme="minorEastAsia" w:hAnsi="Times New Roman" w:cs="Times New Roman"/>
          <w:sz w:val="28"/>
          <w:lang w:eastAsia="ru-RU"/>
        </w:rPr>
        <w:t xml:space="preserve">что немного влияет на значение функции, тем не менее они довольно близки друг к другу, </w:t>
      </w:r>
      <w:proofErr w:type="gramStart"/>
      <w:r w:rsidR="00850B29">
        <w:rPr>
          <w:rFonts w:ascii="Times New Roman" w:eastAsiaTheme="minorEastAsia" w:hAnsi="Times New Roman" w:cs="Times New Roman"/>
          <w:sz w:val="28"/>
          <w:lang w:eastAsia="ru-RU"/>
        </w:rPr>
        <w:t>что бы</w:t>
      </w:r>
      <w:proofErr w:type="gramEnd"/>
      <w:r w:rsidR="00850B29">
        <w:rPr>
          <w:rFonts w:ascii="Times New Roman" w:eastAsiaTheme="minorEastAsia" w:hAnsi="Times New Roman" w:cs="Times New Roman"/>
          <w:sz w:val="28"/>
          <w:lang w:eastAsia="ru-RU"/>
        </w:rPr>
        <w:t xml:space="preserve"> сделать вывод о верности асимптотической оценки.</w:t>
      </w:r>
    </w:p>
    <w:p w14:paraId="732CF0A7" w14:textId="58D6C26D" w:rsidR="00850B29" w:rsidRDefault="00850B29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Для сортировки слиянием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: </w:t>
      </w:r>
    </w:p>
    <w:p w14:paraId="78666466" w14:textId="77777777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m:oMath>
        <m:r>
          <w:rPr>
            <w:rFonts w:ascii="Cambria Math" w:hAnsi="Cambria Math" w:cs="Times New Roman"/>
            <w:sz w:val="28"/>
            <w:lang w:eastAsia="ru-RU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 w:eastAsia="ru-RU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lang w:eastAsia="ru-RU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 w:eastAsia="ru-RU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ru-RU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     </w:t>
      </w:r>
    </w:p>
    <w:p w14:paraId="0B269086" w14:textId="77777777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P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eastAsia="ru-RU"/>
        </w:rPr>
        <w:t>количество перестановок и сравнений в 1 эксперименте</w:t>
      </w:r>
    </w:p>
    <w:p w14:paraId="618314B5" w14:textId="77777777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– количество элементов в массиве в 1 и к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эксперименте</w:t>
      </w:r>
      <w:proofErr w:type="spellEnd"/>
    </w:p>
    <w:p w14:paraId="7CBE4E26" w14:textId="77777777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P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lang w:val="en-US" w:eastAsia="ru-RU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eastAsia="ru-RU"/>
        </w:rPr>
        <w:t>количество перестановок и сравнений в k эксперименте</w:t>
      </w:r>
    </w:p>
    <w:p w14:paraId="2BC90550" w14:textId="1A56B9F2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Теоретически при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lang w:eastAsia="ru-RU"/>
          </w:rPr>
          <m:t>→∞</m:t>
        </m:r>
        <m:r>
          <w:rPr>
            <w:rFonts w:ascii="Cambria Math" w:eastAsiaTheme="minorEastAsia" w:hAnsi="Cambria Math" w:cs="Times New Roman"/>
            <w:sz w:val="28"/>
            <w:lang w:val="en-US" w:eastAsia="ru-RU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F </w:t>
      </w:r>
      <w:r>
        <w:rPr>
          <w:rFonts w:ascii="Times New Roman" w:eastAsiaTheme="minorEastAsia" w:hAnsi="Times New Roman" w:cs="Times New Roman"/>
          <w:sz w:val="28"/>
          <w:lang w:eastAsia="ru-RU"/>
        </w:rPr>
        <w:t>должно стремиться к константе.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Однако на практике это не совсем так. Как и в предыдущем алгоритме это вызвано тем, что для разных входных данных </w:t>
      </w:r>
      <w:proofErr w:type="spellStart"/>
      <w:r>
        <w:rPr>
          <w:rFonts w:ascii="Times New Roman" w:eastAsiaTheme="minorEastAsia" w:hAnsi="Times New Roman" w:cs="Times New Roman"/>
          <w:sz w:val="28"/>
          <w:lang w:eastAsia="ru-RU"/>
        </w:rPr>
        <w:t>алгоитм</w:t>
      </w:r>
      <w:proofErr w:type="spellEnd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 работает с разной эффективностью, это влияет на основание логарифма, тем не менее они довольно близки друг к другу, </w:t>
      </w:r>
      <w:proofErr w:type="gramStart"/>
      <w:r>
        <w:rPr>
          <w:rFonts w:ascii="Times New Roman" w:eastAsiaTheme="minorEastAsia" w:hAnsi="Times New Roman" w:cs="Times New Roman"/>
          <w:sz w:val="28"/>
          <w:lang w:eastAsia="ru-RU"/>
        </w:rPr>
        <w:t>что бы</w:t>
      </w:r>
      <w:proofErr w:type="gramEnd"/>
      <w:r>
        <w:rPr>
          <w:rFonts w:ascii="Times New Roman" w:eastAsiaTheme="minorEastAsia" w:hAnsi="Times New Roman" w:cs="Times New Roman"/>
          <w:sz w:val="28"/>
          <w:lang w:eastAsia="ru-RU"/>
        </w:rPr>
        <w:t xml:space="preserve"> сделать вывод о верности асимптотической оценки.</w:t>
      </w:r>
    </w:p>
    <w:p w14:paraId="0C2835E9" w14:textId="1F47A034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Для поразрядной сортировки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:</w:t>
      </w:r>
    </w:p>
    <w:p w14:paraId="396DD1E2" w14:textId="0F1EA3AE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m:oMath>
        <m:r>
          <w:rPr>
            <w:rFonts w:ascii="Cambria Math" w:hAnsi="Cambria Math" w:cs="Times New Roman"/>
            <w:sz w:val="28"/>
            <w:lang w:eastAsia="ru-RU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 w:eastAsia="ru-RU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(P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lang w:eastAsia="ru-RU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     </w:t>
      </w:r>
    </w:p>
    <w:p w14:paraId="451993A2" w14:textId="77777777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P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eastAsia="ru-RU"/>
        </w:rPr>
        <w:t>количество перестановок и сравнений в 1 эксперименте</w:t>
      </w:r>
    </w:p>
    <w:p w14:paraId="0141811A" w14:textId="77777777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>N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– количество элементов в массиве в 1 и к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эксперименте</w:t>
      </w:r>
      <w:proofErr w:type="spellEnd"/>
    </w:p>
    <w:p w14:paraId="49026E5A" w14:textId="77777777" w:rsidR="00850B29" w:rsidRDefault="00850B29" w:rsidP="00850B2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 w:eastAsia="ru-RU"/>
        </w:rPr>
        <w:t>P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и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lang w:val="en-US" w:eastAsia="ru-RU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 w:eastAsia="ru-RU"/>
        </w:rPr>
        <w:t>k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lang w:eastAsia="ru-RU"/>
        </w:rPr>
        <w:t>количество перестановок и сравнений в k эксперименте</w:t>
      </w:r>
    </w:p>
    <w:p w14:paraId="6C9FFB21" w14:textId="77777777" w:rsidR="009354CC" w:rsidRDefault="00850B29" w:rsidP="009354C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 xml:space="preserve">Теоретически при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lang w:val="en-US" w:eastAsia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lang w:eastAsia="ru-RU"/>
          </w:rPr>
          <m:t>→∞</m:t>
        </m:r>
        <m:r>
          <w:rPr>
            <w:rFonts w:ascii="Cambria Math" w:eastAsiaTheme="minorEastAsia" w:hAnsi="Cambria Math" w:cs="Times New Roman"/>
            <w:sz w:val="28"/>
            <w:lang w:val="en-US" w:eastAsia="ru-RU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 F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должно стремиться к константе, и из данных видно, что при больших </w:t>
      </w:r>
      <w:r>
        <w:rPr>
          <w:rFonts w:ascii="Times New Roman" w:eastAsiaTheme="minorEastAsia" w:hAnsi="Times New Roman" w:cs="Times New Roman"/>
          <w:sz w:val="28"/>
          <w:lang w:val="en-US" w:eastAsia="ru-RU"/>
        </w:rPr>
        <w:t xml:space="preserve">N 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значения </w:t>
      </w:r>
      <w:r w:rsidR="009354CC">
        <w:rPr>
          <w:rFonts w:ascii="Times New Roman" w:eastAsiaTheme="minorEastAsia" w:hAnsi="Times New Roman" w:cs="Times New Roman"/>
          <w:sz w:val="28"/>
          <w:lang w:eastAsia="ru-RU"/>
        </w:rPr>
        <w:t>значение функции всё меньше меняется, что подтверждает верность асимптотической оценки.</w:t>
      </w:r>
    </w:p>
    <w:p w14:paraId="62EA7D53" w14:textId="333AAA31" w:rsidR="00850B29" w:rsidRPr="00850B29" w:rsidRDefault="00850B29" w:rsidP="006A2FD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14:paraId="3DCF97A3" w14:textId="191D02A7" w:rsidR="003B102B" w:rsidRPr="009354CC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CD05B6">
        <w:rPr>
          <w:rFonts w:ascii="Times New Roman" w:hAnsi="Times New Roman" w:cs="Times New Roman"/>
          <w:sz w:val="28"/>
          <w:lang w:eastAsia="ru-RU"/>
        </w:rPr>
        <w:t xml:space="preserve">По </w:t>
      </w:r>
      <w:r w:rsidR="00CD05B6">
        <w:rPr>
          <w:rFonts w:ascii="Times New Roman" w:hAnsi="Times New Roman" w:cs="Times New Roman"/>
          <w:sz w:val="28"/>
          <w:lang w:eastAsia="ru-RU"/>
        </w:rPr>
        <w:t xml:space="preserve">данным экспериментов видно, что </w:t>
      </w:r>
      <w:r w:rsidR="009354CC">
        <w:rPr>
          <w:rFonts w:ascii="Times New Roman" w:hAnsi="Times New Roman" w:cs="Times New Roman"/>
          <w:sz w:val="28"/>
          <w:lang w:eastAsia="ru-RU"/>
        </w:rPr>
        <w:t xml:space="preserve">асимптотическую сложность алгоритмов можно использовать в практических целях и при достаточно больших </w:t>
      </w:r>
      <w:r w:rsidR="009354CC">
        <w:rPr>
          <w:rFonts w:ascii="Times New Roman" w:hAnsi="Times New Roman" w:cs="Times New Roman"/>
          <w:sz w:val="28"/>
          <w:lang w:val="en-US" w:eastAsia="ru-RU"/>
        </w:rPr>
        <w:t>N</w:t>
      </w:r>
      <w:r w:rsidR="009354CC">
        <w:rPr>
          <w:rFonts w:ascii="Times New Roman" w:hAnsi="Times New Roman" w:cs="Times New Roman"/>
          <w:sz w:val="28"/>
          <w:lang w:eastAsia="ru-RU"/>
        </w:rPr>
        <w:t xml:space="preserve"> оценивать время работы алгоритмов.</w:t>
      </w:r>
    </w:p>
    <w:p w14:paraId="74039534" w14:textId="487FE606" w:rsidR="000D5242" w:rsidRPr="000D5242" w:rsidRDefault="007D6965" w:rsidP="000D524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46D3DE04" w14:textId="20D7BF7B" w:rsidR="000D5242" w:rsidRPr="009354CC" w:rsidRDefault="000D5242" w:rsidP="000D52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Реализовано</w:t>
      </w:r>
      <w:r>
        <w:rPr>
          <w:rFonts w:ascii="Times New Roman" w:hAnsi="Times New Roman" w:cs="Times New Roman"/>
          <w:sz w:val="28"/>
          <w:szCs w:val="24"/>
        </w:rPr>
        <w:t xml:space="preserve"> несколько алгоритмов сортировки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сортировка слиянием, сортировка хоара, поразрядная сортировка и сортировка выбором для типа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float </w:t>
      </w:r>
      <w:r>
        <w:rPr>
          <w:rFonts w:ascii="Times New Roman" w:hAnsi="Times New Roman" w:cs="Times New Roman"/>
          <w:sz w:val="28"/>
          <w:szCs w:val="24"/>
        </w:rPr>
        <w:t>на язык</w:t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sz w:val="28"/>
          <w:szCs w:val="24"/>
        </w:rPr>
        <w:t>Проведён</w:t>
      </w:r>
      <w:r>
        <w:rPr>
          <w:rFonts w:ascii="Times New Roman" w:hAnsi="Times New Roman" w:cs="Times New Roman"/>
          <w:sz w:val="28"/>
          <w:szCs w:val="24"/>
        </w:rPr>
        <w:t xml:space="preserve"> их анализ, с помощью подсчёта количества перестановок и сравнений. </w:t>
      </w:r>
      <w:r>
        <w:rPr>
          <w:rFonts w:ascii="Times New Roman" w:hAnsi="Times New Roman" w:cs="Times New Roman"/>
          <w:sz w:val="28"/>
          <w:szCs w:val="24"/>
        </w:rPr>
        <w:t>Результаты экспериментов подтверждают верность теоретической оценки алгоритмов, это означает, что</w:t>
      </w:r>
      <w:r w:rsidRPr="000D5242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асимптотическую сложность алгоритмов можно использовать в практических целях и при больших </w:t>
      </w:r>
      <w:r>
        <w:rPr>
          <w:rFonts w:ascii="Times New Roman" w:hAnsi="Times New Roman" w:cs="Times New Roman"/>
          <w:sz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lang w:eastAsia="ru-RU"/>
        </w:rPr>
        <w:t xml:space="preserve"> оценивать время работы алгоритмов.</w:t>
      </w:r>
    </w:p>
    <w:p w14:paraId="2415D11A" w14:textId="6AEB5846" w:rsidR="000D5242" w:rsidRPr="00D90422" w:rsidRDefault="000D5242" w:rsidP="000D5242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75283F6B" w14:textId="77777777" w:rsidR="000D5242" w:rsidRPr="000D5242" w:rsidRDefault="000D5242" w:rsidP="000D5242"/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0037035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8519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EC2A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46F779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C72D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DD78E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74A3A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B797E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C8A3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35FF48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3353CC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68A429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o)</w:t>
      </w:r>
    </w:p>
    <w:p w14:paraId="156E8FE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92CCE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3CAD6A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799119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43C62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+=2;</w:t>
      </w:r>
    </w:p>
    <w:p w14:paraId="2115EE9C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F96BC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68FC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F5905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0AF4069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6B7B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14:paraId="0A02AA7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527FE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01B79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ED845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o;</w:t>
      </w:r>
    </w:p>
    <w:p w14:paraId="05FB891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t;</w:t>
      </w:r>
    </w:p>
    <w:p w14:paraId="1DC76F9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+=2;</w:t>
      </w:r>
    </w:p>
    <w:p w14:paraId="071159E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2255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506110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6A87B7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sortxoar(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4E66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5818B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A1F9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5BCE2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CFFD11C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5E21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sortxoar(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p - 1);</w:t>
      </w:r>
    </w:p>
    <w:p w14:paraId="15BF215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sortxoar(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p + 1,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EB4A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6929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03603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78FB76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7C1A4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08D52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7392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8949A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62DBE230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126B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6840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3188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20161D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34AA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492F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269F1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BB2FAC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4B2C3C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ECDD6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BF5951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64D4A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23E702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6109E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C55090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B06AE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01B11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FF316A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+=2;</w:t>
      </w:r>
    </w:p>
    <w:p w14:paraId="2BB9863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75E118C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D3D21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5F30B3D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6F60D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DE32B5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F027F8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DE3062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96F00A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789FE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89BDC6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623F30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A1F1F5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702B6E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E2FBBB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842639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312D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9266F1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7F920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312E36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6A9ADD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6800F3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D57F1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9465C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D095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6AB56B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sortvibor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2AB91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0AB46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5B82E4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-1; i++)</w:t>
      </w:r>
    </w:p>
    <w:p w14:paraId="15D46FF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D7976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6D8AB0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12700F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05DE000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671DA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9EF6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22AC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180888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1B03B57C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562039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+=2;</w:t>
      </w:r>
    </w:p>
    <w:p w14:paraId="1B1F242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B4A09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013E88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C51C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t;</w:t>
      </w:r>
    </w:p>
    <w:p w14:paraId="276AAEF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+=2;</w:t>
      </w:r>
    </w:p>
    <w:p w14:paraId="42C7FC5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D29A7E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ADEC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BE2137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10E65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262517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DCB16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8E8E7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256;</w:t>
      </w:r>
    </w:p>
    <w:p w14:paraId="10FC411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)][256];</w:t>
      </w:r>
    </w:p>
    <w:p w14:paraId="385A3C3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4E58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b;</w:t>
      </w:r>
    </w:p>
    <w:p w14:paraId="34A6DDF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09EFA5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14:paraId="6DF5D33C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B58E8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256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229751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7D8EA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14:paraId="5AD594D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BB306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DB44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397969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256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3696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01FF12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7369B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AB77A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F1B451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379A3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2415A9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14:paraId="375FBA8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E83A77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BCFCB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C38BD99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CE4F6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0C809F0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3223E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97A44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86893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F4AF71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F7289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][i];</w:t>
      </w:r>
    </w:p>
    <w:p w14:paraId="39DC276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][i];</w:t>
      </w:r>
    </w:p>
    <w:p w14:paraId="4DDF92D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5125EA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6579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01AAEF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B730A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0D1E78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C323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(b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3C0FFBD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3E45F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14:paraId="0C10130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64FF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02612C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AABBD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F55B2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6B6F9F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9FD91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58EE5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5BCAAB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21EF0FC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14:paraId="6B3CBCC0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421F6D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606FE3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552ECE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5735D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1B9E78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 = b;</w:t>
      </w:r>
    </w:p>
    <w:p w14:paraId="53F3FF2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F941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14:paraId="6930436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97214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E4B6F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44B626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B0B6A2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amountofpositive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343D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7F40E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6E928D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9D1B5C7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3757B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6F2C680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59F09D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amountofpositive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 i++)</w:t>
      </w:r>
    </w:p>
    <w:p w14:paraId="1149535A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0F59CB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 - 1;</w:t>
      </w:r>
    </w:p>
    <w:p w14:paraId="78F4A020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BAFF49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847468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= t;</w:t>
      </w:r>
    </w:p>
    <w:p w14:paraId="316A9F89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14:paraId="62771E7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ED890F4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D8C5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53D2205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j = 0;</w:t>
      </w:r>
    </w:p>
    <w:p w14:paraId="554EF9CC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2); i++)</w:t>
      </w:r>
    </w:p>
    <w:p w14:paraId="51D1FB19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9ACED0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 - 1;</w:t>
      </w:r>
    </w:p>
    <w:p w14:paraId="70FCEE81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256CF43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75A15AE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= t;</w:t>
      </w:r>
    </w:p>
    <w:p w14:paraId="65FE93F8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perestanovki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14:paraId="727F702D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sravnenia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DFF5B72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3E9DF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C0FF876" w14:textId="77777777" w:rsidR="003625FD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43085115" w14:textId="6BBBA8A5" w:rsidR="00B0044C" w:rsidRPr="00957967" w:rsidRDefault="003625FD" w:rsidP="003625F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9" w:name="_GoBack"/>
      <w:bookmarkEnd w:id="9"/>
    </w:p>
    <w:sectPr w:rsidR="00B0044C" w:rsidRPr="00957967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5D071" w14:textId="77777777" w:rsidR="00725458" w:rsidRDefault="00725458" w:rsidP="00C1184E">
      <w:pPr>
        <w:spacing w:after="0"/>
      </w:pPr>
      <w:r>
        <w:separator/>
      </w:r>
    </w:p>
  </w:endnote>
  <w:endnote w:type="continuationSeparator" w:id="0">
    <w:p w14:paraId="4EA80A2B" w14:textId="77777777" w:rsidR="00725458" w:rsidRDefault="0072545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5FD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9D11B" w14:textId="77777777" w:rsidR="00725458" w:rsidRDefault="00725458" w:rsidP="00C1184E">
      <w:pPr>
        <w:spacing w:after="0"/>
      </w:pPr>
      <w:r>
        <w:separator/>
      </w:r>
    </w:p>
  </w:footnote>
  <w:footnote w:type="continuationSeparator" w:id="0">
    <w:p w14:paraId="45B0EF73" w14:textId="77777777" w:rsidR="00725458" w:rsidRDefault="0072545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A0B08BB"/>
    <w:multiLevelType w:val="hybridMultilevel"/>
    <w:tmpl w:val="3C4C96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7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D5242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865"/>
    <w:rsid w:val="00245C6D"/>
    <w:rsid w:val="00246B27"/>
    <w:rsid w:val="00256358"/>
    <w:rsid w:val="00256D51"/>
    <w:rsid w:val="00265F5B"/>
    <w:rsid w:val="002727E6"/>
    <w:rsid w:val="00286997"/>
    <w:rsid w:val="00290E40"/>
    <w:rsid w:val="002956CA"/>
    <w:rsid w:val="002971C3"/>
    <w:rsid w:val="002A2C0A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5FD"/>
    <w:rsid w:val="00362881"/>
    <w:rsid w:val="00364103"/>
    <w:rsid w:val="00373E9D"/>
    <w:rsid w:val="00375634"/>
    <w:rsid w:val="00382CEA"/>
    <w:rsid w:val="0039498E"/>
    <w:rsid w:val="00396060"/>
    <w:rsid w:val="003A1B9E"/>
    <w:rsid w:val="003A2206"/>
    <w:rsid w:val="003A6056"/>
    <w:rsid w:val="003A7828"/>
    <w:rsid w:val="003B102B"/>
    <w:rsid w:val="003B20D2"/>
    <w:rsid w:val="003B2F10"/>
    <w:rsid w:val="003C3421"/>
    <w:rsid w:val="003C6929"/>
    <w:rsid w:val="003C7CF7"/>
    <w:rsid w:val="003D02D9"/>
    <w:rsid w:val="003D4FA9"/>
    <w:rsid w:val="003E18C7"/>
    <w:rsid w:val="003E2CEB"/>
    <w:rsid w:val="003E3223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6C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3388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19C3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672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359C"/>
    <w:rsid w:val="006751A4"/>
    <w:rsid w:val="00694587"/>
    <w:rsid w:val="006A2FD9"/>
    <w:rsid w:val="006B0078"/>
    <w:rsid w:val="006C11B3"/>
    <w:rsid w:val="006C7DA4"/>
    <w:rsid w:val="006D1401"/>
    <w:rsid w:val="006D56D9"/>
    <w:rsid w:val="006E755B"/>
    <w:rsid w:val="006F0D01"/>
    <w:rsid w:val="007035BE"/>
    <w:rsid w:val="00703797"/>
    <w:rsid w:val="007224D2"/>
    <w:rsid w:val="007246D8"/>
    <w:rsid w:val="0072545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24D9"/>
    <w:rsid w:val="00775413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0B29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33C"/>
    <w:rsid w:val="00922BAD"/>
    <w:rsid w:val="00926A30"/>
    <w:rsid w:val="0093307A"/>
    <w:rsid w:val="009354CC"/>
    <w:rsid w:val="00935721"/>
    <w:rsid w:val="00935A65"/>
    <w:rsid w:val="00942146"/>
    <w:rsid w:val="00953634"/>
    <w:rsid w:val="00954987"/>
    <w:rsid w:val="009550FA"/>
    <w:rsid w:val="00956C59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9F5FF2"/>
    <w:rsid w:val="00A00F82"/>
    <w:rsid w:val="00A011F5"/>
    <w:rsid w:val="00A047DB"/>
    <w:rsid w:val="00A12419"/>
    <w:rsid w:val="00A20A90"/>
    <w:rsid w:val="00A211EB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152A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021E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7411"/>
    <w:rsid w:val="00C21290"/>
    <w:rsid w:val="00C32CBD"/>
    <w:rsid w:val="00C33315"/>
    <w:rsid w:val="00C33D48"/>
    <w:rsid w:val="00C37CC4"/>
    <w:rsid w:val="00C50345"/>
    <w:rsid w:val="00C51E09"/>
    <w:rsid w:val="00C53322"/>
    <w:rsid w:val="00C54AFF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5B6"/>
    <w:rsid w:val="00CD0D7B"/>
    <w:rsid w:val="00CD42D3"/>
    <w:rsid w:val="00CD77EC"/>
    <w:rsid w:val="00CE0911"/>
    <w:rsid w:val="00CE0A5F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4C3F"/>
    <w:rsid w:val="00D86220"/>
    <w:rsid w:val="00D8798E"/>
    <w:rsid w:val="00D87A11"/>
    <w:rsid w:val="00D90422"/>
    <w:rsid w:val="00D9585D"/>
    <w:rsid w:val="00DA236C"/>
    <w:rsid w:val="00DA267D"/>
    <w:rsid w:val="00DA564E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2C5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105E"/>
    <w:rsid w:val="00EF4844"/>
    <w:rsid w:val="00F16A37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E7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735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899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1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9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9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AB56B-5B4F-4929-8346-32223675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3988</TotalTime>
  <Pages>17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Пользователь Windows</cp:lastModifiedBy>
  <cp:revision>22</cp:revision>
  <dcterms:created xsi:type="dcterms:W3CDTF">2014-12-18T14:35:00Z</dcterms:created>
  <dcterms:modified xsi:type="dcterms:W3CDTF">2020-12-26T15:01:00Z</dcterms:modified>
</cp:coreProperties>
</file>