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78" w:rsidRPr="00B145FD" w:rsidRDefault="00C26D78" w:rsidP="00C26D7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26D78" w:rsidRPr="00B145FD" w:rsidRDefault="00C26D78" w:rsidP="00C26D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26D78" w:rsidRPr="00B145FD" w:rsidRDefault="00C26D78" w:rsidP="00C26D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C26D78" w:rsidRPr="00B145FD" w:rsidRDefault="00C26D78" w:rsidP="00C26D7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C26D78" w:rsidRPr="00B145FD" w:rsidRDefault="00C26D78" w:rsidP="00C26D7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D78" w:rsidRPr="006D4FCC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</w:pPr>
      <w:r w:rsidRPr="006D4FCC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Отчет по лабораторной работе</w:t>
      </w:r>
    </w:p>
    <w:p w:rsidR="00C26D78" w:rsidRDefault="00C26D78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</w:pPr>
      <w:r w:rsidRP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«</w:t>
      </w:r>
      <w:r w:rsidR="006D4FCC" w:rsidRPr="006D4FCC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Подсчёт</w:t>
      </w:r>
      <w:r w:rsidR="006D4FCC" w:rsidRP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 xml:space="preserve"> sin(x), </w:t>
      </w:r>
      <w:r w:rsid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 xml:space="preserve">cos(x), </w:t>
      </w:r>
      <w:proofErr w:type="spellStart"/>
      <w:r w:rsid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exp</w:t>
      </w:r>
      <w:proofErr w:type="spellEnd"/>
      <w:r w:rsid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(x), ln(x+</w:t>
      </w:r>
      <w:proofErr w:type="gramStart"/>
      <w:r w:rsid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1)</w:t>
      </w:r>
      <w:r w:rsidR="006D4FCC" w:rsidRPr="006D4FCC"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»</w:t>
      </w:r>
      <w:proofErr w:type="gramEnd"/>
    </w:p>
    <w:p w:rsidR="006D4FCC" w:rsidRDefault="006D4FCC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</w:pPr>
    </w:p>
    <w:p w:rsidR="006D4FCC" w:rsidRDefault="006D4FCC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</w:pPr>
    </w:p>
    <w:p w:rsidR="006D4FCC" w:rsidRDefault="006D4FCC" w:rsidP="00C26D7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Выполнила:</w:t>
      </w:r>
    </w:p>
    <w:p w:rsidR="006D4FCC" w:rsidRP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4F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студентка группы </w:t>
      </w:r>
      <w:r w:rsidRPr="006D4FCC">
        <w:rPr>
          <w:rFonts w:ascii="Times New Roman" w:eastAsia="Times New Roman" w:hAnsi="Times New Roman" w:cs="Times New Roman"/>
          <w:sz w:val="32"/>
          <w:szCs w:val="32"/>
          <w:lang w:eastAsia="ru-RU"/>
        </w:rPr>
        <w:t>3821Б1ПМ2</w:t>
      </w: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FCC">
        <w:rPr>
          <w:rFonts w:ascii="Times New Roman" w:eastAsia="Times New Roman" w:hAnsi="Times New Roman" w:cs="Times New Roman"/>
          <w:sz w:val="32"/>
          <w:szCs w:val="32"/>
          <w:lang w:eastAsia="ru-RU"/>
        </w:rPr>
        <w:t>Тарадай</w:t>
      </w:r>
      <w:proofErr w:type="spellEnd"/>
      <w:r w:rsidRPr="006D4F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Екатерина Георгиевна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4F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Проверил:</w:t>
      </w: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Валентин Дмитриевич.</w:t>
      </w: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6D4FCC">
      <w:pPr>
        <w:suppressAutoHyphens/>
        <w:spacing w:after="202"/>
        <w:ind w:right="124" w:firstLine="567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6D4FCC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 </w:t>
      </w:r>
    </w:p>
    <w:p w:rsidR="006D4FCC" w:rsidRDefault="006D4FCC" w:rsidP="006D4FCC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:rsidR="006D4FCC" w:rsidRDefault="006D4FCC" w:rsidP="006D4FCC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lastRenderedPageBreak/>
        <w:t>Содержание</w:t>
      </w:r>
    </w:p>
    <w:p w:rsidR="006D4FCC" w:rsidRDefault="006D4FCC" w:rsidP="006D4FCC">
      <w:pPr>
        <w:suppressAutoHyphens/>
        <w:spacing w:after="202"/>
        <w:ind w:right="124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6D4FCC">
      <w:pPr>
        <w:suppressAutoHyphens/>
        <w:spacing w:after="202"/>
        <w:ind w:right="124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FCC" w:rsidRDefault="006D4FCC" w:rsidP="004A7B9D">
      <w:pPr>
        <w:tabs>
          <w:tab w:val="left" w:pos="0"/>
        </w:tabs>
        <w:suppressAutoHyphens/>
        <w:spacing w:after="202"/>
        <w:ind w:right="-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Постановка </w:t>
      </w:r>
      <w:r w:rsidRPr="004A7B9D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задачи</w:t>
      </w:r>
      <w:r w:rsidR="004A7B9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4A7B9D" w:rsidRPr="0006748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                  </w:t>
      </w:r>
      <w:r w:rsidR="004A7B9D" w:rsidRPr="004A7B9D">
        <w:rPr>
          <w:rFonts w:ascii="Times New Roman" w:eastAsia="Times New Roman" w:hAnsi="Times New Roman" w:cs="Times New Roman"/>
          <w:sz w:val="36"/>
          <w:szCs w:val="36"/>
          <w:lang w:eastAsia="ru-RU"/>
        </w:rPr>
        <w:t>3</w:t>
      </w:r>
    </w:p>
    <w:p w:rsidR="006D4FCC" w:rsidRDefault="006D4FCC" w:rsidP="004A7B9D">
      <w:pPr>
        <w:suppressAutoHyphens/>
        <w:spacing w:after="202"/>
        <w:ind w:right="-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Метод решения</w:t>
      </w:r>
      <w:r w:rsidR="004A7B9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</w:t>
      </w:r>
      <w:r w:rsidR="004A7B9D" w:rsidRPr="0006748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                      </w:t>
      </w:r>
      <w:r w:rsidR="004A7B9D">
        <w:rPr>
          <w:rFonts w:ascii="Times New Roman" w:eastAsia="Times New Roman" w:hAnsi="Times New Roman" w:cs="Times New Roman"/>
          <w:sz w:val="36"/>
          <w:szCs w:val="36"/>
          <w:lang w:eastAsia="ru-RU"/>
        </w:rPr>
        <w:t>4</w:t>
      </w:r>
    </w:p>
    <w:p w:rsidR="006D4FCC" w:rsidRPr="00067488" w:rsidRDefault="006D4FCC" w:rsidP="003B7F45">
      <w:pPr>
        <w:suppressAutoHyphens/>
        <w:spacing w:after="202"/>
        <w:ind w:right="14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Руководство пользователя</w:t>
      </w:r>
      <w:r w:rsidR="0006748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     </w:t>
      </w:r>
      <w:r w:rsidR="003B7F45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067488">
        <w:rPr>
          <w:rFonts w:ascii="Times New Roman" w:eastAsia="Times New Roman" w:hAnsi="Times New Roman" w:cs="Times New Roman"/>
          <w:sz w:val="36"/>
          <w:szCs w:val="36"/>
          <w:lang w:eastAsia="ru-RU"/>
        </w:rPr>
        <w:t>5</w:t>
      </w:r>
    </w:p>
    <w:p w:rsidR="006D4FCC" w:rsidRDefault="00AF711F" w:rsidP="004A7B9D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Описание программной реализации</w:t>
      </w:r>
      <w:r w:rsidR="002A2044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6</w:t>
      </w:r>
    </w:p>
    <w:p w:rsidR="00AF711F" w:rsidRPr="004D33E5" w:rsidRDefault="00AF711F" w:rsidP="004A7B9D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Подтверждение корректности</w:t>
      </w:r>
      <w:r w:rsidR="00B87D2A" w:rsidRPr="004D33E5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7</w:t>
      </w:r>
    </w:p>
    <w:p w:rsidR="00AF711F" w:rsidRDefault="00AF711F" w:rsidP="004A7B9D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Результаты экспериментов</w:t>
      </w:r>
      <w:r w:rsidR="00E3756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     8</w:t>
      </w:r>
    </w:p>
    <w:p w:rsidR="00AF711F" w:rsidRDefault="00AF711F" w:rsidP="004A7B9D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Заключение</w:t>
      </w:r>
      <w:r w:rsidR="004D33E5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                                                                                          10</w:t>
      </w:r>
    </w:p>
    <w:p w:rsidR="00AF711F" w:rsidRDefault="00AF711F" w:rsidP="004A7B9D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Приложение</w:t>
      </w: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AF711F" w:rsidRDefault="00AF711F" w:rsidP="00AF711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lastRenderedPageBreak/>
        <w:t>Постановка задачи</w:t>
      </w:r>
    </w:p>
    <w:p w:rsidR="00AF711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Целью моей лабораторной работы является реализация вычисления значений функций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sin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cos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exp</w:t>
      </w:r>
      <w:proofErr w:type="spellEnd"/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ln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 w:rsidRPr="004526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+1)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точке с помощью ряда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Маклорена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Мне необходимо реализовать методы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прямого</w:t>
      </w:r>
      <w:r w:rsidR="004D33E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обратного суммирования элементов. Так же мне нужно будет описать программную реализацию и алгоритм действия программы, провести подтверждение корректности и изложить результаты эксперимента с помощью таблицы.</w:t>
      </w: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Pr="004526CF" w:rsidRDefault="004526CF" w:rsidP="004526C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4526CF" w:rsidRDefault="0006300F" w:rsidP="004526CF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lastRenderedPageBreak/>
        <w:t>Метод решения</w:t>
      </w:r>
    </w:p>
    <w:p w:rsidR="0006300F" w:rsidRDefault="0006300F" w:rsidP="0006300F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6300F">
        <w:rPr>
          <w:rFonts w:ascii="Times New Roman" w:eastAsia="Times New Roman" w:hAnsi="Times New Roman" w:cs="Times New Roman"/>
          <w:b/>
          <w:sz w:val="32"/>
          <w:szCs w:val="36"/>
          <w:lang w:eastAsia="ru-RU"/>
        </w:rPr>
        <w:t xml:space="preserve">   </w:t>
      </w:r>
      <w:r w:rsidRPr="0006300F">
        <w:rPr>
          <w:rFonts w:ascii="Times New Roman" w:hAnsi="Times New Roman" w:cs="Times New Roman"/>
          <w:sz w:val="32"/>
          <w:szCs w:val="36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  <w:r>
        <w:rPr>
          <w:rFonts w:ascii="Times New Roman" w:hAnsi="Times New Roman" w:cs="Times New Roman"/>
          <w:sz w:val="32"/>
          <w:szCs w:val="36"/>
        </w:rPr>
        <w:t xml:space="preserve"> Ниже я покажу разложение заданных функций по формуле Тейлора:</w:t>
      </w:r>
    </w:p>
    <w:p w:rsidR="0006300F" w:rsidRPr="0006300F" w:rsidRDefault="0006300F" w:rsidP="0006300F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6"/>
                </w:rPr>
                <m:t>x</m:t>
              </m:r>
            </m:e>
          </m:func>
          <m:r>
            <w:rPr>
              <w:rFonts w:ascii="Cambria Math" w:hAnsi="Cambria Math" w:cs="Times New Roman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6"/>
                </w:rPr>
                <m:t>1!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6"/>
                </w:rPr>
                <m:t>3!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6"/>
                </w:rPr>
                <m:t>5!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6"/>
                </w:rPr>
                <m:t>7!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6"/>
                </w:rPr>
                <m:t>!</m:t>
              </m:r>
            </m:den>
          </m:f>
        </m:oMath>
      </m:oMathPara>
    </w:p>
    <w:p w:rsidR="0006300F" w:rsidRPr="008005DE" w:rsidRDefault="008005DE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=1-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+…+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2n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!</m:t>
              </m:r>
            </m:den>
          </m:f>
        </m:oMath>
      </m:oMathPara>
    </w:p>
    <w:p w:rsidR="008005DE" w:rsidRPr="00A67076" w:rsidRDefault="008005DE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n!</m:t>
              </m:r>
            </m:den>
          </m:f>
        </m:oMath>
      </m:oMathPara>
    </w:p>
    <w:p w:rsidR="00A67076" w:rsidRPr="00A67076" w:rsidRDefault="00A67076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Cs/>
                  <w:sz w:val="36"/>
                  <w:szCs w:val="36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(1+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 xml:space="preserve">x) </m:t>
              </m:r>
            </m:e>
          </m:func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6"/>
                  <w:szCs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  <w:sz w:val="36"/>
              <w:szCs w:val="36"/>
              <w:lang w:eastAsia="ru-RU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36"/>
                  <w:szCs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6"/>
                      <w:szCs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  <w:lang w:eastAsia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  <w:lang w:eastAsia="ru-RU"/>
                </w:rPr>
                <m:t>n!</m:t>
              </m:r>
            </m:den>
          </m:f>
        </m:oMath>
      </m:oMathPara>
    </w:p>
    <w:p w:rsidR="00A67076" w:rsidRDefault="00A67076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 Данная задача выполняется с помощью прямого, попарного и обратного суммирования. </w:t>
      </w:r>
    </w:p>
    <w:p w:rsidR="00A67076" w:rsidRDefault="00A67076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Прямое суммирование</w:t>
      </w:r>
    </w:p>
    <w:p w:rsidR="00A67076" w:rsidRDefault="00A67076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Каждое слагаемое находится с использованием предыдущего</w:t>
      </w:r>
      <w:r w:rsidR="008B6592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 Они складываются в порядке увеличения их порядкового номера.</w:t>
      </w:r>
    </w:p>
    <w:p w:rsidR="008B6592" w:rsidRDefault="008B6592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Обратное суммирование</w:t>
      </w:r>
    </w:p>
    <w:p w:rsidR="008B6592" w:rsidRDefault="008B6592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Каждое слагаемое находится так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же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как и в прямом суммировании, с использованием предыдущего, но складываются в порядке уменьшения их порядкового номера.</w:t>
      </w:r>
    </w:p>
    <w:p w:rsidR="008B6592" w:rsidRDefault="008B6592" w:rsidP="0006300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67488" w:rsidRDefault="00067488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488" w:rsidRDefault="00067488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488" w:rsidRDefault="00067488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488" w:rsidRDefault="00067488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26CF" w:rsidRDefault="008B6592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8B6592" w:rsidRDefault="008B6592" w:rsidP="008B6592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lastRenderedPageBreak/>
        <w:t>Руководство пользователя</w:t>
      </w:r>
    </w:p>
    <w:p w:rsidR="003E2B40" w:rsidRDefault="00342D74" w:rsidP="008B6592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запуске программы появляется окно ввода, где предлагается вы</w:t>
      </w:r>
      <w:r w:rsidR="003E2B40">
        <w:rPr>
          <w:rFonts w:ascii="Times New Roman" w:eastAsia="Times New Roman" w:hAnsi="Times New Roman" w:cs="Times New Roman"/>
          <w:sz w:val="32"/>
          <w:szCs w:val="32"/>
          <w:lang w:eastAsia="ru-RU"/>
        </w:rPr>
        <w:t>брать функцию для подсчета:</w:t>
      </w:r>
    </w:p>
    <w:p w:rsidR="008B6592" w:rsidRPr="00342D74" w:rsidRDefault="003E2B40" w:rsidP="008B6592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581400" cy="12704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ыбор функции подсчет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25" cy="1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D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                                                                            </w:t>
      </w:r>
    </w:p>
    <w:p w:rsidR="004526CF" w:rsidRDefault="003E2B40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Затем предлагается ввести значение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по которому будет считаться выбранная функция. Для примера я взяла функцию экспоненты:</w:t>
      </w:r>
    </w:p>
    <w:p w:rsidR="003E2B40" w:rsidRDefault="003E2B40" w:rsidP="003E2B40">
      <w:pPr>
        <w:tabs>
          <w:tab w:val="left" w:pos="8685"/>
        </w:tabs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571875" cy="1608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число х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41" cy="1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067488" w:rsidRDefault="00067488" w:rsidP="00067488">
      <w:pPr>
        <w:tabs>
          <w:tab w:val="left" w:pos="8685"/>
        </w:tabs>
        <w:suppressAutoHyphens/>
        <w:spacing w:after="202"/>
        <w:ind w:right="124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В результате работы программы будет выводится непосредственно результат решения функции, то, каким он должен быть, результат с погрешностью</w:t>
      </w:r>
      <w:r w:rsidR="00B87D2A">
        <w:rPr>
          <w:rFonts w:ascii="Times New Roman" w:eastAsia="Times New Roman" w:hAnsi="Times New Roman" w:cs="Times New Roman"/>
          <w:sz w:val="32"/>
          <w:szCs w:val="32"/>
          <w:lang w:eastAsia="ru-RU"/>
        </w:rPr>
        <w:t>, относительная погрешность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результат с обратной погрешностью.</w:t>
      </w:r>
    </w:p>
    <w:p w:rsidR="003E2B40" w:rsidRPr="003E2B40" w:rsidRDefault="00067488" w:rsidP="003E2B40">
      <w:pPr>
        <w:tabs>
          <w:tab w:val="left" w:pos="8685"/>
        </w:tabs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 </w:t>
      </w:r>
      <w:r w:rsidR="00B87D2A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95675" cy="2213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зультат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58" cy="22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67488" w:rsidRDefault="00067488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67488" w:rsidRPr="00B87D2A" w:rsidRDefault="00067488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067488" w:rsidRDefault="003B7F45" w:rsidP="003B7F45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lastRenderedPageBreak/>
        <w:t>Описание программной реализации</w:t>
      </w:r>
    </w:p>
    <w:p w:rsidR="003B7F45" w:rsidRPr="002A2044" w:rsidRDefault="003B7F45" w:rsidP="003B7F45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</w:rPr>
        <w:t>double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</w:rPr>
        <w:t>straight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</w:rPr>
        <w:t>double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</w:rPr>
        <w:t xml:space="preserve">* </w:t>
      </w:r>
      <w:proofErr w:type="spellStart"/>
      <w:r w:rsidRPr="002A2044">
        <w:rPr>
          <w:rFonts w:ascii="Times New Roman" w:hAnsi="Times New Roman" w:cs="Times New Roman"/>
          <w:color w:val="808080"/>
          <w:sz w:val="36"/>
          <w:szCs w:val="36"/>
        </w:rPr>
        <w:t>array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</w:rPr>
        <w:t>n</w:t>
      </w:r>
      <w:r w:rsidRPr="002A204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3B7F45" w:rsidRDefault="002A2044" w:rsidP="003B7F45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Функция прямого суммирования. Принимает на вход массив слагаемых и длину.</w:t>
      </w:r>
    </w:p>
    <w:p w:rsidR="002A2044" w:rsidRDefault="002A2044" w:rsidP="003B7F45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2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inverse(</w:t>
      </w:r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*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array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n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)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Функция обратного суммирования. Принимает на вход массив слагаемых и длину.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sinx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(</w:t>
      </w:r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y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x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i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)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Функция вычисления синуса.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cosx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(</w:t>
      </w:r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y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x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i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)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Функция вычисления косинуса.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expx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(</w:t>
      </w:r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y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x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i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)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Функция вычисления экспоненты.</w:t>
      </w:r>
    </w:p>
    <w:p w:rsidR="002A2044" w:rsidRDefault="002A2044" w:rsidP="002A2044">
      <w:pPr>
        <w:suppressAutoHyphens/>
        <w:spacing w:after="202"/>
        <w:ind w:right="124"/>
        <w:rPr>
          <w:rFonts w:ascii="Times New Roman" w:hAnsi="Times New Roman" w:cs="Times New Roman"/>
          <w:color w:val="000000"/>
          <w:sz w:val="32"/>
          <w:szCs w:val="36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lnx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(</w:t>
      </w:r>
      <w:proofErr w:type="gramEnd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y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double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x</w:t>
      </w:r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, </w:t>
      </w:r>
      <w:proofErr w:type="spellStart"/>
      <w:r w:rsidRPr="002A2044">
        <w:rPr>
          <w:rFonts w:ascii="Times New Roman" w:hAnsi="Times New Roman" w:cs="Times New Roman"/>
          <w:color w:val="0000FF"/>
          <w:sz w:val="36"/>
          <w:szCs w:val="36"/>
          <w:lang w:val="en-US"/>
        </w:rPr>
        <w:t>int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proofErr w:type="spellStart"/>
      <w:r w:rsidRPr="002A2044">
        <w:rPr>
          <w:rFonts w:ascii="Times New Roman" w:hAnsi="Times New Roman" w:cs="Times New Roman"/>
          <w:color w:val="808080"/>
          <w:sz w:val="36"/>
          <w:szCs w:val="36"/>
          <w:lang w:val="en-US"/>
        </w:rPr>
        <w:t>i</w:t>
      </w:r>
      <w:proofErr w:type="spellEnd"/>
      <w:r w:rsidRPr="002A2044">
        <w:rPr>
          <w:rFonts w:ascii="Times New Roman" w:hAnsi="Times New Roman" w:cs="Times New Roman"/>
          <w:color w:val="000000"/>
          <w:sz w:val="36"/>
          <w:szCs w:val="36"/>
          <w:lang w:val="en-US"/>
        </w:rPr>
        <w:t>)</w:t>
      </w:r>
    </w:p>
    <w:p w:rsidR="002A2044" w:rsidRDefault="002A2044" w:rsidP="002A2044">
      <w:pPr>
        <w:suppressAutoHyphens/>
        <w:spacing w:after="202"/>
        <w:ind w:right="124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Функция вычисления натурального логарифма от 1+х.</w:t>
      </w:r>
    </w:p>
    <w:p w:rsidR="002A2044" w:rsidRDefault="002A2044" w:rsidP="002A2044">
      <w:pPr>
        <w:suppressAutoHyphens/>
        <w:spacing w:after="202"/>
        <w:ind w:right="124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A2044" w:rsidRDefault="002A2044" w:rsidP="002A2044">
      <w:pPr>
        <w:suppressAutoHyphens/>
        <w:spacing w:after="202"/>
        <w:ind w:right="12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2A2044" w:rsidRPr="002A2044" w:rsidRDefault="002A2044" w:rsidP="002A2044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26CF" w:rsidRDefault="001F63FE" w:rsidP="001F63FE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lastRenderedPageBreak/>
        <w:t>Подтверждение корректности</w:t>
      </w:r>
    </w:p>
    <w:p w:rsidR="001F63FE" w:rsidRDefault="001F63FE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подтверждения корректности в программе я написала код для вычисления относительной погрешности.</w:t>
      </w:r>
    </w:p>
    <w:p w:rsidR="001F63FE" w:rsidRDefault="001F63FE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F63FE" w:rsidRDefault="001F63FE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Относительная погрешность вычисляется в процентах.</w:t>
      </w: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1F63FE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7D2A" w:rsidRPr="00B87D2A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4526CF" w:rsidRPr="002A2044" w:rsidRDefault="004526C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526CF" w:rsidRDefault="00B87D2A" w:rsidP="00B87D2A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lastRenderedPageBreak/>
        <w:t>Результаты экспериментов</w:t>
      </w:r>
    </w:p>
    <w:p w:rsidR="00B87D2A" w:rsidRDefault="00B87D2A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Прямое суммирование:</w:t>
      </w:r>
    </w:p>
    <w:p w:rsidR="00B87D2A" w:rsidRPr="00C1722E" w:rsidRDefault="00694B35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SIN(X)</w:t>
      </w:r>
    </w:p>
    <w:tbl>
      <w:tblPr>
        <w:tblStyle w:val="a6"/>
        <w:tblW w:w="117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1985"/>
        <w:gridCol w:w="1843"/>
        <w:gridCol w:w="2126"/>
        <w:gridCol w:w="1843"/>
        <w:gridCol w:w="2551"/>
      </w:tblGrid>
      <w:tr w:rsidR="00BC56EC" w:rsidTr="00941144">
        <w:tc>
          <w:tcPr>
            <w:tcW w:w="993" w:type="dxa"/>
          </w:tcPr>
          <w:p w:rsidR="00B87D2A" w:rsidRP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Х</w:t>
            </w:r>
          </w:p>
        </w:tc>
        <w:tc>
          <w:tcPr>
            <w:tcW w:w="425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985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843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30</w:t>
            </w:r>
          </w:p>
        </w:tc>
        <w:tc>
          <w:tcPr>
            <w:tcW w:w="2126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1843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50</w:t>
            </w:r>
          </w:p>
        </w:tc>
        <w:tc>
          <w:tcPr>
            <w:tcW w:w="2551" w:type="dxa"/>
          </w:tcPr>
          <w:p w:rsidR="00B87D2A" w:rsidRDefault="00694B35" w:rsidP="00694B35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60</w:t>
            </w:r>
          </w:p>
        </w:tc>
      </w:tr>
      <w:tr w:rsidR="00694B35" w:rsidTr="00941144">
        <w:tc>
          <w:tcPr>
            <w:tcW w:w="993" w:type="dxa"/>
          </w:tcPr>
          <w:p w:rsidR="00694B35" w:rsidRDefault="00BC56EC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</w:t>
            </w:r>
          </w:p>
        </w:tc>
        <w:tc>
          <w:tcPr>
            <w:tcW w:w="425" w:type="dxa"/>
          </w:tcPr>
          <w:p w:rsidR="00694B35" w:rsidRPr="00694B35" w:rsidRDefault="00694B35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694B35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0</w:t>
            </w:r>
          </w:p>
        </w:tc>
        <w:tc>
          <w:tcPr>
            <w:tcW w:w="1985" w:type="dxa"/>
          </w:tcPr>
          <w:p w:rsidR="00694B35" w:rsidRPr="00694B35" w:rsidRDefault="00694B35" w:rsidP="00694B35">
            <w:pPr>
              <w:suppressAutoHyphens/>
              <w:spacing w:after="202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B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-0,0000000051327279</w:t>
            </w:r>
          </w:p>
        </w:tc>
        <w:tc>
          <w:tcPr>
            <w:tcW w:w="1843" w:type="dxa"/>
          </w:tcPr>
          <w:p w:rsidR="00694B35" w:rsidRPr="00694B35" w:rsidRDefault="00694B35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94B3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-0,0000279597449742</w:t>
            </w:r>
          </w:p>
        </w:tc>
        <w:tc>
          <w:tcPr>
            <w:tcW w:w="2126" w:type="dxa"/>
          </w:tcPr>
          <w:p w:rsidR="00694B35" w:rsidRPr="00BC56EC" w:rsidRDefault="00BC56EC" w:rsidP="00BC56EC">
            <w:pPr>
              <w:suppressAutoHyphens/>
              <w:spacing w:after="202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56E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-0,3246327370779503</w:t>
            </w:r>
          </w:p>
        </w:tc>
        <w:tc>
          <w:tcPr>
            <w:tcW w:w="1843" w:type="dxa"/>
          </w:tcPr>
          <w:p w:rsidR="00694B35" w:rsidRPr="00BC56EC" w:rsidRDefault="00BC56EC" w:rsidP="00BC56EC">
            <w:pPr>
              <w:suppressAutoHyphens/>
              <w:spacing w:after="202"/>
              <w:ind w:left="-11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C56E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25547,1093386527645634</w:t>
            </w:r>
          </w:p>
        </w:tc>
        <w:tc>
          <w:tcPr>
            <w:tcW w:w="2551" w:type="dxa"/>
          </w:tcPr>
          <w:p w:rsidR="00694B35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-307383975,4608153104782104</w:t>
            </w:r>
          </w:p>
        </w:tc>
      </w:tr>
      <w:tr w:rsidR="00BC56EC" w:rsidTr="00941144">
        <w:tc>
          <w:tcPr>
            <w:tcW w:w="993" w:type="dxa"/>
          </w:tcPr>
          <w:p w:rsidR="00B87D2A" w:rsidRPr="00BC56EC" w:rsidRDefault="00BC56EC" w:rsidP="00BC56EC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</w:t>
            </w:r>
          </w:p>
          <w:p w:rsidR="00694B35" w:rsidRPr="00B87D2A" w:rsidRDefault="00BC56EC" w:rsidP="00BC56EC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</w:t>
            </w:r>
          </w:p>
        </w:tc>
        <w:tc>
          <w:tcPr>
            <w:tcW w:w="425" w:type="dxa"/>
          </w:tcPr>
          <w:p w:rsidR="00B87D2A" w:rsidRPr="00694B35" w:rsidRDefault="00694B35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694B35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0</w:t>
            </w:r>
          </w:p>
        </w:tc>
        <w:tc>
          <w:tcPr>
            <w:tcW w:w="1985" w:type="dxa"/>
          </w:tcPr>
          <w:p w:rsidR="00B87D2A" w:rsidRPr="00694B35" w:rsidRDefault="00694B35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94B3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-0,0000005622163954%</w:t>
            </w:r>
          </w:p>
        </w:tc>
        <w:tc>
          <w:tcPr>
            <w:tcW w:w="1843" w:type="dxa"/>
          </w:tcPr>
          <w:p w:rsidR="00B87D2A" w:rsidRPr="00BC56EC" w:rsidRDefault="00694B35" w:rsidP="00BC56EC">
            <w:pPr>
              <w:suppressAutoHyphens/>
              <w:spacing w:after="202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56E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-0,0028299232060656%</w:t>
            </w:r>
          </w:p>
        </w:tc>
        <w:tc>
          <w:tcPr>
            <w:tcW w:w="2126" w:type="dxa"/>
          </w:tcPr>
          <w:p w:rsidR="00B87D2A" w:rsidRPr="00BC56EC" w:rsidRDefault="00BC56EC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56E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-30,3467148431445004%</w:t>
            </w:r>
          </w:p>
        </w:tc>
        <w:tc>
          <w:tcPr>
            <w:tcW w:w="1843" w:type="dxa"/>
          </w:tcPr>
          <w:p w:rsidR="00B87D2A" w:rsidRPr="00BC56EC" w:rsidRDefault="00BC56EC" w:rsidP="00941144">
            <w:pPr>
              <w:suppressAutoHyphens/>
              <w:spacing w:after="202"/>
              <w:ind w:left="-111"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56E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99,9989729869019612%</w:t>
            </w:r>
          </w:p>
        </w:tc>
        <w:tc>
          <w:tcPr>
            <w:tcW w:w="2551" w:type="dxa"/>
          </w:tcPr>
          <w:p w:rsidR="00B87D2A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-100,0000000991628326%</w:t>
            </w:r>
          </w:p>
        </w:tc>
      </w:tr>
    </w:tbl>
    <w:p w:rsidR="00B87D2A" w:rsidRDefault="00B87D2A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41144" w:rsidRDefault="00941144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COS(X)</w:t>
      </w:r>
    </w:p>
    <w:tbl>
      <w:tblPr>
        <w:tblStyle w:val="a6"/>
        <w:tblW w:w="11624" w:type="dxa"/>
        <w:tblInd w:w="-289" w:type="dxa"/>
        <w:tblLook w:val="04A0" w:firstRow="1" w:lastRow="0" w:firstColumn="1" w:lastColumn="0" w:noHBand="0" w:noVBand="1"/>
      </w:tblPr>
      <w:tblGrid>
        <w:gridCol w:w="867"/>
        <w:gridCol w:w="500"/>
        <w:gridCol w:w="1874"/>
        <w:gridCol w:w="1874"/>
        <w:gridCol w:w="1954"/>
        <w:gridCol w:w="2060"/>
        <w:gridCol w:w="2495"/>
      </w:tblGrid>
      <w:tr w:rsidR="00941144" w:rsidTr="00C1722E">
        <w:tc>
          <w:tcPr>
            <w:tcW w:w="837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x</w:t>
            </w:r>
          </w:p>
        </w:tc>
        <w:tc>
          <w:tcPr>
            <w:tcW w:w="487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798" w:type="dxa"/>
          </w:tcPr>
          <w:p w:rsidR="00941144" w:rsidRPr="00941144" w:rsidRDefault="00941144" w:rsidP="00941144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798" w:type="dxa"/>
          </w:tcPr>
          <w:p w:rsidR="00941144" w:rsidRPr="00941144" w:rsidRDefault="00941144" w:rsidP="00941144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30</w:t>
            </w:r>
          </w:p>
        </w:tc>
        <w:tc>
          <w:tcPr>
            <w:tcW w:w="1875" w:type="dxa"/>
          </w:tcPr>
          <w:p w:rsidR="00941144" w:rsidRPr="00941144" w:rsidRDefault="00941144" w:rsidP="00941144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1976" w:type="dxa"/>
          </w:tcPr>
          <w:p w:rsidR="00941144" w:rsidRPr="00941144" w:rsidRDefault="00941144" w:rsidP="00941144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50</w:t>
            </w:r>
          </w:p>
        </w:tc>
        <w:tc>
          <w:tcPr>
            <w:tcW w:w="2853" w:type="dxa"/>
          </w:tcPr>
          <w:p w:rsidR="00941144" w:rsidRPr="00941144" w:rsidRDefault="00941144" w:rsidP="00941144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60</w:t>
            </w:r>
          </w:p>
        </w:tc>
      </w:tr>
      <w:tr w:rsidR="00941144" w:rsidTr="00C1722E">
        <w:tc>
          <w:tcPr>
            <w:tcW w:w="837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.</w:t>
            </w:r>
          </w:p>
        </w:tc>
        <w:tc>
          <w:tcPr>
            <w:tcW w:w="487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  <w:t>0</w:t>
            </w:r>
          </w:p>
        </w:tc>
        <w:tc>
          <w:tcPr>
            <w:tcW w:w="1798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-0,0000000005703136</w:t>
            </w:r>
          </w:p>
        </w:tc>
        <w:tc>
          <w:tcPr>
            <w:tcW w:w="1798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0,0000588432539473</w:t>
            </w:r>
          </w:p>
        </w:tc>
        <w:tc>
          <w:tcPr>
            <w:tcW w:w="1875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1,6279636881213717</w:t>
            </w:r>
          </w:p>
        </w:tc>
        <w:tc>
          <w:tcPr>
            <w:tcW w:w="1976" w:type="dxa"/>
          </w:tcPr>
          <w:p w:rsidR="00941144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35063,8657873509218916</w:t>
            </w:r>
          </w:p>
        </w:tc>
        <w:tc>
          <w:tcPr>
            <w:tcW w:w="2853" w:type="dxa"/>
          </w:tcPr>
          <w:p w:rsidR="00941144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538989904,2959778308868408</w:t>
            </w:r>
          </w:p>
        </w:tc>
      </w:tr>
      <w:tr w:rsidR="00941144" w:rsidTr="00C1722E">
        <w:tc>
          <w:tcPr>
            <w:tcW w:w="837" w:type="dxa"/>
          </w:tcPr>
          <w:p w:rsid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</w:t>
            </w:r>
          </w:p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</w:t>
            </w:r>
          </w:p>
        </w:tc>
        <w:tc>
          <w:tcPr>
            <w:tcW w:w="487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  <w:t>0</w:t>
            </w:r>
          </w:p>
        </w:tc>
        <w:tc>
          <w:tcPr>
            <w:tcW w:w="1798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-0,0000001397546431%</w:t>
            </w:r>
          </w:p>
        </w:tc>
        <w:tc>
          <w:tcPr>
            <w:tcW w:w="1798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0,0381621760160621%</w:t>
            </w:r>
          </w:p>
        </w:tc>
        <w:tc>
          <w:tcPr>
            <w:tcW w:w="1875" w:type="dxa"/>
          </w:tcPr>
          <w:p w:rsidR="00941144" w:rsidRPr="00941144" w:rsidRDefault="00941144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94114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70,9382738621360147%</w:t>
            </w:r>
          </w:p>
        </w:tc>
        <w:tc>
          <w:tcPr>
            <w:tcW w:w="1976" w:type="dxa"/>
          </w:tcPr>
          <w:p w:rsidR="00941144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100,0027520998146002%</w:t>
            </w:r>
          </w:p>
        </w:tc>
        <w:tc>
          <w:tcPr>
            <w:tcW w:w="2853" w:type="dxa"/>
          </w:tcPr>
          <w:p w:rsidR="00941144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99,9999998232966902%</w:t>
            </w:r>
          </w:p>
        </w:tc>
      </w:tr>
    </w:tbl>
    <w:p w:rsidR="00941144" w:rsidRDefault="00941144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722E" w:rsidRDefault="00C1722E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EXP(X)</w:t>
      </w:r>
    </w:p>
    <w:tbl>
      <w:tblPr>
        <w:tblStyle w:val="a6"/>
        <w:tblW w:w="0" w:type="auto"/>
        <w:tblInd w:w="-572" w:type="dxa"/>
        <w:tblLook w:val="04A0" w:firstRow="1" w:lastRow="0" w:firstColumn="1" w:lastColumn="0" w:noHBand="0" w:noVBand="1"/>
      </w:tblPr>
      <w:tblGrid>
        <w:gridCol w:w="865"/>
        <w:gridCol w:w="500"/>
        <w:gridCol w:w="1874"/>
        <w:gridCol w:w="1876"/>
        <w:gridCol w:w="1875"/>
        <w:gridCol w:w="1885"/>
        <w:gridCol w:w="2460"/>
      </w:tblGrid>
      <w:tr w:rsidR="00545A69" w:rsidTr="00545A69">
        <w:trPr>
          <w:trHeight w:val="377"/>
        </w:trPr>
        <w:tc>
          <w:tcPr>
            <w:tcW w:w="865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28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en-US" w:eastAsia="ru-RU"/>
              </w:rPr>
              <w:t>X</w:t>
            </w:r>
          </w:p>
        </w:tc>
        <w:tc>
          <w:tcPr>
            <w:tcW w:w="500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893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969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30</w:t>
            </w:r>
          </w:p>
        </w:tc>
        <w:tc>
          <w:tcPr>
            <w:tcW w:w="1900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2392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50</w:t>
            </w:r>
          </w:p>
        </w:tc>
        <w:tc>
          <w:tcPr>
            <w:tcW w:w="1816" w:type="dxa"/>
          </w:tcPr>
          <w:p w:rsidR="00C1722E" w:rsidRPr="00C1722E" w:rsidRDefault="00C1722E" w:rsidP="00C1722E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60</w:t>
            </w:r>
          </w:p>
        </w:tc>
      </w:tr>
      <w:tr w:rsidR="00545A69" w:rsidTr="00545A69">
        <w:tc>
          <w:tcPr>
            <w:tcW w:w="865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.</w:t>
            </w:r>
          </w:p>
        </w:tc>
        <w:tc>
          <w:tcPr>
            <w:tcW w:w="500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  <w:t>0</w:t>
            </w:r>
          </w:p>
        </w:tc>
        <w:tc>
          <w:tcPr>
            <w:tcW w:w="1893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2"/>
                <w:szCs w:val="32"/>
                <w:lang w:val="en-US" w:eastAsia="ru-RU"/>
              </w:rPr>
              <w:t>-0,0000001788139343</w:t>
            </w:r>
          </w:p>
        </w:tc>
        <w:tc>
          <w:tcPr>
            <w:tcW w:w="1969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-0,0019531250000000</w:t>
            </w:r>
          </w:p>
        </w:tc>
        <w:tc>
          <w:tcPr>
            <w:tcW w:w="1900" w:type="dxa"/>
          </w:tcPr>
          <w:p w:rsidR="00C1722E" w:rsidRPr="00545A69" w:rsidRDefault="00545A69" w:rsidP="00545A69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192,00</w:t>
            </w:r>
          </w:p>
        </w:tc>
        <w:tc>
          <w:tcPr>
            <w:tcW w:w="2392" w:type="dxa"/>
          </w:tcPr>
          <w:p w:rsidR="00C1722E" w:rsidRPr="00545A69" w:rsidRDefault="00545A69" w:rsidP="00545A69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2"/>
                <w:szCs w:val="16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18"/>
                <w:szCs w:val="16"/>
                <w:lang w:val="en-US" w:eastAsia="ru-RU"/>
              </w:rPr>
              <w:t>1659131396096,00</w:t>
            </w:r>
          </w:p>
        </w:tc>
        <w:tc>
          <w:tcPr>
            <w:tcW w:w="1816" w:type="dxa"/>
          </w:tcPr>
          <w:p w:rsidR="00C1722E" w:rsidRPr="00545A69" w:rsidRDefault="00545A69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16"/>
                <w:szCs w:val="32"/>
                <w:lang w:val="en-US" w:eastAsia="ru-RU"/>
              </w:rPr>
              <w:t>169191550484060569600,00000</w:t>
            </w:r>
          </w:p>
        </w:tc>
      </w:tr>
      <w:tr w:rsidR="00545A69" w:rsidTr="00545A69">
        <w:tc>
          <w:tcPr>
            <w:tcW w:w="865" w:type="dxa"/>
          </w:tcPr>
          <w:p w:rsid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.</w:t>
            </w:r>
          </w:p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szCs w:val="32"/>
                <w:lang w:eastAsia="ru-RU"/>
              </w:rPr>
              <w:t>.</w:t>
            </w:r>
          </w:p>
        </w:tc>
        <w:tc>
          <w:tcPr>
            <w:tcW w:w="500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ru-RU"/>
              </w:rPr>
              <w:t>0</w:t>
            </w:r>
          </w:p>
        </w:tc>
        <w:tc>
          <w:tcPr>
            <w:tcW w:w="1893" w:type="dxa"/>
          </w:tcPr>
          <w:p w:rsidR="00C1722E" w:rsidRPr="00C1722E" w:rsidRDefault="00C1722E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C1722E">
              <w:rPr>
                <w:rFonts w:ascii="Times New Roman" w:eastAsia="Times New Roman" w:hAnsi="Times New Roman" w:cs="Times New Roman"/>
                <w:sz w:val="16"/>
                <w:szCs w:val="32"/>
                <w:lang w:val="en-US" w:eastAsia="ru-RU"/>
              </w:rPr>
              <w:t>-0,0000000000000369%</w:t>
            </w:r>
          </w:p>
        </w:tc>
        <w:tc>
          <w:tcPr>
            <w:tcW w:w="1969" w:type="dxa"/>
          </w:tcPr>
          <w:p w:rsidR="00C1722E" w:rsidRPr="00545A69" w:rsidRDefault="00545A69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-0,0000000000000183%</w:t>
            </w:r>
          </w:p>
        </w:tc>
        <w:tc>
          <w:tcPr>
            <w:tcW w:w="1900" w:type="dxa"/>
          </w:tcPr>
          <w:p w:rsidR="00C1722E" w:rsidRPr="00545A69" w:rsidRDefault="00545A69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0,0000000000000816%</w:t>
            </w:r>
          </w:p>
        </w:tc>
        <w:tc>
          <w:tcPr>
            <w:tcW w:w="2392" w:type="dxa"/>
          </w:tcPr>
          <w:p w:rsidR="00C1722E" w:rsidRPr="00545A69" w:rsidRDefault="00545A69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32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16"/>
                <w:szCs w:val="32"/>
                <w:lang w:val="en-US" w:eastAsia="ru-RU"/>
              </w:rPr>
              <w:t>0,0000000320004943%</w:t>
            </w:r>
          </w:p>
        </w:tc>
        <w:tc>
          <w:tcPr>
            <w:tcW w:w="1816" w:type="dxa"/>
          </w:tcPr>
          <w:p w:rsidR="00C1722E" w:rsidRPr="00545A69" w:rsidRDefault="00545A69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545A69">
              <w:rPr>
                <w:rFonts w:ascii="Times New Roman" w:eastAsia="Times New Roman" w:hAnsi="Times New Roman" w:cs="Times New Roman"/>
                <w:sz w:val="20"/>
                <w:szCs w:val="32"/>
                <w:lang w:val="en-US" w:eastAsia="ru-RU"/>
              </w:rPr>
              <w:t>0,0001481529827698%</w:t>
            </w:r>
          </w:p>
        </w:tc>
      </w:tr>
    </w:tbl>
    <w:p w:rsidR="00C1722E" w:rsidRDefault="00C1722E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545A69" w:rsidRDefault="00545A69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LN(1+X)   -1&lt;X&lt;=1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866"/>
        <w:gridCol w:w="667"/>
        <w:gridCol w:w="1975"/>
        <w:gridCol w:w="500"/>
        <w:gridCol w:w="3075"/>
        <w:gridCol w:w="3685"/>
      </w:tblGrid>
      <w:tr w:rsidR="00D407FF" w:rsidTr="00D407FF">
        <w:tc>
          <w:tcPr>
            <w:tcW w:w="866" w:type="dxa"/>
          </w:tcPr>
          <w:p w:rsidR="00D407FF" w:rsidRPr="00545A69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X</w:t>
            </w:r>
          </w:p>
        </w:tc>
        <w:tc>
          <w:tcPr>
            <w:tcW w:w="667" w:type="dxa"/>
          </w:tcPr>
          <w:p w:rsidR="00D407FF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1975" w:type="dxa"/>
          </w:tcPr>
          <w:p w:rsidR="00D407FF" w:rsidRPr="00D407FF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,5</w:t>
            </w:r>
          </w:p>
        </w:tc>
        <w:tc>
          <w:tcPr>
            <w:tcW w:w="500" w:type="dxa"/>
          </w:tcPr>
          <w:p w:rsidR="00D407FF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075" w:type="dxa"/>
          </w:tcPr>
          <w:p w:rsidR="00D407FF" w:rsidRPr="00D407FF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,5</w:t>
            </w:r>
          </w:p>
        </w:tc>
        <w:tc>
          <w:tcPr>
            <w:tcW w:w="3685" w:type="dxa"/>
          </w:tcPr>
          <w:p w:rsidR="00D407FF" w:rsidRDefault="00D407FF" w:rsidP="00545A69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1</w:t>
            </w:r>
          </w:p>
        </w:tc>
      </w:tr>
      <w:tr w:rsidR="00D407FF" w:rsidTr="00D407FF">
        <w:tc>
          <w:tcPr>
            <w:tcW w:w="866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667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7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8"/>
                <w:szCs w:val="32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8"/>
                <w:szCs w:val="32"/>
                <w:lang w:val="en-US" w:eastAsia="ru-RU"/>
              </w:rPr>
              <w:t>-0,0000000000000002</w:t>
            </w:r>
          </w:p>
        </w:tc>
        <w:tc>
          <w:tcPr>
            <w:tcW w:w="500" w:type="dxa"/>
          </w:tcPr>
          <w:p w:rsidR="00D407FF" w:rsidRPr="00D407FF" w:rsidRDefault="00D407FF" w:rsidP="00D407FF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07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0,0000000000000001</w:t>
            </w:r>
          </w:p>
        </w:tc>
        <w:tc>
          <w:tcPr>
            <w:tcW w:w="368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0,0049750012497500</w:t>
            </w:r>
          </w:p>
        </w:tc>
      </w:tr>
      <w:tr w:rsidR="00D407FF" w:rsidTr="00D407FF">
        <w:tc>
          <w:tcPr>
            <w:tcW w:w="866" w:type="dxa"/>
          </w:tcPr>
          <w:p w:rsid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погр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667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7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-0,0000000000000320%</w:t>
            </w:r>
          </w:p>
        </w:tc>
        <w:tc>
          <w:tcPr>
            <w:tcW w:w="500" w:type="dxa"/>
          </w:tcPr>
          <w:p w:rsidR="00D407FF" w:rsidRPr="00D407FF" w:rsidRDefault="00D407FF" w:rsidP="00D407FF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07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0,0000000000000274%</w:t>
            </w:r>
          </w:p>
        </w:tc>
        <w:tc>
          <w:tcPr>
            <w:tcW w:w="3685" w:type="dxa"/>
          </w:tcPr>
          <w:p w:rsidR="00D407FF" w:rsidRPr="00D407FF" w:rsidRDefault="00D407FF" w:rsidP="00B87D2A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D407F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0,7229297259207480%</w:t>
            </w:r>
          </w:p>
        </w:tc>
      </w:tr>
    </w:tbl>
    <w:p w:rsidR="00545A69" w:rsidRPr="00545A69" w:rsidRDefault="00545A69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722E" w:rsidRDefault="00C1722E" w:rsidP="00B87D2A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722E" w:rsidRPr="00E37563" w:rsidRDefault="00E37563" w:rsidP="00E37563">
      <w:pPr>
        <w:suppressAutoHyphens/>
        <w:spacing w:after="202"/>
        <w:ind w:right="124"/>
        <w:jc w:val="center"/>
        <w:rPr>
          <w:rFonts w:ascii="Times New Roman" w:eastAsia="Times New Roman" w:hAnsi="Times New Roman" w:cs="Times New Roman"/>
          <w:szCs w:val="32"/>
          <w:lang w:eastAsia="ru-RU"/>
        </w:rPr>
      </w:pPr>
      <w:r>
        <w:rPr>
          <w:rFonts w:ascii="Times New Roman" w:eastAsia="Times New Roman" w:hAnsi="Times New Roman" w:cs="Times New Roman"/>
          <w:szCs w:val="32"/>
          <w:lang w:eastAsia="ru-RU"/>
        </w:rPr>
        <w:t>8</w:t>
      </w:r>
    </w:p>
    <w:p w:rsidR="004526CF" w:rsidRDefault="00D407FF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    Обратное суммирование:</w:t>
      </w:r>
    </w:p>
    <w:p w:rsidR="00D407FF" w:rsidRDefault="00B81BAB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SIN(X)</w:t>
      </w:r>
    </w:p>
    <w:tbl>
      <w:tblPr>
        <w:tblStyle w:val="a6"/>
        <w:tblW w:w="11914" w:type="dxa"/>
        <w:tblInd w:w="-572" w:type="dxa"/>
        <w:tblLook w:val="04A0" w:firstRow="1" w:lastRow="0" w:firstColumn="1" w:lastColumn="0" w:noHBand="0" w:noVBand="1"/>
      </w:tblPr>
      <w:tblGrid>
        <w:gridCol w:w="1057"/>
        <w:gridCol w:w="1842"/>
        <w:gridCol w:w="1740"/>
        <w:gridCol w:w="1740"/>
        <w:gridCol w:w="1565"/>
        <w:gridCol w:w="1845"/>
        <w:gridCol w:w="2125"/>
      </w:tblGrid>
      <w:tr w:rsidR="00B81BAB" w:rsidTr="00B81BAB">
        <w:tc>
          <w:tcPr>
            <w:tcW w:w="993" w:type="dxa"/>
          </w:tcPr>
          <w:p w:rsid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X</w:t>
            </w:r>
          </w:p>
        </w:tc>
        <w:tc>
          <w:tcPr>
            <w:tcW w:w="1906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740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740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30</w:t>
            </w:r>
          </w:p>
        </w:tc>
        <w:tc>
          <w:tcPr>
            <w:tcW w:w="1565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1845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50</w:t>
            </w:r>
          </w:p>
        </w:tc>
        <w:tc>
          <w:tcPr>
            <w:tcW w:w="2125" w:type="dxa"/>
          </w:tcPr>
          <w:p w:rsidR="00B81BAB" w:rsidRPr="00B81BAB" w:rsidRDefault="00B81BAB" w:rsidP="00B81BAB">
            <w:pPr>
              <w:suppressAutoHyphens/>
              <w:spacing w:after="202"/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60</w:t>
            </w:r>
          </w:p>
        </w:tc>
      </w:tr>
      <w:tr w:rsidR="00B81BAB" w:rsidTr="00B81BAB">
        <w:tc>
          <w:tcPr>
            <w:tcW w:w="993" w:type="dxa"/>
          </w:tcPr>
          <w:p w:rsidR="00B81BAB" w:rsidRPr="00B81BAB" w:rsidRDefault="00B81BAB" w:rsidP="00AF711F">
            <w:pPr>
              <w:suppressAutoHyphens/>
              <w:spacing w:after="202"/>
              <w:ind w:left="-102" w:right="124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20"/>
                <w:szCs w:val="32"/>
                <w:lang w:eastAsia="ru-RU"/>
              </w:rPr>
              <w:t>Обратное</w:t>
            </w:r>
          </w:p>
        </w:tc>
        <w:tc>
          <w:tcPr>
            <w:tcW w:w="1906" w:type="dxa"/>
          </w:tcPr>
          <w:p w:rsidR="00B81BAB" w:rsidRP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0,8414709848078965</w:t>
            </w:r>
          </w:p>
        </w:tc>
        <w:tc>
          <w:tcPr>
            <w:tcW w:w="1740" w:type="dxa"/>
          </w:tcPr>
          <w:p w:rsidR="00B81BAB" w:rsidRP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0,9129452542642866</w:t>
            </w:r>
          </w:p>
        </w:tc>
        <w:tc>
          <w:tcPr>
            <w:tcW w:w="1740" w:type="dxa"/>
          </w:tcPr>
          <w:p w:rsidR="00B81BAB" w:rsidRP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-0,9880432160571218</w:t>
            </w:r>
          </w:p>
        </w:tc>
        <w:tc>
          <w:tcPr>
            <w:tcW w:w="1565" w:type="dxa"/>
          </w:tcPr>
          <w:p w:rsidR="00B81BAB" w:rsidRP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4"/>
                <w:szCs w:val="16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14"/>
                <w:szCs w:val="16"/>
                <w:lang w:val="en-US" w:eastAsia="ru-RU"/>
              </w:rPr>
              <w:t>0,7208541658073955</w:t>
            </w:r>
          </w:p>
        </w:tc>
        <w:tc>
          <w:tcPr>
            <w:tcW w:w="1845" w:type="dxa"/>
          </w:tcPr>
          <w:p w:rsidR="00B81BAB" w:rsidRP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sz w:val="14"/>
                <w:szCs w:val="16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sz w:val="14"/>
                <w:szCs w:val="16"/>
                <w:lang w:val="en-US" w:eastAsia="ru-RU"/>
              </w:rPr>
              <w:t>-18591,8303282059132471</w:t>
            </w:r>
          </w:p>
        </w:tc>
        <w:tc>
          <w:tcPr>
            <w:tcW w:w="2125" w:type="dxa"/>
          </w:tcPr>
          <w:p w:rsidR="00B81BAB" w:rsidRDefault="00B81BAB" w:rsidP="00AF711F">
            <w:pPr>
              <w:suppressAutoHyphens/>
              <w:spacing w:after="202"/>
              <w:ind w:right="12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</w:pPr>
            <w:r w:rsidRPr="00B81BAB">
              <w:rPr>
                <w:rFonts w:ascii="Times New Roman" w:eastAsia="Times New Roman" w:hAnsi="Times New Roman" w:cs="Times New Roman"/>
                <w:b/>
                <w:sz w:val="14"/>
                <w:szCs w:val="32"/>
                <w:lang w:val="en-US" w:eastAsia="ru-RU"/>
              </w:rPr>
              <w:t>525831124,0278266668319702</w:t>
            </w:r>
          </w:p>
        </w:tc>
      </w:tr>
    </w:tbl>
    <w:p w:rsidR="00B81BAB" w:rsidRPr="00D407FF" w:rsidRDefault="00B81BAB" w:rsidP="00AF711F">
      <w:pPr>
        <w:suppressAutoHyphens/>
        <w:spacing w:after="202"/>
        <w:ind w:right="124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3365F" w:rsidRDefault="007B5DD1" w:rsidP="00B81BAB">
      <w:pPr>
        <w:rPr>
          <w:sz w:val="32"/>
          <w:szCs w:val="32"/>
        </w:rPr>
      </w:pPr>
    </w:p>
    <w:p w:rsidR="009F5DB0" w:rsidRDefault="009F5DB0" w:rsidP="00B81BA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COS(X)</w:t>
      </w:r>
    </w:p>
    <w:tbl>
      <w:tblPr>
        <w:tblStyle w:val="a6"/>
        <w:tblW w:w="11766" w:type="dxa"/>
        <w:tblInd w:w="-431" w:type="dxa"/>
        <w:tblLook w:val="04A0" w:firstRow="1" w:lastRow="0" w:firstColumn="1" w:lastColumn="0" w:noHBand="0" w:noVBand="1"/>
      </w:tblPr>
      <w:tblGrid>
        <w:gridCol w:w="675"/>
        <w:gridCol w:w="1643"/>
        <w:gridCol w:w="1626"/>
        <w:gridCol w:w="1626"/>
        <w:gridCol w:w="1628"/>
        <w:gridCol w:w="1740"/>
        <w:gridCol w:w="2828"/>
      </w:tblGrid>
      <w:tr w:rsidR="009F5DB0" w:rsidTr="00494028">
        <w:tc>
          <w:tcPr>
            <w:tcW w:w="675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643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626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20</w:t>
            </w:r>
          </w:p>
        </w:tc>
        <w:tc>
          <w:tcPr>
            <w:tcW w:w="1626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30</w:t>
            </w:r>
          </w:p>
        </w:tc>
        <w:tc>
          <w:tcPr>
            <w:tcW w:w="1628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40</w:t>
            </w:r>
          </w:p>
        </w:tc>
        <w:tc>
          <w:tcPr>
            <w:tcW w:w="1740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50</w:t>
            </w:r>
          </w:p>
        </w:tc>
        <w:tc>
          <w:tcPr>
            <w:tcW w:w="2828" w:type="dxa"/>
          </w:tcPr>
          <w:p w:rsidR="009F5DB0" w:rsidRDefault="009F5DB0" w:rsidP="009F5DB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60</w:t>
            </w:r>
          </w:p>
        </w:tc>
      </w:tr>
      <w:tr w:rsidR="009F5DB0" w:rsidTr="00494028">
        <w:tc>
          <w:tcPr>
            <w:tcW w:w="675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Обр.</w:t>
            </w:r>
          </w:p>
        </w:tc>
        <w:tc>
          <w:tcPr>
            <w:tcW w:w="1643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0,5403023058681398</w:t>
            </w:r>
          </w:p>
        </w:tc>
        <w:tc>
          <w:tcPr>
            <w:tcW w:w="1626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0,4080820585613765</w:t>
            </w:r>
          </w:p>
        </w:tc>
        <w:tc>
          <w:tcPr>
            <w:tcW w:w="1626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0,1541922669857740</w:t>
            </w:r>
          </w:p>
        </w:tc>
        <w:tc>
          <w:tcPr>
            <w:tcW w:w="1628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-2,1607944800780388</w:t>
            </w:r>
          </w:p>
        </w:tc>
        <w:tc>
          <w:tcPr>
            <w:tcW w:w="1740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4"/>
                <w:szCs w:val="32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4"/>
                <w:szCs w:val="32"/>
                <w:lang w:val="en-US"/>
              </w:rPr>
              <w:t>-28501,9653482561116107</w:t>
            </w:r>
          </w:p>
        </w:tc>
        <w:tc>
          <w:tcPr>
            <w:tcW w:w="2828" w:type="dxa"/>
          </w:tcPr>
          <w:p w:rsidR="009F5DB0" w:rsidRPr="009F5DB0" w:rsidRDefault="009F5DB0" w:rsidP="00B81BA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F5DB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-417184709,7096943855285645</w:t>
            </w:r>
          </w:p>
        </w:tc>
      </w:tr>
    </w:tbl>
    <w:p w:rsidR="009F5DB0" w:rsidRPr="009F5DB0" w:rsidRDefault="009F5DB0" w:rsidP="00B81BA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6D78" w:rsidRDefault="00C26D78" w:rsidP="0049402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94028" w:rsidRDefault="00494028" w:rsidP="0049402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4028">
        <w:rPr>
          <w:rFonts w:ascii="Times New Roman" w:hAnsi="Times New Roman" w:cs="Times New Roman"/>
          <w:b/>
          <w:sz w:val="32"/>
          <w:szCs w:val="32"/>
          <w:lang w:val="en-US"/>
        </w:rPr>
        <w:t>EXP(X)</w:t>
      </w:r>
    </w:p>
    <w:tbl>
      <w:tblPr>
        <w:tblStyle w:val="a6"/>
        <w:tblW w:w="1176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52"/>
        <w:gridCol w:w="1616"/>
        <w:gridCol w:w="2256"/>
        <w:gridCol w:w="1855"/>
        <w:gridCol w:w="1843"/>
        <w:gridCol w:w="1843"/>
        <w:gridCol w:w="1701"/>
      </w:tblGrid>
      <w:tr w:rsidR="00494028" w:rsidTr="00494028">
        <w:tc>
          <w:tcPr>
            <w:tcW w:w="652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616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256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20</w:t>
            </w:r>
          </w:p>
        </w:tc>
        <w:tc>
          <w:tcPr>
            <w:tcW w:w="1855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30</w:t>
            </w:r>
          </w:p>
        </w:tc>
        <w:tc>
          <w:tcPr>
            <w:tcW w:w="1843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40</w:t>
            </w:r>
          </w:p>
        </w:tc>
        <w:tc>
          <w:tcPr>
            <w:tcW w:w="1843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50</w:t>
            </w:r>
          </w:p>
        </w:tc>
        <w:tc>
          <w:tcPr>
            <w:tcW w:w="1701" w:type="dxa"/>
          </w:tcPr>
          <w:p w:rsidR="00494028" w:rsidRDefault="00494028" w:rsidP="004940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60</w:t>
            </w:r>
          </w:p>
        </w:tc>
      </w:tr>
      <w:tr w:rsidR="00494028" w:rsidTr="00494028">
        <w:tc>
          <w:tcPr>
            <w:tcW w:w="652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Обр.</w:t>
            </w:r>
          </w:p>
        </w:tc>
        <w:tc>
          <w:tcPr>
            <w:tcW w:w="1616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494028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2,7182818284590451</w:t>
            </w:r>
          </w:p>
        </w:tc>
        <w:tc>
          <w:tcPr>
            <w:tcW w:w="2256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40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485165195,4097906351089478</w:t>
            </w:r>
          </w:p>
        </w:tc>
        <w:tc>
          <w:tcPr>
            <w:tcW w:w="1855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 w:val="1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32"/>
                <w:lang w:val="en-US"/>
              </w:rPr>
              <w:t>10686474581524,457031250</w:t>
            </w:r>
          </w:p>
        </w:tc>
        <w:tc>
          <w:tcPr>
            <w:tcW w:w="1843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494028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235385266837019808,00</w:t>
            </w:r>
          </w:p>
        </w:tc>
        <w:tc>
          <w:tcPr>
            <w:tcW w:w="1843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b/>
                <w:sz w:val="14"/>
                <w:szCs w:val="32"/>
                <w:lang w:val="en-US"/>
              </w:rPr>
            </w:pPr>
            <w:r w:rsidRPr="00494028">
              <w:rPr>
                <w:rFonts w:ascii="Times New Roman" w:hAnsi="Times New Roman" w:cs="Times New Roman"/>
                <w:sz w:val="14"/>
                <w:szCs w:val="32"/>
                <w:lang w:val="en-US"/>
              </w:rPr>
              <w:t>5184705526927939600384</w:t>
            </w:r>
            <w:r w:rsidRPr="00494028">
              <w:rPr>
                <w:rFonts w:ascii="Times New Roman" w:hAnsi="Times New Roman" w:cs="Times New Roman"/>
                <w:b/>
                <w:sz w:val="14"/>
                <w:szCs w:val="32"/>
                <w:lang w:val="en-US"/>
              </w:rPr>
              <w:t>,00</w:t>
            </w:r>
          </w:p>
        </w:tc>
        <w:tc>
          <w:tcPr>
            <w:tcW w:w="1701" w:type="dxa"/>
          </w:tcPr>
          <w:p w:rsidR="00494028" w:rsidRPr="00494028" w:rsidRDefault="00494028" w:rsidP="0049402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40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114200569790017922213609472,000</w:t>
            </w:r>
          </w:p>
        </w:tc>
      </w:tr>
    </w:tbl>
    <w:p w:rsidR="00494028" w:rsidRPr="00494028" w:rsidRDefault="00494028" w:rsidP="004940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6D78" w:rsidRDefault="00C26D78" w:rsidP="00C26D78">
      <w:pPr>
        <w:jc w:val="center"/>
      </w:pPr>
    </w:p>
    <w:p w:rsidR="00494028" w:rsidRDefault="00E37563" w:rsidP="0049402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LN(1+X)   -1&lt;X&lt;=1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409"/>
        <w:gridCol w:w="1794"/>
        <w:gridCol w:w="1794"/>
        <w:gridCol w:w="1794"/>
      </w:tblGrid>
      <w:tr w:rsidR="00E37563" w:rsidTr="00E37563">
        <w:tc>
          <w:tcPr>
            <w:tcW w:w="704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2268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2409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-0,5</w:t>
            </w:r>
          </w:p>
        </w:tc>
        <w:tc>
          <w:tcPr>
            <w:tcW w:w="1794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1794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0,5</w:t>
            </w:r>
          </w:p>
        </w:tc>
        <w:tc>
          <w:tcPr>
            <w:tcW w:w="1794" w:type="dxa"/>
          </w:tcPr>
          <w:p w:rsidR="00E37563" w:rsidRDefault="00E37563" w:rsidP="00E375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</w:tr>
      <w:tr w:rsidR="00E37563" w:rsidTr="00E37563">
        <w:tc>
          <w:tcPr>
            <w:tcW w:w="704" w:type="dxa"/>
          </w:tcPr>
          <w:p w:rsidR="00E37563" w:rsidRPr="00E37563" w:rsidRDefault="00E37563" w:rsidP="0049402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Обр.</w:t>
            </w:r>
          </w:p>
        </w:tc>
        <w:tc>
          <w:tcPr>
            <w:tcW w:w="2268" w:type="dxa"/>
          </w:tcPr>
          <w:p w:rsidR="00E37563" w:rsidRPr="00E37563" w:rsidRDefault="00E37563" w:rsidP="0049402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75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-5,1873775176396215</w:t>
            </w:r>
          </w:p>
        </w:tc>
        <w:tc>
          <w:tcPr>
            <w:tcW w:w="2409" w:type="dxa"/>
          </w:tcPr>
          <w:p w:rsidR="00E37563" w:rsidRPr="00E37563" w:rsidRDefault="00E37563" w:rsidP="0049402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75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-0,6931471805599453</w:t>
            </w:r>
          </w:p>
        </w:tc>
        <w:tc>
          <w:tcPr>
            <w:tcW w:w="1794" w:type="dxa"/>
          </w:tcPr>
          <w:p w:rsidR="00E37563" w:rsidRPr="00E37563" w:rsidRDefault="00E37563" w:rsidP="00E37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5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:rsidR="00E37563" w:rsidRPr="00E37563" w:rsidRDefault="00E37563" w:rsidP="0049402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75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0,4054651081081644</w:t>
            </w:r>
          </w:p>
        </w:tc>
        <w:tc>
          <w:tcPr>
            <w:tcW w:w="1794" w:type="dxa"/>
          </w:tcPr>
          <w:p w:rsidR="00E37563" w:rsidRPr="00E37563" w:rsidRDefault="00E37563" w:rsidP="00494028">
            <w:pPr>
              <w:rPr>
                <w:rFonts w:ascii="Times New Roman" w:hAnsi="Times New Roman" w:cs="Times New Roman"/>
                <w:sz w:val="16"/>
                <w:szCs w:val="32"/>
                <w:lang w:val="en-US"/>
              </w:rPr>
            </w:pPr>
            <w:r w:rsidRPr="00E37563">
              <w:rPr>
                <w:rFonts w:ascii="Times New Roman" w:hAnsi="Times New Roman" w:cs="Times New Roman"/>
                <w:sz w:val="16"/>
                <w:szCs w:val="32"/>
                <w:lang w:val="en-US"/>
              </w:rPr>
              <w:t>0,6881721793101951</w:t>
            </w:r>
          </w:p>
        </w:tc>
      </w:tr>
    </w:tbl>
    <w:p w:rsidR="00E37563" w:rsidRPr="00E37563" w:rsidRDefault="00E37563" w:rsidP="0049402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6D78" w:rsidRDefault="00C26D78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</w:pPr>
    </w:p>
    <w:p w:rsidR="00E37563" w:rsidRDefault="00E37563" w:rsidP="00C26D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4D33E5" w:rsidRDefault="004D33E5" w:rsidP="00C26D78">
      <w:pPr>
        <w:jc w:val="center"/>
        <w:rPr>
          <w:rFonts w:ascii="Times New Roman" w:hAnsi="Times New Roman" w:cs="Times New Roman"/>
        </w:rPr>
      </w:pPr>
    </w:p>
    <w:p w:rsidR="004D33E5" w:rsidRDefault="004D33E5" w:rsidP="00C26D7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Заключение</w:t>
      </w:r>
    </w:p>
    <w:p w:rsidR="004D33E5" w:rsidRPr="004D33E5" w:rsidRDefault="004D33E5" w:rsidP="004D3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В ходе лабораторной работы я реализовала вычисления значений функций </w:t>
      </w:r>
      <w:r>
        <w:rPr>
          <w:rFonts w:ascii="Times New Roman" w:hAnsi="Times New Roman" w:cs="Times New Roman"/>
          <w:sz w:val="32"/>
          <w:szCs w:val="32"/>
          <w:lang w:val="en-US"/>
        </w:rPr>
        <w:t>sin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ln</w:t>
      </w:r>
      <w:proofErr w:type="spellEnd"/>
      <w:r w:rsidRPr="004D33E5">
        <w:rPr>
          <w:rFonts w:ascii="Times New Roman" w:hAnsi="Times New Roman" w:cs="Times New Roman"/>
          <w:sz w:val="32"/>
          <w:szCs w:val="32"/>
        </w:rPr>
        <w:t>(1+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D33E5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в точке ряда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Маклорена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Также мной были реализованы методы прямого и обратного суммирования элементов. Я описала реализацию </w:t>
      </w:r>
      <w:r w:rsidR="007B5DD1">
        <w:rPr>
          <w:rFonts w:ascii="Times New Roman" w:hAnsi="Times New Roman" w:cs="Times New Roman"/>
          <w:sz w:val="32"/>
          <w:szCs w:val="32"/>
        </w:rPr>
        <w:t>алгоритма работы программы, подтвердила корректность реализации вычисления данных функций.</w:t>
      </w:r>
      <w:bookmarkStart w:id="0" w:name="_GoBack"/>
      <w:bookmarkEnd w:id="0"/>
    </w:p>
    <w:sectPr w:rsidR="004D33E5" w:rsidRPr="004D33E5" w:rsidSect="003B7F45">
      <w:pgSz w:w="11906" w:h="16838"/>
      <w:pgMar w:top="113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C"/>
    <w:rsid w:val="0006300F"/>
    <w:rsid w:val="00067488"/>
    <w:rsid w:val="001F63FE"/>
    <w:rsid w:val="002A2044"/>
    <w:rsid w:val="003133C6"/>
    <w:rsid w:val="00342D74"/>
    <w:rsid w:val="003B7F45"/>
    <w:rsid w:val="003E2B40"/>
    <w:rsid w:val="004526CF"/>
    <w:rsid w:val="00494028"/>
    <w:rsid w:val="004A7B9D"/>
    <w:rsid w:val="004B614C"/>
    <w:rsid w:val="004D33E5"/>
    <w:rsid w:val="00512196"/>
    <w:rsid w:val="00545A69"/>
    <w:rsid w:val="00694B35"/>
    <w:rsid w:val="006D4FCC"/>
    <w:rsid w:val="007B59C3"/>
    <w:rsid w:val="007B5DD1"/>
    <w:rsid w:val="008005DE"/>
    <w:rsid w:val="008B6592"/>
    <w:rsid w:val="00941144"/>
    <w:rsid w:val="009F5DB0"/>
    <w:rsid w:val="00A67076"/>
    <w:rsid w:val="00AF711F"/>
    <w:rsid w:val="00B81BAB"/>
    <w:rsid w:val="00B87D2A"/>
    <w:rsid w:val="00BC56EC"/>
    <w:rsid w:val="00C1722E"/>
    <w:rsid w:val="00C26D78"/>
    <w:rsid w:val="00D407FF"/>
    <w:rsid w:val="00E3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658F"/>
  <w15:chartTrackingRefBased/>
  <w15:docId w15:val="{33B4D97D-102B-4D2A-B1C1-94E570A8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D78"/>
    <w:pPr>
      <w:spacing w:after="1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614C"/>
    <w:rPr>
      <w:i/>
      <w:iCs/>
    </w:rPr>
  </w:style>
  <w:style w:type="character" w:styleId="a5">
    <w:name w:val="Placeholder Text"/>
    <w:basedOn w:val="a0"/>
    <w:uiPriority w:val="99"/>
    <w:semiHidden/>
    <w:rsid w:val="0006300F"/>
    <w:rPr>
      <w:color w:val="808080"/>
    </w:rPr>
  </w:style>
  <w:style w:type="table" w:styleId="a6">
    <w:name w:val="Table Grid"/>
    <w:basedOn w:val="a1"/>
    <w:uiPriority w:val="39"/>
    <w:rsid w:val="00B8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9507-FFDB-4DF8-91DF-B6203318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1</cp:revision>
  <dcterms:created xsi:type="dcterms:W3CDTF">2022-03-22T14:48:00Z</dcterms:created>
  <dcterms:modified xsi:type="dcterms:W3CDTF">2022-03-23T01:08:00Z</dcterms:modified>
</cp:coreProperties>
</file>