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DAF9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35F6DA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EFF835A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B5EF70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45388204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E0BA8E" w14:textId="77777777" w:rsidR="00946808" w:rsidRDefault="00E06573">
      <w:pPr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7F61B106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D13268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87AA1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959DF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2DA8DA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5796051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70C7B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A9709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525AC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A70738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70D04F2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698377E7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39BB766" w14:textId="0772D47A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2C30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Вычисление математических функций </w:t>
      </w:r>
      <w:r w:rsidR="006D41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по формуле </w:t>
      </w:r>
      <w:r w:rsidR="002C30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Тейлора</w:t>
      </w: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37D7C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D8C66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40B5F5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B91761C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66CDEA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A55A6C" w14:textId="7223800B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2C30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78AA0D8" w14:textId="22BDFA4E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2C3061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3822Б1ПМ1</w:t>
      </w:r>
    </w:p>
    <w:p w14:paraId="1C4986D7" w14:textId="29EC87D3" w:rsidR="00946808" w:rsidRDefault="002C3061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Жесткова А. Е.</w:t>
      </w:r>
    </w:p>
    <w:p w14:paraId="4BC6B00F" w14:textId="77777777" w:rsidR="00946808" w:rsidRDefault="00946808">
      <w:pPr>
        <w:tabs>
          <w:tab w:val="left" w:pos="3261"/>
        </w:tabs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5D1401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DD53B10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 каф. МОСТ,</w:t>
      </w:r>
    </w:p>
    <w:p w14:paraId="6847A057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 В.Д.</w:t>
      </w:r>
    </w:p>
    <w:p w14:paraId="1EDF070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1DF7E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BB4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7E66A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343E5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48D2F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BD155F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8DCE77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DA78F5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32429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2332443F" w14:textId="18AE2FE1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4605A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5A70FC1A" w14:textId="77777777" w:rsidR="00946808" w:rsidRDefault="009468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46A28" w14:textId="77777777" w:rsidR="00946808" w:rsidRDefault="00E06573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61E94BE8" w14:textId="77777777" w:rsidR="00946808" w:rsidRDefault="00946808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sdt>
      <w:sdtPr>
        <w:id w:val="-48447482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E11F925" w14:textId="3EA6E91D" w:rsidR="00946808" w:rsidRPr="00EB1BDF" w:rsidRDefault="00E06573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r w:rsidRPr="00EB1BDF">
            <w:rPr>
              <w:sz w:val="28"/>
              <w:szCs w:val="28"/>
            </w:rPr>
            <w:fldChar w:fldCharType="begin"/>
          </w:r>
          <w:r w:rsidRPr="00EB1BDF">
            <w:rPr>
              <w:rFonts w:ascii="Times New Roman" w:hAnsi="Times New Roman"/>
              <w:webHidden/>
              <w:sz w:val="28"/>
              <w:szCs w:val="28"/>
            </w:rPr>
            <w:instrText>TOC \z \o "1-3" \u \h</w:instrText>
          </w:r>
          <w:r w:rsidRPr="00EB1BD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6962562">
            <w:r w:rsidRPr="00EB1BDF">
              <w:rPr>
                <w:rFonts w:ascii="Times New Roman" w:hAnsi="Times New Roman"/>
                <w:webHidden/>
                <w:sz w:val="28"/>
                <w:szCs w:val="28"/>
              </w:rPr>
              <w:t>Постановка задачи</w:t>
            </w:r>
            <w:r w:rsidRPr="00EB1BDF">
              <w:rPr>
                <w:sz w:val="28"/>
                <w:szCs w:val="28"/>
              </w:rPr>
              <w:tab/>
            </w:r>
          </w:hyperlink>
          <w:r w:rsidRPr="00EB1BDF">
            <w:rPr>
              <w:sz w:val="28"/>
              <w:szCs w:val="28"/>
            </w:rPr>
            <w:t>3</w:t>
          </w:r>
        </w:p>
        <w:p w14:paraId="228FCF91" w14:textId="77777777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3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Метод решения</w:t>
            </w:r>
            <w:r w:rsidR="00E06573" w:rsidRPr="00EB1BDF">
              <w:rPr>
                <w:webHidden/>
                <w:sz w:val="28"/>
                <w:szCs w:val="28"/>
              </w:rPr>
              <w:fldChar w:fldCharType="begin"/>
            </w:r>
            <w:r w:rsidR="00E06573" w:rsidRPr="00EB1BDF">
              <w:rPr>
                <w:webHidden/>
                <w:sz w:val="28"/>
                <w:szCs w:val="28"/>
              </w:rPr>
              <w:instrText>PAGEREF _Toc26962563 \h</w:instrText>
            </w:r>
            <w:r w:rsidR="00E06573" w:rsidRPr="00EB1BDF">
              <w:rPr>
                <w:webHidden/>
                <w:sz w:val="28"/>
                <w:szCs w:val="28"/>
              </w:rPr>
            </w:r>
            <w:r w:rsidR="00E06573" w:rsidRPr="00EB1BDF">
              <w:rPr>
                <w:webHidden/>
                <w:sz w:val="28"/>
                <w:szCs w:val="28"/>
              </w:rPr>
              <w:fldChar w:fldCharType="separate"/>
            </w:r>
            <w:r w:rsidR="00E06573" w:rsidRPr="00EB1BDF">
              <w:rPr>
                <w:sz w:val="28"/>
                <w:szCs w:val="28"/>
              </w:rPr>
              <w:tab/>
              <w:t>4</w:t>
            </w:r>
            <w:r w:rsidR="00E06573" w:rsidRPr="00EB1BD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AC053" w14:textId="77777777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4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Руководство пользователя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5</w:t>
          </w:r>
        </w:p>
        <w:p w14:paraId="5750F10A" w14:textId="77777777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5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Описание программной реализации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6</w:t>
          </w:r>
        </w:p>
        <w:p w14:paraId="573BF203" w14:textId="4D4585C3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6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Подтверждение корректности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9</w:t>
          </w:r>
        </w:p>
        <w:p w14:paraId="31C044B8" w14:textId="4CFAF3E0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7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Результаты экспериментов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10</w:t>
          </w:r>
        </w:p>
        <w:p w14:paraId="38190256" w14:textId="611E86D8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8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Заключение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1</w:t>
          </w:r>
          <w:r w:rsidR="00E06573">
            <w:rPr>
              <w:sz w:val="28"/>
              <w:szCs w:val="28"/>
            </w:rPr>
            <w:t>1</w:t>
          </w:r>
        </w:p>
        <w:p w14:paraId="327B7FA0" w14:textId="62D8BEDD" w:rsidR="00946808" w:rsidRPr="00EB1BDF" w:rsidRDefault="006D4161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9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Приложение</w:t>
            </w:r>
            <w:r w:rsidR="00E06573" w:rsidRPr="00EB1BDF">
              <w:rPr>
                <w:sz w:val="28"/>
                <w:szCs w:val="28"/>
              </w:rPr>
              <w:tab/>
              <w:t>1</w:t>
            </w:r>
          </w:hyperlink>
          <w:r w:rsidR="00E06573">
            <w:rPr>
              <w:sz w:val="28"/>
              <w:szCs w:val="28"/>
            </w:rPr>
            <w:t>2</w:t>
          </w:r>
          <w:r w:rsidR="00E06573" w:rsidRPr="00EB1BDF">
            <w:rPr>
              <w:sz w:val="28"/>
              <w:szCs w:val="28"/>
            </w:rPr>
            <w:fldChar w:fldCharType="end"/>
          </w:r>
        </w:p>
      </w:sdtContent>
    </w:sdt>
    <w:p w14:paraId="46DBE38F" w14:textId="77777777" w:rsidR="00946808" w:rsidRDefault="0094680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CB5B4E5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1E9AE20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CC9E20E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2B9B5769" w14:textId="423D3640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лабораторной работы является реализация подсчёта четырёх математический функций: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941E4" w14:textId="4729E2BD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лабораторной работы:</w:t>
      </w:r>
    </w:p>
    <w:p w14:paraId="27708EE0" w14:textId="23E5AA82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Подсчёт математических функций при помощи рядов Тейлора прямым и обратным </w:t>
      </w:r>
      <w:r w:rsidR="00546DD4">
        <w:rPr>
          <w:rFonts w:ascii="Times New Roman" w:hAnsi="Times New Roman" w:cs="Times New Roman"/>
          <w:sz w:val="28"/>
          <w:szCs w:val="28"/>
        </w:rPr>
        <w:t>суммированием элементов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82BFE5" w14:textId="24341467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корректного счёта программы при помощи встроенных функций;</w:t>
      </w:r>
    </w:p>
    <w:p w14:paraId="6E15459C" w14:textId="57DD2ED4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эксперимента по определению точности вычисления</w:t>
      </w:r>
      <w:r w:rsidR="00546DD4">
        <w:rPr>
          <w:rFonts w:ascii="Times New Roman" w:hAnsi="Times New Roman" w:cs="Times New Roman"/>
          <w:sz w:val="28"/>
          <w:szCs w:val="28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F194C0" w14:textId="570A5AE1" w:rsidR="00EB1BDF" w:rsidRPr="00EB1BDF" w:rsidRDefault="00BD0CE3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вывода</w:t>
      </w:r>
      <w:r w:rsidR="00EB1BDF">
        <w:rPr>
          <w:rFonts w:ascii="Times New Roman" w:hAnsi="Times New Roman" w:cs="Times New Roman"/>
          <w:sz w:val="28"/>
          <w:szCs w:val="28"/>
        </w:rPr>
        <w:t xml:space="preserve"> по всей работе программы.</w:t>
      </w:r>
    </w:p>
    <w:p w14:paraId="30561EB0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2E40EC4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176453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5EA15398" w14:textId="77777777" w:rsidR="00BD0CE3" w:rsidRDefault="00E0657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н</w:t>
      </w:r>
      <w:r w:rsidR="00546DD4">
        <w:rPr>
          <w:rFonts w:ascii="Times New Roman" w:hAnsi="Times New Roman"/>
          <w:sz w:val="28"/>
          <w:szCs w:val="28"/>
        </w:rPr>
        <w:t>ужно</w:t>
      </w:r>
      <w:r>
        <w:rPr>
          <w:rFonts w:ascii="Times New Roman" w:hAnsi="Times New Roman"/>
          <w:sz w:val="28"/>
          <w:szCs w:val="28"/>
        </w:rPr>
        <w:t xml:space="preserve"> </w:t>
      </w:r>
      <w:r w:rsidR="00A75280">
        <w:rPr>
          <w:rFonts w:ascii="Times New Roman" w:hAnsi="Times New Roman"/>
          <w:sz w:val="28"/>
          <w:szCs w:val="28"/>
        </w:rPr>
        <w:t>вычислить значение</w:t>
      </w:r>
      <w:r>
        <w:rPr>
          <w:rFonts w:ascii="Times New Roman" w:hAnsi="Times New Roman"/>
          <w:sz w:val="28"/>
          <w:szCs w:val="28"/>
        </w:rPr>
        <w:t xml:space="preserve"> функций </w:t>
      </w:r>
      <w:r>
        <w:rPr>
          <w:rFonts w:ascii="Times New Roman" w:hAnsi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/>
          <w:sz w:val="28"/>
          <w:szCs w:val="28"/>
        </w:rPr>
        <w:t>(1+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Подсчет будет основан </w:t>
      </w:r>
      <w:r w:rsidR="00BD0CE3">
        <w:rPr>
          <w:rFonts w:ascii="Times New Roman" w:hAnsi="Times New Roman"/>
          <w:sz w:val="28"/>
          <w:szCs w:val="28"/>
        </w:rPr>
        <w:t>с помощью разложения</w:t>
      </w:r>
      <w:r>
        <w:rPr>
          <w:rFonts w:ascii="Times New Roman" w:hAnsi="Times New Roman"/>
          <w:sz w:val="28"/>
          <w:szCs w:val="28"/>
        </w:rPr>
        <w:t xml:space="preserve"> функций в ряд Тейлора, </w:t>
      </w:r>
      <w:r w:rsidR="00BD0CE3">
        <w:rPr>
          <w:rFonts w:ascii="Times New Roman" w:hAnsi="Times New Roman"/>
          <w:sz w:val="28"/>
          <w:szCs w:val="28"/>
        </w:rPr>
        <w:t>при этом</w:t>
      </w:r>
      <w:r>
        <w:rPr>
          <w:rFonts w:ascii="Times New Roman" w:hAnsi="Times New Roman"/>
          <w:sz w:val="28"/>
          <w:szCs w:val="28"/>
        </w:rPr>
        <w:t xml:space="preserve"> </w:t>
      </w:r>
      <w:r w:rsidR="00BD0CE3">
        <w:rPr>
          <w:rFonts w:ascii="Times New Roman" w:hAnsi="Times New Roman"/>
          <w:sz w:val="28"/>
          <w:szCs w:val="28"/>
        </w:rPr>
        <w:t>слагаемые</w:t>
      </w:r>
      <w:r>
        <w:rPr>
          <w:rFonts w:ascii="Times New Roman" w:hAnsi="Times New Roman"/>
          <w:sz w:val="28"/>
          <w:szCs w:val="28"/>
        </w:rPr>
        <w:t xml:space="preserve"> суммы </w:t>
      </w:r>
      <w:r w:rsidR="00BD0CE3">
        <w:rPr>
          <w:rFonts w:ascii="Times New Roman" w:hAnsi="Times New Roman"/>
          <w:sz w:val="28"/>
          <w:szCs w:val="28"/>
        </w:rPr>
        <w:t>будут вычисляться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BD0CE3">
        <w:rPr>
          <w:rFonts w:ascii="Times New Roman" w:hAnsi="Times New Roman"/>
          <w:sz w:val="28"/>
          <w:szCs w:val="28"/>
        </w:rPr>
        <w:t>, которая для каждой функции будет задана по-разному.</w:t>
      </w:r>
    </w:p>
    <w:p w14:paraId="46708604" w14:textId="0400F707" w:rsidR="00946808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Суммирование элементов рядов Тейлора будет осуществляться двумя способами: прямой и обратной суммой. Прямая сумма подразумевает суммирование элементов с первого, а обратная сумма - с последнего. Для обратной суммы также предусмотрены рекуррентные формулы, разные для всех функций.</w:t>
      </w:r>
      <w:r w:rsidR="00E06573">
        <w:rPr>
          <w:rFonts w:ascii="Times New Roman" w:hAnsi="Times New Roman"/>
          <w:sz w:val="28"/>
          <w:szCs w:val="28"/>
        </w:rPr>
        <w:t xml:space="preserve"> </w:t>
      </w:r>
    </w:p>
    <w:p w14:paraId="06A96932" w14:textId="77777777" w:rsidR="00BD0CE3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FDECBE" w14:textId="77777777" w:rsidR="00BD0CE3" w:rsidRDefault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2C480AD" w14:textId="77777777" w:rsidR="00946808" w:rsidRDefault="00946808">
      <w:pPr>
        <w:spacing w:after="240" w:line="360" w:lineRule="auto"/>
        <w:ind w:firstLine="567"/>
        <w:jc w:val="both"/>
        <w:rPr>
          <w:b/>
          <w:bCs/>
        </w:rPr>
      </w:pPr>
    </w:p>
    <w:p w14:paraId="378946FD" w14:textId="77777777" w:rsidR="00946808" w:rsidRDefault="00E06573">
      <w:pPr>
        <w:spacing w:after="240" w:line="360" w:lineRule="auto"/>
        <w:ind w:firstLine="567"/>
        <w:jc w:val="both"/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</w:p>
    <w:p w14:paraId="28751F18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44B3509F" w14:textId="621DCCA0" w:rsidR="00FE135F" w:rsidRDefault="00BD0CE3">
      <w:pPr>
        <w:spacing w:line="360" w:lineRule="auto"/>
        <w:ind w:firstLine="567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пользователю предлагают ввести значение х – точку, в которой будет вычисляться значения </w:t>
      </w:r>
      <w:r w:rsidR="00135FB2">
        <w:rPr>
          <w:rFonts w:ascii="Times New Roman" w:hAnsi="Times New Roman" w:cs="Times New Roman"/>
          <w:sz w:val="28"/>
          <w:szCs w:val="28"/>
        </w:rPr>
        <w:t xml:space="preserve">математической </w:t>
      </w:r>
      <w:r>
        <w:rPr>
          <w:rFonts w:ascii="Times New Roman" w:hAnsi="Times New Roman" w:cs="Times New Roman"/>
          <w:sz w:val="28"/>
          <w:szCs w:val="28"/>
        </w:rPr>
        <w:t>функций.</w:t>
      </w:r>
      <w:r w:rsidR="00FE135F" w:rsidRPr="00FE135F">
        <w:rPr>
          <w:noProof/>
        </w:rPr>
        <w:t xml:space="preserve"> </w:t>
      </w:r>
    </w:p>
    <w:p w14:paraId="5A51B957" w14:textId="77777777" w:rsidR="00FE135F" w:rsidRDefault="00FE135F" w:rsidP="00FE135F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DE90DC7" wp14:editId="60C26954">
            <wp:extent cx="2156460" cy="360460"/>
            <wp:effectExtent l="0" t="0" r="0" b="0"/>
            <wp:docPr id="40636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7526" r="82071" b="87692"/>
                    <a:stretch/>
                  </pic:blipFill>
                  <pic:spPr bwMode="auto">
                    <a:xfrm>
                      <a:off x="0" y="0"/>
                      <a:ext cx="2198446" cy="36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5DD9" w14:textId="6F2E1709" w:rsidR="00946808" w:rsidRPr="00FE135F" w:rsidRDefault="00FE135F" w:rsidP="00FE135F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E135F">
        <w:rPr>
          <w:color w:val="auto"/>
        </w:rPr>
        <w:t xml:space="preserve">Рис. </w:t>
      </w:r>
      <w:r w:rsidRPr="00FE135F">
        <w:rPr>
          <w:color w:val="auto"/>
        </w:rPr>
        <w:fldChar w:fldCharType="begin"/>
      </w:r>
      <w:r w:rsidRPr="00FE135F">
        <w:rPr>
          <w:color w:val="auto"/>
        </w:rPr>
        <w:instrText xml:space="preserve"> SEQ Рисунок \* ARABIC </w:instrText>
      </w:r>
      <w:r w:rsidRPr="00FE135F">
        <w:rPr>
          <w:color w:val="auto"/>
        </w:rPr>
        <w:fldChar w:fldCharType="separate"/>
      </w:r>
      <w:r w:rsidR="00CB25B6">
        <w:rPr>
          <w:noProof/>
          <w:color w:val="auto"/>
        </w:rPr>
        <w:t>1</w:t>
      </w:r>
      <w:r w:rsidRPr="00FE135F">
        <w:rPr>
          <w:color w:val="auto"/>
        </w:rPr>
        <w:fldChar w:fldCharType="end"/>
      </w:r>
      <w:r w:rsidRPr="00FE135F">
        <w:rPr>
          <w:color w:val="auto"/>
        </w:rPr>
        <w:t xml:space="preserve"> </w:t>
      </w:r>
      <w:r>
        <w:rPr>
          <w:color w:val="auto"/>
        </w:rPr>
        <w:t>«</w:t>
      </w:r>
      <w:r w:rsidR="00135FB2">
        <w:rPr>
          <w:color w:val="auto"/>
        </w:rPr>
        <w:t>Главное меню 1</w:t>
      </w:r>
      <w:r>
        <w:rPr>
          <w:color w:val="auto"/>
        </w:rPr>
        <w:t>»</w:t>
      </w:r>
    </w:p>
    <w:p w14:paraId="691C59E5" w14:textId="341188A8" w:rsidR="00F11A70" w:rsidRDefault="00F11A70" w:rsidP="00FE135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пользователь может выбрать одну из четырёх функций</w:t>
      </w:r>
      <w:r w:rsidR="00135FB2">
        <w:rPr>
          <w:rFonts w:ascii="Times New Roman" w:hAnsi="Times New Roman" w:cs="Times New Roman"/>
          <w:sz w:val="28"/>
          <w:szCs w:val="28"/>
        </w:rPr>
        <w:t>, которую программа посчитает.</w:t>
      </w:r>
    </w:p>
    <w:p w14:paraId="1C26C9BB" w14:textId="77777777" w:rsidR="00135FB2" w:rsidRDefault="00135FB2" w:rsidP="00135FB2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55DB1525" wp14:editId="75722F66">
            <wp:extent cx="1447800" cy="750224"/>
            <wp:effectExtent l="0" t="0" r="0" b="0"/>
            <wp:docPr id="124720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30326" r="74601" b="57056"/>
                    <a:stretch/>
                  </pic:blipFill>
                  <pic:spPr bwMode="auto">
                    <a:xfrm>
                      <a:off x="0" y="0"/>
                      <a:ext cx="1468059" cy="7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73C8" w14:textId="610C48DE" w:rsidR="00135FB2" w:rsidRPr="00135FB2" w:rsidRDefault="00135FB2" w:rsidP="00135FB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FB2">
        <w:rPr>
          <w:color w:val="000000" w:themeColor="text1"/>
        </w:rPr>
        <w:t xml:space="preserve">Рис. </w:t>
      </w:r>
      <w:r w:rsidRPr="00135FB2">
        <w:rPr>
          <w:color w:val="000000" w:themeColor="text1"/>
        </w:rPr>
        <w:fldChar w:fldCharType="begin"/>
      </w:r>
      <w:r w:rsidRPr="00135FB2">
        <w:rPr>
          <w:color w:val="000000" w:themeColor="text1"/>
        </w:rPr>
        <w:instrText xml:space="preserve"> SEQ Рисунок \* ARABIC </w:instrText>
      </w:r>
      <w:r w:rsidRPr="00135FB2">
        <w:rPr>
          <w:color w:val="000000" w:themeColor="text1"/>
        </w:rPr>
        <w:fldChar w:fldCharType="separate"/>
      </w:r>
      <w:r w:rsidR="00CB25B6">
        <w:rPr>
          <w:noProof/>
          <w:color w:val="000000" w:themeColor="text1"/>
        </w:rPr>
        <w:t>2</w:t>
      </w:r>
      <w:r w:rsidRPr="00135FB2">
        <w:rPr>
          <w:color w:val="000000" w:themeColor="text1"/>
        </w:rPr>
        <w:fldChar w:fldCharType="end"/>
      </w:r>
      <w:r w:rsidRPr="00135FB2">
        <w:rPr>
          <w:color w:val="000000" w:themeColor="text1"/>
        </w:rPr>
        <w:t xml:space="preserve"> «Главное меню 2»</w:t>
      </w:r>
    </w:p>
    <w:p w14:paraId="693E4A95" w14:textId="77777777" w:rsidR="00720608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135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подсчитывает значение функци</w:t>
      </w:r>
      <w:r w:rsidR="00135FB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тремя способами: прямой суммой, обратной суммой и встроенной функцией.</w:t>
      </w:r>
      <w:r w:rsidR="00135FB2">
        <w:rPr>
          <w:rFonts w:ascii="Times New Roman" w:hAnsi="Times New Roman" w:cs="Times New Roman"/>
          <w:sz w:val="28"/>
          <w:szCs w:val="28"/>
        </w:rPr>
        <w:t xml:space="preserve"> Также программа вычислит результат абсолютной погрешности вычисления математической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FB2">
        <w:rPr>
          <w:rFonts w:ascii="Times New Roman" w:hAnsi="Times New Roman" w:cs="Times New Roman"/>
          <w:sz w:val="28"/>
          <w:szCs w:val="28"/>
        </w:rPr>
        <w:t>Все подсчёты будут выведены на экран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CCAAB" w14:textId="77777777" w:rsidR="00CB25B6" w:rsidRDefault="00720608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E2B4122" wp14:editId="4288E65C">
            <wp:extent cx="2712770" cy="1638300"/>
            <wp:effectExtent l="0" t="0" r="0" b="0"/>
            <wp:docPr id="6902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103" name=""/>
                    <pic:cNvPicPr/>
                  </pic:nvPicPr>
                  <pic:blipFill rotWithShape="1">
                    <a:blip r:embed="rId10"/>
                    <a:srcRect l="8591" t="20365" r="59659" b="45545"/>
                    <a:stretch/>
                  </pic:blipFill>
                  <pic:spPr bwMode="auto">
                    <a:xfrm>
                      <a:off x="0" y="0"/>
                      <a:ext cx="2728169" cy="16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4DA9" w14:textId="3DB7DECA" w:rsidR="00720608" w:rsidRPr="00CB25B6" w:rsidRDefault="00CB25B6" w:rsidP="00CB25B6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3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1»</w:t>
      </w:r>
    </w:p>
    <w:p w14:paraId="540C4633" w14:textId="576F7091" w:rsidR="00FE135F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ввести значение х </w:t>
      </w:r>
      <w:r w:rsidRPr="00FE135F">
        <w:rPr>
          <w:rFonts w:ascii="Times New Roman" w:hAnsi="Times New Roman" w:cs="Times New Roman"/>
          <w:sz w:val="28"/>
          <w:szCs w:val="28"/>
        </w:rPr>
        <w:t xml:space="preserve">&gt; 1, </w:t>
      </w:r>
      <w:r>
        <w:rPr>
          <w:rFonts w:ascii="Times New Roman" w:hAnsi="Times New Roman" w:cs="Times New Roman"/>
          <w:sz w:val="28"/>
          <w:szCs w:val="28"/>
        </w:rPr>
        <w:t xml:space="preserve">то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135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программа выдаст ошибку: «</w:t>
      </w:r>
      <w:r w:rsidRPr="00FE135F">
        <w:rPr>
          <w:rFonts w:ascii="Times New Roman" w:hAnsi="Times New Roman" w:cs="Times New Roman"/>
          <w:sz w:val="28"/>
          <w:szCs w:val="28"/>
        </w:rPr>
        <w:t xml:space="preserve">Недопустимые значения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(1+x)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EE815F" w14:textId="77777777" w:rsidR="00CB25B6" w:rsidRDefault="00135FB2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4B16DEEF" wp14:editId="6CDD663D">
            <wp:extent cx="2067879" cy="1272540"/>
            <wp:effectExtent l="0" t="0" r="0" b="0"/>
            <wp:docPr id="42189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25678" r="65637" b="49529"/>
                    <a:stretch/>
                  </pic:blipFill>
                  <pic:spPr bwMode="auto">
                    <a:xfrm>
                      <a:off x="0" y="0"/>
                      <a:ext cx="2079731" cy="127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1F51" w14:textId="143A1E9A" w:rsidR="00FE135F" w:rsidRPr="00CB25B6" w:rsidRDefault="00CB25B6" w:rsidP="00CB25B6">
      <w:pPr>
        <w:pStyle w:val="ad"/>
        <w:jc w:val="center"/>
        <w:rPr>
          <w:color w:val="000000" w:themeColor="text1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4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2»</w:t>
      </w:r>
    </w:p>
    <w:p w14:paraId="7494B191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680E1D84" w14:textId="45994B71" w:rsidR="001054B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sin_pr(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возвращает </w:t>
      </w:r>
      <w:r w:rsidR="001054B6">
        <w:rPr>
          <w:rFonts w:ascii="Times New Roman" w:hAnsi="Times New Roman"/>
          <w:sz w:val="28"/>
          <w:szCs w:val="28"/>
          <w:lang w:val="en-US"/>
        </w:rPr>
        <w:t>a</w:t>
      </w:r>
      <w:r w:rsidR="001054B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1054B6" w:rsidRPr="001054B6">
        <w:rPr>
          <w:rFonts w:ascii="Times New Roman" w:hAnsi="Times New Roman"/>
          <w:sz w:val="28"/>
          <w:szCs w:val="28"/>
        </w:rPr>
        <w:t>-</w:t>
      </w:r>
      <w:r w:rsidR="001054B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1054B6">
        <w:rPr>
          <w:rFonts w:ascii="Times New Roman" w:hAnsi="Times New Roman"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sz w:val="28"/>
          <w:szCs w:val="28"/>
        </w:rPr>
        <w:t>(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 w:rsidRPr="001054B6">
        <w:rPr>
          <w:rFonts w:ascii="Times New Roman" w:hAnsi="Times New Roman"/>
          <w:sz w:val="28"/>
          <w:szCs w:val="28"/>
        </w:rPr>
        <w:t>)</w:t>
      </w:r>
      <w:r w:rsidR="001054B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1054B6">
        <w:rPr>
          <w:rFonts w:ascii="Times New Roman" w:hAnsi="Times New Roman"/>
          <w:sz w:val="28"/>
          <w:szCs w:val="28"/>
        </w:rPr>
        <w:t xml:space="preserve"> Тейлора при прямой сумме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1054B6" w:rsidRPr="00915E4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C40D71A" w14:textId="3E42D728" w:rsidR="00915E46" w:rsidRDefault="006D4161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den>
          </m:f>
        </m:oMath>
      </m:oMathPara>
    </w:p>
    <w:p w14:paraId="7947BD59" w14:textId="76D59EFA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значение 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>
        <w:rPr>
          <w:rFonts w:ascii="Times New Roman" w:hAnsi="Times New Roman"/>
          <w:sz w:val="28"/>
          <w:szCs w:val="28"/>
        </w:rPr>
        <w:t xml:space="preserve">, предыдущий элемент </w:t>
      </w:r>
      <w:r w:rsidR="001054B6">
        <w:rPr>
          <w:rFonts w:ascii="Times New Roman" w:hAnsi="Times New Roman"/>
          <w:sz w:val="28"/>
          <w:szCs w:val="28"/>
          <w:lang w:val="en-US"/>
        </w:rPr>
        <w:t>fel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и индекс элемента </w:t>
      </w:r>
      <w:r w:rsidR="001054B6">
        <w:rPr>
          <w:rFonts w:ascii="Times New Roman" w:hAnsi="Times New Roman"/>
          <w:sz w:val="28"/>
          <w:szCs w:val="28"/>
          <w:lang w:val="en-US"/>
        </w:rPr>
        <w:t>ind</w:t>
      </w:r>
      <w:r w:rsidR="001054B6"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8AA627" w14:textId="7AE3BEF5" w:rsidR="00915E46" w:rsidRP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_pr(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cos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4D58B32" w14:textId="1C53104F" w:rsidR="00915E46" w:rsidRDefault="006D4161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F02659D" w14:textId="77777777" w:rsidR="00915E46" w:rsidRDefault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r>
        <w:rPr>
          <w:rFonts w:ascii="Times New Roman" w:hAnsi="Times New Roman"/>
          <w:sz w:val="28"/>
          <w:szCs w:val="28"/>
          <w:lang w:val="en-US"/>
        </w:rPr>
        <w:t>fel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r>
        <w:rPr>
          <w:rFonts w:ascii="Times New Roman" w:hAnsi="Times New Roman"/>
          <w:sz w:val="28"/>
          <w:szCs w:val="28"/>
          <w:lang w:val="en-US"/>
        </w:rPr>
        <w:t>ind</w:t>
      </w:r>
      <w:r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8100D70" w14:textId="3F3C2DD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_pr(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ln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 w:rsidRPr="00915E46">
        <w:rPr>
          <w:rFonts w:ascii="Times New Roman" w:hAnsi="Times New Roman"/>
          <w:sz w:val="28"/>
          <w:szCs w:val="28"/>
        </w:rPr>
        <w:t>1+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7EEE917D" w14:textId="7C2D392A" w:rsidR="00915E46" w:rsidRPr="00915E46" w:rsidRDefault="006D4161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</m:oMath>
      </m:oMathPara>
    </w:p>
    <w:p w14:paraId="0FFC94F7" w14:textId="1C675300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915E46">
        <w:rPr>
          <w:rFonts w:ascii="Times New Roman" w:hAnsi="Times New Roman"/>
          <w:sz w:val="28"/>
          <w:szCs w:val="28"/>
        </w:rPr>
        <w:t xml:space="preserve"> (</w:t>
      </w:r>
      <w:r w:rsidR="00915E46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246502" w:rsidRPr="00246502">
        <w:rPr>
          <w:rFonts w:ascii="Times New Roman" w:hAnsi="Times New Roman"/>
          <w:sz w:val="28"/>
          <w:szCs w:val="28"/>
        </w:rPr>
        <w:t xml:space="preserve">-1 &lt; </w:t>
      </w:r>
      <w:r w:rsidR="00246502">
        <w:rPr>
          <w:rFonts w:ascii="Times New Roman" w:hAnsi="Times New Roman"/>
          <w:sz w:val="28"/>
          <w:szCs w:val="28"/>
          <w:lang w:val="en-US"/>
        </w:rPr>
        <w:t>x</w:t>
      </w:r>
      <w:r w:rsidR="00246502" w:rsidRPr="00246502">
        <w:rPr>
          <w:rFonts w:ascii="Times New Roman" w:hAnsi="Times New Roman"/>
          <w:sz w:val="28"/>
          <w:szCs w:val="28"/>
        </w:rPr>
        <w:t xml:space="preserve"> &lt;= 1</w:t>
      </w:r>
      <w:r w:rsidR="00915E46" w:rsidRPr="00915E46">
        <w:rPr>
          <w:rFonts w:ascii="Times New Roman" w:hAnsi="Times New Roman"/>
          <w:sz w:val="28"/>
          <w:szCs w:val="28"/>
        </w:rPr>
        <w:t xml:space="preserve">, </w:t>
      </w:r>
      <w:r w:rsidR="00915E46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915E46" w:rsidRPr="00915E4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r w:rsidR="00915E46">
        <w:rPr>
          <w:rFonts w:ascii="Times New Roman" w:hAnsi="Times New Roman"/>
          <w:sz w:val="28"/>
          <w:szCs w:val="28"/>
          <w:lang w:val="en-US"/>
        </w:rPr>
        <w:t>fel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r w:rsidR="00915E46">
        <w:rPr>
          <w:rFonts w:ascii="Times New Roman" w:hAnsi="Times New Roman"/>
          <w:sz w:val="28"/>
          <w:szCs w:val="28"/>
          <w:lang w:val="en-US"/>
        </w:rPr>
        <w:t>ind</w:t>
      </w:r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58916F47" w14:textId="27705CB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_pr(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e</w:t>
      </w:r>
      <w:r w:rsidR="00915E46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2C35E7CE" w14:textId="3382EE14" w:rsidR="00915E46" w:rsidRDefault="006D4161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</m:den>
          </m:f>
        </m:oMath>
      </m:oMathPara>
    </w:p>
    <w:p w14:paraId="67EB7BBB" w14:textId="7DA17357" w:rsidR="00946808" w:rsidRDefault="00E06573">
      <w:pPr>
        <w:spacing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r w:rsidR="00915E46">
        <w:rPr>
          <w:rFonts w:ascii="Times New Roman" w:hAnsi="Times New Roman"/>
          <w:sz w:val="28"/>
          <w:szCs w:val="28"/>
          <w:lang w:val="en-US"/>
        </w:rPr>
        <w:t>fel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r w:rsidR="00915E46">
        <w:rPr>
          <w:rFonts w:ascii="Times New Roman" w:hAnsi="Times New Roman"/>
          <w:sz w:val="28"/>
          <w:szCs w:val="28"/>
          <w:lang w:val="en-US"/>
        </w:rPr>
        <w:t>ind</w:t>
      </w:r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74481F71" w14:textId="599A50C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sin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 при </w:t>
      </w:r>
      <w:r w:rsidR="00947B4D">
        <w:rPr>
          <w:rFonts w:ascii="Times New Roman" w:hAnsi="Times New Roman"/>
          <w:sz w:val="28"/>
          <w:szCs w:val="28"/>
        </w:rPr>
        <w:t>обратной</w:t>
      </w:r>
      <w:r w:rsidR="00915E46">
        <w:rPr>
          <w:rFonts w:ascii="Times New Roman" w:hAnsi="Times New Roman"/>
          <w:sz w:val="28"/>
          <w:szCs w:val="28"/>
        </w:rPr>
        <w:t xml:space="preserve">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302AEE4" w14:textId="77777777" w:rsidR="00915E46" w:rsidRDefault="006D4161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FF69105" w14:textId="233C1253" w:rsidR="00946808" w:rsidRPr="00915E46" w:rsidRDefault="00915E46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r>
        <w:rPr>
          <w:rFonts w:ascii="Times New Roman" w:hAnsi="Times New Roman"/>
          <w:sz w:val="28"/>
          <w:szCs w:val="28"/>
          <w:lang w:val="en-US"/>
        </w:rPr>
        <w:t>fel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r>
        <w:rPr>
          <w:rFonts w:ascii="Times New Roman" w:hAnsi="Times New Roman"/>
          <w:sz w:val="28"/>
          <w:szCs w:val="28"/>
          <w:lang w:val="en-US"/>
        </w:rPr>
        <w:t>ind</w:t>
      </w:r>
      <w:r w:rsidRPr="001054B6">
        <w:rPr>
          <w:rFonts w:ascii="Times New Roman" w:hAnsi="Times New Roman"/>
          <w:sz w:val="28"/>
          <w:szCs w:val="28"/>
        </w:rPr>
        <w:t>.</w:t>
      </w:r>
    </w:p>
    <w:p w14:paraId="35279F59" w14:textId="2242556C" w:rsidR="00947B4D" w:rsidRPr="00915E46" w:rsidRDefault="00E06573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cos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48674BB5" w14:textId="4C18DCB1" w:rsidR="00915E46" w:rsidRPr="00947B4D" w:rsidRDefault="006D4161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E10EFFD" w14:textId="77777777" w:rsidR="00947B4D" w:rsidRPr="00915E46" w:rsidRDefault="00947B4D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r>
        <w:rPr>
          <w:rFonts w:ascii="Times New Roman" w:hAnsi="Times New Roman"/>
          <w:sz w:val="28"/>
          <w:szCs w:val="28"/>
          <w:lang w:val="en-US"/>
        </w:rPr>
        <w:t>fel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r>
        <w:rPr>
          <w:rFonts w:ascii="Times New Roman" w:hAnsi="Times New Roman"/>
          <w:sz w:val="28"/>
          <w:szCs w:val="28"/>
          <w:lang w:val="en-US"/>
        </w:rPr>
        <w:t>ind</w:t>
      </w:r>
      <w:r w:rsidRPr="001054B6">
        <w:rPr>
          <w:rFonts w:ascii="Times New Roman" w:hAnsi="Times New Roman"/>
          <w:sz w:val="28"/>
          <w:szCs w:val="28"/>
        </w:rPr>
        <w:t>.</w:t>
      </w:r>
    </w:p>
    <w:p w14:paraId="1E6C88AA" w14:textId="08302CFB" w:rsidR="00947B4D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ln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 w:rsidRPr="00915E46">
        <w:rPr>
          <w:rFonts w:ascii="Times New Roman" w:hAnsi="Times New Roman"/>
          <w:sz w:val="28"/>
          <w:szCs w:val="28"/>
        </w:rPr>
        <w:t>1+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005D63E9" w14:textId="3CB00E4D" w:rsidR="00947B4D" w:rsidRDefault="006D4161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x*(ind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DCC5B3D" w14:textId="77777777" w:rsidR="00A23B63" w:rsidRPr="00915E46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>На вход она принимает</w:t>
      </w:r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значение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r w:rsidR="00A23B63" w:rsidRPr="00915E46">
        <w:rPr>
          <w:rFonts w:ascii="Times New Roman" w:hAnsi="Times New Roman"/>
          <w:sz w:val="28"/>
          <w:szCs w:val="28"/>
        </w:rPr>
        <w:t xml:space="preserve"> (</w:t>
      </w:r>
      <w:r w:rsidR="00A23B63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A23B63" w:rsidRPr="00246502">
        <w:rPr>
          <w:rFonts w:ascii="Times New Roman" w:hAnsi="Times New Roman"/>
          <w:sz w:val="28"/>
          <w:szCs w:val="28"/>
        </w:rPr>
        <w:t xml:space="preserve">-1 &lt;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r w:rsidR="00A23B63" w:rsidRPr="00246502">
        <w:rPr>
          <w:rFonts w:ascii="Times New Roman" w:hAnsi="Times New Roman"/>
          <w:sz w:val="28"/>
          <w:szCs w:val="28"/>
        </w:rPr>
        <w:t xml:space="preserve"> &lt;= 1</w:t>
      </w:r>
      <w:r w:rsidR="00A23B63" w:rsidRPr="00915E46">
        <w:rPr>
          <w:rFonts w:ascii="Times New Roman" w:hAnsi="Times New Roman"/>
          <w:sz w:val="28"/>
          <w:szCs w:val="28"/>
        </w:rPr>
        <w:t xml:space="preserve">, </w:t>
      </w:r>
      <w:r w:rsidR="00A23B63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A23B63" w:rsidRPr="00915E46">
        <w:rPr>
          <w:rFonts w:ascii="Times New Roman" w:hAnsi="Times New Roman"/>
          <w:sz w:val="28"/>
          <w:szCs w:val="28"/>
        </w:rPr>
        <w:t>)</w:t>
      </w:r>
      <w:r w:rsidR="00A23B63">
        <w:rPr>
          <w:rFonts w:ascii="Times New Roman" w:hAnsi="Times New Roman"/>
          <w:sz w:val="28"/>
          <w:szCs w:val="28"/>
        </w:rPr>
        <w:t xml:space="preserve">, предыдущий элемент </w:t>
      </w:r>
      <w:r w:rsidR="00A23B63">
        <w:rPr>
          <w:rFonts w:ascii="Times New Roman" w:hAnsi="Times New Roman"/>
          <w:sz w:val="28"/>
          <w:szCs w:val="28"/>
          <w:lang w:val="en-US"/>
        </w:rPr>
        <w:t>fel</w:t>
      </w:r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и индекс элемента </w:t>
      </w:r>
      <w:r w:rsidR="00A23B63">
        <w:rPr>
          <w:rFonts w:ascii="Times New Roman" w:hAnsi="Times New Roman"/>
          <w:sz w:val="28"/>
          <w:szCs w:val="28"/>
          <w:lang w:val="en-US"/>
        </w:rPr>
        <w:t>ind</w:t>
      </w:r>
      <w:r w:rsidR="00A23B63" w:rsidRPr="001054B6">
        <w:rPr>
          <w:rFonts w:ascii="Times New Roman" w:hAnsi="Times New Roman"/>
          <w:sz w:val="28"/>
          <w:szCs w:val="28"/>
        </w:rPr>
        <w:t>.</w:t>
      </w:r>
    </w:p>
    <w:p w14:paraId="766B04C8" w14:textId="4964A0FE" w:rsidR="00A23B63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fel, int ind)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возвращает </w:t>
      </w:r>
      <w:r w:rsidR="00A23B63">
        <w:rPr>
          <w:rFonts w:ascii="Times New Roman" w:hAnsi="Times New Roman"/>
          <w:sz w:val="28"/>
          <w:szCs w:val="28"/>
          <w:lang w:val="en-US"/>
        </w:rPr>
        <w:t>a</w:t>
      </w:r>
      <w:r w:rsidR="00A23B63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A23B63" w:rsidRPr="001054B6">
        <w:rPr>
          <w:rFonts w:ascii="Times New Roman" w:hAnsi="Times New Roman"/>
          <w:sz w:val="28"/>
          <w:szCs w:val="28"/>
        </w:rPr>
        <w:t>-</w:t>
      </w:r>
      <w:r w:rsidR="00A23B63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A23B63">
        <w:rPr>
          <w:rFonts w:ascii="Times New Roman" w:hAnsi="Times New Roman"/>
          <w:sz w:val="28"/>
          <w:szCs w:val="28"/>
          <w:lang w:val="en-US"/>
        </w:rPr>
        <w:t>e</w:t>
      </w:r>
      <w:r w:rsidR="00A23B63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A23B63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A23B63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A23B63" w:rsidRPr="00915E46">
        <w:rPr>
          <w:rFonts w:ascii="Times New Roman" w:hAnsi="Times New Roman"/>
          <w:sz w:val="28"/>
          <w:szCs w:val="28"/>
        </w:rPr>
        <w:t>:</w:t>
      </w:r>
    </w:p>
    <w:p w14:paraId="5EC8375F" w14:textId="7C9D2435" w:rsidR="00A23B63" w:rsidRDefault="006D4161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35E3AB5F" w14:textId="77777777" w:rsidR="00A23B63" w:rsidRPr="00915E46" w:rsidRDefault="00A23B6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r>
        <w:rPr>
          <w:rFonts w:ascii="Times New Roman" w:hAnsi="Times New Roman"/>
          <w:sz w:val="28"/>
          <w:szCs w:val="28"/>
          <w:lang w:val="en-US"/>
        </w:rPr>
        <w:t>fel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r>
        <w:rPr>
          <w:rFonts w:ascii="Times New Roman" w:hAnsi="Times New Roman"/>
          <w:sz w:val="28"/>
          <w:szCs w:val="28"/>
          <w:lang w:val="en-US"/>
        </w:rPr>
        <w:t>ind</w:t>
      </w:r>
      <w:r w:rsidRPr="001054B6">
        <w:rPr>
          <w:rFonts w:ascii="Times New Roman" w:hAnsi="Times New Roman"/>
          <w:sz w:val="28"/>
          <w:szCs w:val="28"/>
        </w:rPr>
        <w:t>.</w:t>
      </w:r>
    </w:p>
    <w:p w14:paraId="2EA9C591" w14:textId="64C33C71" w:rsidR="00946808" w:rsidRPr="00304F33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summ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suma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(*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fun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)(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int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x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fel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="001054B6"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—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прямого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суммирования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ряда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Тейлора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На вход принимает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переменную суммирования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Pr="00EB1BD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указатель на функцию для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вычисления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элементов ряда </w:t>
      </w:r>
      <w:r w:rsidR="00135FB2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заданной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функции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значение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x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номер элемента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с которого начинается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прямое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суммирование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Возвращает результат переменной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suma.</w:t>
      </w:r>
    </w:p>
    <w:p w14:paraId="3A090F86" w14:textId="016C9794" w:rsidR="007062D7" w:rsidRPr="00B75DA3" w:rsidRDefault="007062D7" w:rsidP="00B75DA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summ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_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ob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(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suma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(*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fun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)(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int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),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x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fel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n</w:t>
      </w:r>
      <w:r w:rsidRPr="006D4161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 xml:space="preserve">) –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обратного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суммирования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рядя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Тейлора</w:t>
      </w:r>
      <w:r w:rsidRPr="006D4161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На вход принимает переменную суммирования </w:t>
      </w:r>
      <w:r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указатель на функцию для вычисления элементов рядя заданной функции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значение х</w:t>
      </w:r>
      <w:r w:rsidR="009914C4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номер элемента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с которого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начинается обратное суммирование.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Возвращает результат переменной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suma.</w:t>
      </w:r>
    </w:p>
    <w:p w14:paraId="0CC13200" w14:textId="77777777" w:rsidR="00946808" w:rsidRPr="007062D7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>
        <w:rPr>
          <w:rFonts w:ascii="Times New Roman" w:hAnsi="Times New Roman"/>
          <w:color w:val="auto"/>
        </w:rPr>
        <w:lastRenderedPageBreak/>
        <w:t>Подтверждение</w:t>
      </w:r>
      <w:r w:rsidRPr="007062D7">
        <w:rPr>
          <w:rFonts w:ascii="Times New Roman" w:hAnsi="Times New Roman"/>
          <w:color w:val="auto"/>
        </w:rPr>
        <w:t xml:space="preserve"> </w:t>
      </w:r>
      <w:r>
        <w:rPr>
          <w:rFonts w:ascii="Times New Roman" w:hAnsi="Times New Roman"/>
          <w:color w:val="auto"/>
        </w:rPr>
        <w:t>корректности</w:t>
      </w:r>
      <w:bookmarkEnd w:id="4"/>
    </w:p>
    <w:p w14:paraId="702A927F" w14:textId="03EC537F" w:rsidR="00A23B63" w:rsidRPr="00E06573" w:rsidRDefault="00A23B63" w:rsidP="00A23B63">
      <w:pPr>
        <w:pStyle w:val="western"/>
        <w:spacing w:after="119" w:line="360" w:lineRule="auto"/>
        <w:ind w:firstLine="567"/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корректности реализации всех функций и проведения эксперимента используются встроенные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A23B63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E06573">
        <w:rPr>
          <w:rFonts w:ascii="Times New Roman" w:hAnsi="Times New Roman" w:cs="Times New Roman"/>
          <w:sz w:val="28"/>
          <w:szCs w:val="28"/>
        </w:rPr>
        <w:t xml:space="preserve">стандартной библиотеки 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E06573" w:rsidRPr="00E06573">
        <w:rPr>
          <w:rFonts w:ascii="Times New Roman" w:hAnsi="Times New Roman" w:cs="Times New Roman"/>
          <w:sz w:val="28"/>
          <w:szCs w:val="28"/>
        </w:rPr>
        <w:t>.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. </w:t>
      </w:r>
      <w:r w:rsidR="00E06573">
        <w:rPr>
          <w:rFonts w:ascii="Times New Roman" w:hAnsi="Times New Roman" w:cs="Times New Roman"/>
          <w:sz w:val="28"/>
          <w:szCs w:val="28"/>
        </w:rPr>
        <w:t>На экран выводятся результаты этих функций как «Каноническая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 w:rsidRPr="00E06573">
        <w:rPr>
          <w:rFonts w:ascii="Times New Roman" w:hAnsi="Times New Roman" w:cs="Times New Roman"/>
          <w:sz w:val="28"/>
          <w:szCs w:val="28"/>
        </w:rPr>
        <w:t>&lt;</w:t>
      </w:r>
      <w:r w:rsidR="00E06573">
        <w:rPr>
          <w:rFonts w:ascii="Times New Roman" w:hAnsi="Times New Roman" w:cs="Times New Roman"/>
          <w:sz w:val="28"/>
          <w:szCs w:val="28"/>
        </w:rPr>
        <w:t>функция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&gt;: </w:t>
      </w:r>
      <w:r w:rsidR="00E06573">
        <w:rPr>
          <w:rFonts w:ascii="Times New Roman" w:hAnsi="Times New Roman" w:cs="Times New Roman"/>
          <w:sz w:val="28"/>
          <w:szCs w:val="28"/>
        </w:rPr>
        <w:t>».</w:t>
      </w:r>
    </w:p>
    <w:p w14:paraId="458C3B9F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2FD8176F" w14:textId="377D1295" w:rsidR="00946808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Суть эксперимента заключается в том, чтобы сравнить точность вычислений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каноническими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значениями в заданных точках, а также сравнить методы суммирования.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567"/>
        <w:gridCol w:w="1701"/>
        <w:gridCol w:w="1701"/>
        <w:gridCol w:w="1701"/>
        <w:gridCol w:w="1559"/>
        <w:gridCol w:w="1666"/>
      </w:tblGrid>
      <w:tr w:rsidR="00C0139F" w14:paraId="4F440342" w14:textId="77777777" w:rsidTr="00304F33">
        <w:tc>
          <w:tcPr>
            <w:tcW w:w="959" w:type="dxa"/>
          </w:tcPr>
          <w:p w14:paraId="2D477FD5" w14:textId="1CF91D67" w:rsidR="00C02D47" w:rsidRDefault="00C02D47" w:rsidP="009914C4">
            <w:pPr>
              <w:spacing w:line="360" w:lineRule="auto"/>
              <w:jc w:val="both"/>
            </w:pPr>
            <w:r>
              <w:t>Математическая функция</w:t>
            </w:r>
          </w:p>
        </w:tc>
        <w:tc>
          <w:tcPr>
            <w:tcW w:w="567" w:type="dxa"/>
          </w:tcPr>
          <w:p w14:paraId="2AFFCFDE" w14:textId="2CE019A9" w:rsidR="00C02D47" w:rsidRDefault="00C02D47" w:rsidP="009914C4">
            <w:pPr>
              <w:spacing w:line="360" w:lineRule="auto"/>
              <w:jc w:val="both"/>
            </w:pPr>
            <w:r>
              <w:t>Точки</w:t>
            </w:r>
          </w:p>
        </w:tc>
        <w:tc>
          <w:tcPr>
            <w:tcW w:w="1701" w:type="dxa"/>
          </w:tcPr>
          <w:p w14:paraId="32D6480C" w14:textId="275847D6" w:rsidR="00C02D47" w:rsidRDefault="00C02D47" w:rsidP="009914C4">
            <w:pPr>
              <w:spacing w:line="360" w:lineRule="auto"/>
              <w:jc w:val="both"/>
            </w:pPr>
            <w:r>
              <w:t>Прямое суммирование</w:t>
            </w:r>
          </w:p>
        </w:tc>
        <w:tc>
          <w:tcPr>
            <w:tcW w:w="1701" w:type="dxa"/>
          </w:tcPr>
          <w:p w14:paraId="6196CA60" w14:textId="6BD59B10" w:rsidR="00C02D47" w:rsidRDefault="00C02D47" w:rsidP="009914C4">
            <w:pPr>
              <w:spacing w:line="360" w:lineRule="auto"/>
              <w:jc w:val="both"/>
            </w:pPr>
            <w:r>
              <w:t>Обратное суммирование</w:t>
            </w:r>
          </w:p>
        </w:tc>
        <w:tc>
          <w:tcPr>
            <w:tcW w:w="1701" w:type="dxa"/>
          </w:tcPr>
          <w:p w14:paraId="70DEB2CB" w14:textId="04785026" w:rsidR="00C02D47" w:rsidRDefault="00C02D47" w:rsidP="009914C4">
            <w:pPr>
              <w:spacing w:line="360" w:lineRule="auto"/>
              <w:jc w:val="both"/>
            </w:pPr>
            <w:r>
              <w:t>Каноническое значение</w:t>
            </w:r>
          </w:p>
        </w:tc>
        <w:tc>
          <w:tcPr>
            <w:tcW w:w="1559" w:type="dxa"/>
          </w:tcPr>
          <w:p w14:paraId="2A7E017F" w14:textId="00C7F3C3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прямого суммирования</w:t>
            </w:r>
          </w:p>
        </w:tc>
        <w:tc>
          <w:tcPr>
            <w:tcW w:w="1666" w:type="dxa"/>
          </w:tcPr>
          <w:p w14:paraId="3F0C2068" w14:textId="01054515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обратного суммирования</w:t>
            </w:r>
          </w:p>
        </w:tc>
      </w:tr>
      <w:tr w:rsidR="00497A1B" w14:paraId="290991CE" w14:textId="77777777" w:rsidTr="00304F33">
        <w:tc>
          <w:tcPr>
            <w:tcW w:w="959" w:type="dxa"/>
            <w:vMerge w:val="restart"/>
          </w:tcPr>
          <w:p w14:paraId="7F3DCDC5" w14:textId="34EE9FF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sin(x)</w:t>
            </w:r>
          </w:p>
        </w:tc>
        <w:tc>
          <w:tcPr>
            <w:tcW w:w="567" w:type="dxa"/>
          </w:tcPr>
          <w:p w14:paraId="010BF3C2" w14:textId="4691C998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42931040" w14:textId="45C55A65" w:rsidR="00C02D47" w:rsidRDefault="00AD4931" w:rsidP="009914C4">
            <w:pPr>
              <w:spacing w:line="360" w:lineRule="auto"/>
              <w:jc w:val="both"/>
            </w:pPr>
            <w:r w:rsidRPr="00AD4931">
              <w:t>0,479425520</w:t>
            </w:r>
          </w:p>
        </w:tc>
        <w:tc>
          <w:tcPr>
            <w:tcW w:w="1701" w:type="dxa"/>
          </w:tcPr>
          <w:p w14:paraId="1EE338A0" w14:textId="61E9D365" w:rsidR="00C02D47" w:rsidRDefault="00AD4931" w:rsidP="009914C4">
            <w:pPr>
              <w:spacing w:line="360" w:lineRule="auto"/>
              <w:jc w:val="both"/>
            </w:pPr>
            <w:r w:rsidRPr="00AD4931">
              <w:t>0,479425609</w:t>
            </w:r>
          </w:p>
        </w:tc>
        <w:tc>
          <w:tcPr>
            <w:tcW w:w="1701" w:type="dxa"/>
          </w:tcPr>
          <w:p w14:paraId="0E001B1C" w14:textId="37410F55" w:rsidR="00C02D47" w:rsidRDefault="00AD4931" w:rsidP="009914C4">
            <w:pPr>
              <w:spacing w:line="360" w:lineRule="auto"/>
              <w:jc w:val="both"/>
            </w:pPr>
            <w:r w:rsidRPr="00AD4931">
              <w:t>0,479425550</w:t>
            </w:r>
          </w:p>
        </w:tc>
        <w:tc>
          <w:tcPr>
            <w:tcW w:w="1559" w:type="dxa"/>
          </w:tcPr>
          <w:p w14:paraId="351CB180" w14:textId="0FB74F6A" w:rsidR="00C02D47" w:rsidRDefault="00AD4931" w:rsidP="009914C4">
            <w:pPr>
              <w:spacing w:line="360" w:lineRule="auto"/>
              <w:jc w:val="both"/>
            </w:pPr>
            <w:r w:rsidRPr="00AD4931">
              <w:t>0,00000003</w:t>
            </w:r>
          </w:p>
        </w:tc>
        <w:tc>
          <w:tcPr>
            <w:tcW w:w="1666" w:type="dxa"/>
          </w:tcPr>
          <w:p w14:paraId="28D25B69" w14:textId="68E125AE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</w:tr>
      <w:tr w:rsidR="00497A1B" w14:paraId="320D74F1" w14:textId="77777777" w:rsidTr="00304F33">
        <w:tc>
          <w:tcPr>
            <w:tcW w:w="959" w:type="dxa"/>
            <w:vMerge/>
          </w:tcPr>
          <w:p w14:paraId="6F2B4A5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6ACF3EB9" w14:textId="61EFB3E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BA620B1" w14:textId="5E2BFEAD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701" w:type="dxa"/>
          </w:tcPr>
          <w:p w14:paraId="1F40E5EB" w14:textId="0FFBCB73" w:rsidR="00C02D47" w:rsidRDefault="00AD4931" w:rsidP="009914C4">
            <w:pPr>
              <w:spacing w:line="360" w:lineRule="auto"/>
              <w:jc w:val="both"/>
            </w:pPr>
            <w:r w:rsidRPr="00AD4931">
              <w:t>0,841471076</w:t>
            </w:r>
          </w:p>
        </w:tc>
        <w:tc>
          <w:tcPr>
            <w:tcW w:w="1701" w:type="dxa"/>
          </w:tcPr>
          <w:p w14:paraId="17C12404" w14:textId="32BF67BC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559" w:type="dxa"/>
          </w:tcPr>
          <w:p w14:paraId="678F7768" w14:textId="272F8D4E" w:rsidR="00C02D47" w:rsidRDefault="00AD4931" w:rsidP="009914C4">
            <w:pPr>
              <w:spacing w:line="360" w:lineRule="auto"/>
              <w:jc w:val="both"/>
            </w:pPr>
            <w:r w:rsidRPr="00AD4931">
              <w:t>0</w:t>
            </w:r>
          </w:p>
        </w:tc>
        <w:tc>
          <w:tcPr>
            <w:tcW w:w="1666" w:type="dxa"/>
          </w:tcPr>
          <w:p w14:paraId="05E4B557" w14:textId="1D4CEF5A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0EF0444D" w14:textId="77777777" w:rsidTr="00304F33">
        <w:tc>
          <w:tcPr>
            <w:tcW w:w="959" w:type="dxa"/>
            <w:vMerge/>
          </w:tcPr>
          <w:p w14:paraId="494C0D14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59E95B5" w14:textId="43D6273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FE1E146" w14:textId="48562129" w:rsidR="00C02D47" w:rsidRDefault="00AD4931" w:rsidP="009914C4">
            <w:pPr>
              <w:spacing w:line="360" w:lineRule="auto"/>
              <w:jc w:val="both"/>
            </w:pPr>
            <w:r w:rsidRPr="00AD4931">
              <w:t>-0,279417664</w:t>
            </w:r>
          </w:p>
        </w:tc>
        <w:tc>
          <w:tcPr>
            <w:tcW w:w="1701" w:type="dxa"/>
          </w:tcPr>
          <w:p w14:paraId="078C0DD4" w14:textId="569B63FC" w:rsidR="00C02D47" w:rsidRDefault="00AD4931" w:rsidP="009914C4">
            <w:pPr>
              <w:spacing w:line="360" w:lineRule="auto"/>
              <w:jc w:val="both"/>
            </w:pPr>
            <w:r w:rsidRPr="00AD4931">
              <w:t>-0,279416561</w:t>
            </w:r>
          </w:p>
        </w:tc>
        <w:tc>
          <w:tcPr>
            <w:tcW w:w="1701" w:type="dxa"/>
          </w:tcPr>
          <w:p w14:paraId="22FB37DD" w14:textId="2EB1BF96" w:rsidR="00C02D47" w:rsidRDefault="00AD4931" w:rsidP="009914C4">
            <w:pPr>
              <w:spacing w:line="360" w:lineRule="auto"/>
              <w:jc w:val="both"/>
            </w:pPr>
            <w:r w:rsidRPr="00AD4931">
              <w:t>-0,279415488</w:t>
            </w:r>
          </w:p>
        </w:tc>
        <w:tc>
          <w:tcPr>
            <w:tcW w:w="1559" w:type="dxa"/>
          </w:tcPr>
          <w:p w14:paraId="1A9AD575" w14:textId="2A0AFFC9" w:rsidR="00C02D47" w:rsidRDefault="00AD4931" w:rsidP="009914C4">
            <w:pPr>
              <w:spacing w:line="360" w:lineRule="auto"/>
              <w:jc w:val="both"/>
            </w:pPr>
            <w:r w:rsidRPr="00AD4931">
              <w:t>0,000002176</w:t>
            </w:r>
          </w:p>
        </w:tc>
        <w:tc>
          <w:tcPr>
            <w:tcW w:w="1666" w:type="dxa"/>
          </w:tcPr>
          <w:p w14:paraId="40FB9783" w14:textId="2CD2CBEC" w:rsidR="00C02D47" w:rsidRDefault="00AD4931" w:rsidP="009914C4">
            <w:pPr>
              <w:spacing w:line="360" w:lineRule="auto"/>
              <w:jc w:val="both"/>
            </w:pPr>
            <w:r w:rsidRPr="00AD4931">
              <w:t>0,000001073</w:t>
            </w:r>
          </w:p>
        </w:tc>
      </w:tr>
      <w:tr w:rsidR="00497A1B" w14:paraId="728D9466" w14:textId="77777777" w:rsidTr="00304F33">
        <w:tc>
          <w:tcPr>
            <w:tcW w:w="959" w:type="dxa"/>
            <w:vMerge w:val="restart"/>
          </w:tcPr>
          <w:p w14:paraId="3278EAEE" w14:textId="3A0FD24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cos(x)</w:t>
            </w:r>
          </w:p>
        </w:tc>
        <w:tc>
          <w:tcPr>
            <w:tcW w:w="567" w:type="dxa"/>
          </w:tcPr>
          <w:p w14:paraId="63D985B3" w14:textId="7C668D3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2AEB0AAE" w14:textId="4BF9ED4E" w:rsidR="00C02D47" w:rsidRDefault="00AD4931" w:rsidP="009914C4">
            <w:pPr>
              <w:spacing w:line="360" w:lineRule="auto"/>
              <w:jc w:val="both"/>
            </w:pPr>
            <w:r w:rsidRPr="00AD4931">
              <w:t>0,877582610</w:t>
            </w:r>
          </w:p>
        </w:tc>
        <w:tc>
          <w:tcPr>
            <w:tcW w:w="1701" w:type="dxa"/>
          </w:tcPr>
          <w:p w14:paraId="16058935" w14:textId="1946CF3E" w:rsidR="00C02D47" w:rsidRDefault="00AD4931" w:rsidP="009914C4">
            <w:pPr>
              <w:spacing w:line="360" w:lineRule="auto"/>
              <w:jc w:val="both"/>
            </w:pPr>
            <w:r w:rsidRPr="00AD4931">
              <w:t>0,877582788</w:t>
            </w:r>
          </w:p>
        </w:tc>
        <w:tc>
          <w:tcPr>
            <w:tcW w:w="1701" w:type="dxa"/>
          </w:tcPr>
          <w:p w14:paraId="6D6D817B" w14:textId="1DDC7FFF" w:rsidR="00C02D47" w:rsidRDefault="00AD4931" w:rsidP="009914C4">
            <w:pPr>
              <w:spacing w:line="360" w:lineRule="auto"/>
              <w:jc w:val="both"/>
            </w:pPr>
            <w:r w:rsidRPr="00AD4931">
              <w:t>0,877582550</w:t>
            </w:r>
          </w:p>
        </w:tc>
        <w:tc>
          <w:tcPr>
            <w:tcW w:w="1559" w:type="dxa"/>
          </w:tcPr>
          <w:p w14:paraId="1D0D339D" w14:textId="6436F725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  <w:tc>
          <w:tcPr>
            <w:tcW w:w="1666" w:type="dxa"/>
          </w:tcPr>
          <w:p w14:paraId="1E81BF1E" w14:textId="1F337BDF" w:rsidR="00C02D47" w:rsidRDefault="00AD4931" w:rsidP="009914C4">
            <w:pPr>
              <w:spacing w:line="360" w:lineRule="auto"/>
              <w:jc w:val="both"/>
            </w:pPr>
            <w:r w:rsidRPr="00AD4931">
              <w:t>0,000000238</w:t>
            </w:r>
          </w:p>
        </w:tc>
      </w:tr>
      <w:tr w:rsidR="00497A1B" w14:paraId="3BDBCA95" w14:textId="77777777" w:rsidTr="00304F33">
        <w:tc>
          <w:tcPr>
            <w:tcW w:w="959" w:type="dxa"/>
            <w:vMerge/>
          </w:tcPr>
          <w:p w14:paraId="3C82F73B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75354C0" w14:textId="05440E9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2E6F3B6" w14:textId="3D95A841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701" w:type="dxa"/>
          </w:tcPr>
          <w:p w14:paraId="11205C2B" w14:textId="44878E00" w:rsidR="00C02D47" w:rsidRDefault="00AD4931" w:rsidP="009914C4">
            <w:pPr>
              <w:spacing w:line="360" w:lineRule="auto"/>
              <w:jc w:val="both"/>
            </w:pPr>
            <w:r w:rsidRPr="00AD4931">
              <w:t>0,540302396</w:t>
            </w:r>
          </w:p>
        </w:tc>
        <w:tc>
          <w:tcPr>
            <w:tcW w:w="1701" w:type="dxa"/>
          </w:tcPr>
          <w:p w14:paraId="217CA94D" w14:textId="743DD1DE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559" w:type="dxa"/>
          </w:tcPr>
          <w:p w14:paraId="4677B3FB" w14:textId="02A91EC0" w:rsidR="00C02D47" w:rsidRPr="00AD4931" w:rsidRDefault="00AD4931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66" w:type="dxa"/>
          </w:tcPr>
          <w:p w14:paraId="7940892F" w14:textId="1817B829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2CFBA32E" w14:textId="77777777" w:rsidTr="00304F33">
        <w:tc>
          <w:tcPr>
            <w:tcW w:w="959" w:type="dxa"/>
            <w:vMerge/>
          </w:tcPr>
          <w:p w14:paraId="79F78F5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943EFCD" w14:textId="1EF04C5D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E535F9E" w14:textId="6D382FC2" w:rsidR="00C02D47" w:rsidRDefault="00C0139F" w:rsidP="009914C4">
            <w:pPr>
              <w:spacing w:line="360" w:lineRule="auto"/>
              <w:jc w:val="both"/>
            </w:pPr>
            <w:r w:rsidRPr="00C0139F">
              <w:t>0,960166931</w:t>
            </w:r>
          </w:p>
        </w:tc>
        <w:tc>
          <w:tcPr>
            <w:tcW w:w="1701" w:type="dxa"/>
          </w:tcPr>
          <w:p w14:paraId="4F880990" w14:textId="1A55CDC7" w:rsidR="00C02D47" w:rsidRDefault="00C0139F" w:rsidP="009914C4">
            <w:pPr>
              <w:spacing w:line="360" w:lineRule="auto"/>
              <w:jc w:val="both"/>
            </w:pPr>
            <w:r w:rsidRPr="00C0139F">
              <w:t>0,960170329</w:t>
            </w:r>
          </w:p>
        </w:tc>
        <w:tc>
          <w:tcPr>
            <w:tcW w:w="1701" w:type="dxa"/>
          </w:tcPr>
          <w:p w14:paraId="30E3B8FF" w14:textId="0EA9454A" w:rsidR="00C02D47" w:rsidRDefault="00C0139F" w:rsidP="009914C4">
            <w:pPr>
              <w:spacing w:line="360" w:lineRule="auto"/>
              <w:jc w:val="both"/>
            </w:pPr>
            <w:r w:rsidRPr="00C0139F">
              <w:t>0,960170269</w:t>
            </w:r>
          </w:p>
        </w:tc>
        <w:tc>
          <w:tcPr>
            <w:tcW w:w="1559" w:type="dxa"/>
          </w:tcPr>
          <w:p w14:paraId="2B3CE6C1" w14:textId="0E2DB0A7" w:rsidR="00C02D47" w:rsidRDefault="00C0139F" w:rsidP="009914C4">
            <w:pPr>
              <w:spacing w:line="360" w:lineRule="auto"/>
              <w:jc w:val="both"/>
            </w:pPr>
            <w:r w:rsidRPr="00C0139F">
              <w:t>0,000003338</w:t>
            </w:r>
          </w:p>
        </w:tc>
        <w:tc>
          <w:tcPr>
            <w:tcW w:w="1666" w:type="dxa"/>
          </w:tcPr>
          <w:p w14:paraId="5A6D44F7" w14:textId="03FCD6A0" w:rsidR="00C02D47" w:rsidRDefault="00C0139F" w:rsidP="009914C4">
            <w:pPr>
              <w:spacing w:line="360" w:lineRule="auto"/>
              <w:jc w:val="both"/>
            </w:pPr>
            <w:r w:rsidRPr="00C0139F">
              <w:t>0,00000006</w:t>
            </w:r>
          </w:p>
        </w:tc>
      </w:tr>
      <w:tr w:rsidR="00497A1B" w14:paraId="221D73D0" w14:textId="77777777" w:rsidTr="00304F33">
        <w:tc>
          <w:tcPr>
            <w:tcW w:w="959" w:type="dxa"/>
            <w:vMerge w:val="restart"/>
          </w:tcPr>
          <w:p w14:paraId="4CAFE152" w14:textId="7D9BFDD0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ln(1+x)</w:t>
            </w:r>
          </w:p>
        </w:tc>
        <w:tc>
          <w:tcPr>
            <w:tcW w:w="567" w:type="dxa"/>
          </w:tcPr>
          <w:p w14:paraId="1263D6D1" w14:textId="3CC36627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1B34C31B" w14:textId="4115F62C" w:rsidR="00C02D47" w:rsidRDefault="00C0139F" w:rsidP="009914C4">
            <w:pPr>
              <w:spacing w:line="360" w:lineRule="auto"/>
              <w:jc w:val="both"/>
            </w:pPr>
            <w:r w:rsidRPr="00C0139F">
              <w:t>0,405465066</w:t>
            </w:r>
          </w:p>
        </w:tc>
        <w:tc>
          <w:tcPr>
            <w:tcW w:w="1701" w:type="dxa"/>
          </w:tcPr>
          <w:p w14:paraId="522D989B" w14:textId="0E871C75" w:rsidR="00C02D47" w:rsidRDefault="00C0139F" w:rsidP="009914C4">
            <w:pPr>
              <w:spacing w:line="360" w:lineRule="auto"/>
              <w:jc w:val="both"/>
            </w:pPr>
            <w:r w:rsidRPr="00C0139F">
              <w:t>0,405465126</w:t>
            </w:r>
          </w:p>
        </w:tc>
        <w:tc>
          <w:tcPr>
            <w:tcW w:w="1701" w:type="dxa"/>
          </w:tcPr>
          <w:p w14:paraId="3A445C2F" w14:textId="5362A2DB" w:rsidR="00C02D47" w:rsidRDefault="00C0139F" w:rsidP="009914C4">
            <w:pPr>
              <w:spacing w:line="360" w:lineRule="auto"/>
              <w:jc w:val="both"/>
            </w:pPr>
            <w:r w:rsidRPr="00C0139F">
              <w:t>0,405465096</w:t>
            </w:r>
          </w:p>
        </w:tc>
        <w:tc>
          <w:tcPr>
            <w:tcW w:w="1559" w:type="dxa"/>
          </w:tcPr>
          <w:p w14:paraId="6B9143CC" w14:textId="2C369355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  <w:tc>
          <w:tcPr>
            <w:tcW w:w="1666" w:type="dxa"/>
          </w:tcPr>
          <w:p w14:paraId="3EE2E950" w14:textId="7E8D2E29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</w:tr>
      <w:tr w:rsidR="00497A1B" w14:paraId="0841867C" w14:textId="77777777" w:rsidTr="00304F33">
        <w:tc>
          <w:tcPr>
            <w:tcW w:w="959" w:type="dxa"/>
            <w:vMerge/>
          </w:tcPr>
          <w:p w14:paraId="5EF0AC8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218B40D" w14:textId="2F32CD7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18C04937" w14:textId="33031240" w:rsidR="00C02D47" w:rsidRDefault="00C0139F" w:rsidP="009914C4">
            <w:pPr>
              <w:spacing w:line="360" w:lineRule="auto"/>
              <w:jc w:val="both"/>
            </w:pPr>
            <w:r w:rsidRPr="00C0139F">
              <w:t>0,688172221</w:t>
            </w:r>
          </w:p>
        </w:tc>
        <w:tc>
          <w:tcPr>
            <w:tcW w:w="1701" w:type="dxa"/>
          </w:tcPr>
          <w:p w14:paraId="23C58B70" w14:textId="617AA147" w:rsidR="00C02D47" w:rsidRDefault="00C0139F" w:rsidP="009914C4">
            <w:pPr>
              <w:spacing w:line="360" w:lineRule="auto"/>
              <w:jc w:val="both"/>
            </w:pPr>
            <w:r w:rsidRPr="00C0139F">
              <w:t>0,698073089</w:t>
            </w:r>
          </w:p>
        </w:tc>
        <w:tc>
          <w:tcPr>
            <w:tcW w:w="1701" w:type="dxa"/>
          </w:tcPr>
          <w:p w14:paraId="6C8313F6" w14:textId="64725538" w:rsidR="00C02D47" w:rsidRDefault="00C0139F" w:rsidP="009914C4">
            <w:pPr>
              <w:spacing w:line="360" w:lineRule="auto"/>
              <w:jc w:val="both"/>
            </w:pPr>
            <w:r w:rsidRPr="00C0139F">
              <w:t>0,693147182</w:t>
            </w:r>
            <w:r>
              <w:t xml:space="preserve"> </w:t>
            </w:r>
          </w:p>
        </w:tc>
        <w:tc>
          <w:tcPr>
            <w:tcW w:w="1559" w:type="dxa"/>
          </w:tcPr>
          <w:p w14:paraId="7BA1C11F" w14:textId="113C2F4C" w:rsidR="00C02D47" w:rsidRDefault="00C0139F" w:rsidP="009914C4">
            <w:pPr>
              <w:spacing w:line="360" w:lineRule="auto"/>
              <w:jc w:val="both"/>
            </w:pPr>
            <w:r w:rsidRPr="00C0139F">
              <w:t>0,004974961</w:t>
            </w:r>
          </w:p>
        </w:tc>
        <w:tc>
          <w:tcPr>
            <w:tcW w:w="1666" w:type="dxa"/>
          </w:tcPr>
          <w:p w14:paraId="077AACBD" w14:textId="518AEB1D" w:rsidR="00C02D47" w:rsidRDefault="00C0139F" w:rsidP="009914C4">
            <w:pPr>
              <w:spacing w:line="360" w:lineRule="auto"/>
              <w:jc w:val="both"/>
            </w:pPr>
            <w:r w:rsidRPr="00C0139F">
              <w:t>0,004925907</w:t>
            </w:r>
          </w:p>
        </w:tc>
      </w:tr>
      <w:tr w:rsidR="00497A1B" w14:paraId="7283E372" w14:textId="77777777" w:rsidTr="00304F33">
        <w:tc>
          <w:tcPr>
            <w:tcW w:w="959" w:type="dxa"/>
            <w:vMerge/>
          </w:tcPr>
          <w:p w14:paraId="54D102E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71688F03" w14:textId="4B02471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53434A0B" w14:textId="316F3CC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77C6DD3" w14:textId="137AF02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B8E0BB8" w14:textId="6E5B4CBF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59" w:type="dxa"/>
          </w:tcPr>
          <w:p w14:paraId="73648A67" w14:textId="3F9C3A0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66" w:type="dxa"/>
          </w:tcPr>
          <w:p w14:paraId="731E7538" w14:textId="676A846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97A1B" w14:paraId="0BE9262D" w14:textId="77777777" w:rsidTr="00304F33">
        <w:tc>
          <w:tcPr>
            <w:tcW w:w="959" w:type="dxa"/>
            <w:vMerge w:val="restart"/>
          </w:tcPr>
          <w:p w14:paraId="48B9813A" w14:textId="266F6E77" w:rsidR="00C02D47" w:rsidRPr="00C02D47" w:rsidRDefault="00C02D47" w:rsidP="009914C4">
            <w:pPr>
              <w:spacing w:line="360" w:lineRule="auto"/>
              <w:jc w:val="both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perscript"/>
                <w:lang w:val="en-US"/>
              </w:rPr>
              <w:t>x</w:t>
            </w:r>
          </w:p>
        </w:tc>
        <w:tc>
          <w:tcPr>
            <w:tcW w:w="567" w:type="dxa"/>
          </w:tcPr>
          <w:p w14:paraId="0F9F6ECE" w14:textId="6A5EA9F1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726A9B6A" w14:textId="39E0A50B" w:rsidR="00C02D47" w:rsidRDefault="00C0139F" w:rsidP="009914C4">
            <w:pPr>
              <w:spacing w:line="360" w:lineRule="auto"/>
              <w:jc w:val="both"/>
            </w:pPr>
            <w:r w:rsidRPr="00C0139F">
              <w:t>1,648721337</w:t>
            </w:r>
          </w:p>
        </w:tc>
        <w:tc>
          <w:tcPr>
            <w:tcW w:w="1701" w:type="dxa"/>
          </w:tcPr>
          <w:p w14:paraId="7ED935C1" w14:textId="19DB30FE" w:rsidR="00C02D47" w:rsidRDefault="00C0139F" w:rsidP="009914C4">
            <w:pPr>
              <w:spacing w:line="360" w:lineRule="auto"/>
              <w:jc w:val="both"/>
            </w:pPr>
            <w:r w:rsidRPr="00C0139F">
              <w:t>1,648721695</w:t>
            </w:r>
          </w:p>
        </w:tc>
        <w:tc>
          <w:tcPr>
            <w:tcW w:w="1701" w:type="dxa"/>
          </w:tcPr>
          <w:p w14:paraId="6DF01DE1" w14:textId="28BCA8D0" w:rsidR="00C02D47" w:rsidRDefault="00C0139F" w:rsidP="009914C4">
            <w:pPr>
              <w:spacing w:line="360" w:lineRule="auto"/>
              <w:jc w:val="both"/>
            </w:pPr>
            <w:r w:rsidRPr="00C0139F">
              <w:t>1,648721218</w:t>
            </w:r>
          </w:p>
        </w:tc>
        <w:tc>
          <w:tcPr>
            <w:tcW w:w="1559" w:type="dxa"/>
          </w:tcPr>
          <w:p w14:paraId="2FB728D1" w14:textId="6E0C631B" w:rsidR="00C02D47" w:rsidRDefault="00C0139F" w:rsidP="009914C4">
            <w:pPr>
              <w:spacing w:line="360" w:lineRule="auto"/>
              <w:jc w:val="both"/>
            </w:pPr>
            <w:r w:rsidRPr="00C0139F">
              <w:t>0,000000119</w:t>
            </w:r>
          </w:p>
        </w:tc>
        <w:tc>
          <w:tcPr>
            <w:tcW w:w="1666" w:type="dxa"/>
          </w:tcPr>
          <w:p w14:paraId="20A598F1" w14:textId="475113CD" w:rsidR="00C02D47" w:rsidRDefault="00C0139F" w:rsidP="009914C4">
            <w:pPr>
              <w:spacing w:line="360" w:lineRule="auto"/>
              <w:jc w:val="both"/>
            </w:pPr>
            <w:r w:rsidRPr="00C0139F">
              <w:t>0,000000477</w:t>
            </w:r>
          </w:p>
        </w:tc>
      </w:tr>
      <w:tr w:rsidR="00497A1B" w14:paraId="7B18D304" w14:textId="77777777" w:rsidTr="00304F33">
        <w:tc>
          <w:tcPr>
            <w:tcW w:w="959" w:type="dxa"/>
            <w:vMerge/>
          </w:tcPr>
          <w:p w14:paraId="0A6A50E9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BAEB5D7" w14:textId="4CAA748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6882BF9C" w14:textId="5CFCD499" w:rsidR="00C02D47" w:rsidRDefault="00C0139F" w:rsidP="009914C4">
            <w:pPr>
              <w:spacing w:line="360" w:lineRule="auto"/>
              <w:jc w:val="both"/>
            </w:pPr>
            <w:r w:rsidRPr="00C0139F">
              <w:t>2,718281984</w:t>
            </w:r>
          </w:p>
        </w:tc>
        <w:tc>
          <w:tcPr>
            <w:tcW w:w="1701" w:type="dxa"/>
          </w:tcPr>
          <w:p w14:paraId="7AFDC0F3" w14:textId="7534133D" w:rsidR="00C02D47" w:rsidRDefault="00C0139F" w:rsidP="009914C4">
            <w:pPr>
              <w:spacing w:line="360" w:lineRule="auto"/>
              <w:jc w:val="both"/>
            </w:pPr>
            <w:r w:rsidRPr="00C0139F">
              <w:t>2,718282700</w:t>
            </w:r>
          </w:p>
        </w:tc>
        <w:tc>
          <w:tcPr>
            <w:tcW w:w="1701" w:type="dxa"/>
          </w:tcPr>
          <w:p w14:paraId="73E01F16" w14:textId="4E92D1A7" w:rsidR="00C02D47" w:rsidRDefault="00C0139F" w:rsidP="009914C4">
            <w:pPr>
              <w:spacing w:line="360" w:lineRule="auto"/>
              <w:jc w:val="both"/>
            </w:pPr>
            <w:r w:rsidRPr="00C0139F">
              <w:t>2,718281746</w:t>
            </w:r>
          </w:p>
        </w:tc>
        <w:tc>
          <w:tcPr>
            <w:tcW w:w="1559" w:type="dxa"/>
          </w:tcPr>
          <w:p w14:paraId="78159616" w14:textId="60CDC3B8" w:rsidR="00C02D47" w:rsidRDefault="00C0139F" w:rsidP="009914C4">
            <w:pPr>
              <w:spacing w:line="360" w:lineRule="auto"/>
              <w:jc w:val="both"/>
            </w:pPr>
            <w:r w:rsidRPr="00C0139F">
              <w:t>0,000000238</w:t>
            </w:r>
          </w:p>
        </w:tc>
        <w:tc>
          <w:tcPr>
            <w:tcW w:w="1666" w:type="dxa"/>
          </w:tcPr>
          <w:p w14:paraId="6F2BB703" w14:textId="5379C025" w:rsidR="00C02D47" w:rsidRDefault="00C0139F" w:rsidP="009914C4">
            <w:pPr>
              <w:spacing w:line="360" w:lineRule="auto"/>
              <w:jc w:val="both"/>
            </w:pPr>
            <w:r w:rsidRPr="00C0139F">
              <w:t>0,000000954</w:t>
            </w:r>
          </w:p>
        </w:tc>
      </w:tr>
      <w:tr w:rsidR="00497A1B" w14:paraId="63CADE8A" w14:textId="77777777" w:rsidTr="00304F33">
        <w:tc>
          <w:tcPr>
            <w:tcW w:w="959" w:type="dxa"/>
            <w:vMerge/>
          </w:tcPr>
          <w:p w14:paraId="02643412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92E5481" w14:textId="4244D05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616CBB05" w14:textId="088B98A9" w:rsidR="00C02D47" w:rsidRDefault="00C0139F" w:rsidP="009914C4">
            <w:pPr>
              <w:spacing w:line="360" w:lineRule="auto"/>
              <w:jc w:val="both"/>
            </w:pPr>
            <w:r w:rsidRPr="00C0139F">
              <w:t>403,428771973</w:t>
            </w:r>
          </w:p>
        </w:tc>
        <w:tc>
          <w:tcPr>
            <w:tcW w:w="1701" w:type="dxa"/>
          </w:tcPr>
          <w:p w14:paraId="234F9DB6" w14:textId="6E298C0B" w:rsidR="00C02D47" w:rsidRDefault="00C0139F" w:rsidP="009914C4">
            <w:pPr>
              <w:spacing w:line="360" w:lineRule="auto"/>
              <w:jc w:val="both"/>
            </w:pPr>
            <w:r w:rsidRPr="00C0139F">
              <w:t>403,429046631</w:t>
            </w:r>
          </w:p>
        </w:tc>
        <w:tc>
          <w:tcPr>
            <w:tcW w:w="1701" w:type="dxa"/>
          </w:tcPr>
          <w:p w14:paraId="4062225D" w14:textId="6FA94C7E" w:rsidR="00C02D47" w:rsidRDefault="00C0139F" w:rsidP="009914C4">
            <w:pPr>
              <w:spacing w:line="360" w:lineRule="auto"/>
              <w:jc w:val="both"/>
            </w:pPr>
            <w:r w:rsidRPr="00C0139F">
              <w:t>403,428802490</w:t>
            </w:r>
          </w:p>
        </w:tc>
        <w:tc>
          <w:tcPr>
            <w:tcW w:w="1559" w:type="dxa"/>
          </w:tcPr>
          <w:p w14:paraId="0FCD1C0F" w14:textId="53666E4E" w:rsidR="00C02D47" w:rsidRDefault="00C0139F" w:rsidP="009914C4">
            <w:pPr>
              <w:spacing w:line="360" w:lineRule="auto"/>
              <w:jc w:val="both"/>
            </w:pPr>
            <w:r w:rsidRPr="00C0139F">
              <w:t>0,000030518</w:t>
            </w:r>
          </w:p>
        </w:tc>
        <w:tc>
          <w:tcPr>
            <w:tcW w:w="1666" w:type="dxa"/>
          </w:tcPr>
          <w:p w14:paraId="4ABA2FDC" w14:textId="7506A9F2" w:rsidR="00C02D47" w:rsidRDefault="00C0139F" w:rsidP="009914C4">
            <w:pPr>
              <w:spacing w:line="360" w:lineRule="auto"/>
              <w:jc w:val="both"/>
            </w:pPr>
            <w:r w:rsidRPr="00C0139F">
              <w:t>0,000244141</w:t>
            </w:r>
          </w:p>
        </w:tc>
      </w:tr>
    </w:tbl>
    <w:p w14:paraId="39D39C45" w14:textId="77777777" w:rsidR="009914C4" w:rsidRDefault="009914C4" w:rsidP="009914C4">
      <w:pPr>
        <w:spacing w:line="360" w:lineRule="auto"/>
        <w:jc w:val="both"/>
      </w:pPr>
    </w:p>
    <w:p w14:paraId="37DBBF24" w14:textId="01DA3E3F" w:rsidR="00946808" w:rsidRPr="00497A1B" w:rsidRDefault="00497A1B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данные были занесены в таблицу. По ним можно сделать вывод, что </w:t>
      </w:r>
      <w:r w:rsidRPr="00497A1B">
        <w:rPr>
          <w:rFonts w:ascii="Times New Roman" w:hAnsi="Times New Roman"/>
          <w:sz w:val="28"/>
          <w:szCs w:val="28"/>
        </w:rPr>
        <w:t>что каждый из методов</w:t>
      </w:r>
      <w:r>
        <w:rPr>
          <w:rFonts w:ascii="Times New Roman" w:hAnsi="Times New Roman"/>
          <w:sz w:val="28"/>
          <w:szCs w:val="28"/>
        </w:rPr>
        <w:t xml:space="preserve"> вычисления математических функций</w:t>
      </w:r>
      <w:r w:rsidRPr="00497A1B">
        <w:rPr>
          <w:rFonts w:ascii="Times New Roman" w:hAnsi="Times New Roman"/>
          <w:sz w:val="28"/>
          <w:szCs w:val="28"/>
        </w:rPr>
        <w:t xml:space="preserve"> не всегда дает точный результат</w:t>
      </w:r>
      <w:r w:rsidR="00304F33">
        <w:rPr>
          <w:rFonts w:ascii="Times New Roman" w:hAnsi="Times New Roman"/>
          <w:sz w:val="28"/>
          <w:szCs w:val="28"/>
        </w:rPr>
        <w:t xml:space="preserve"> (практически везде абсолютная погрешность прямого суммирования больше нуля) и </w:t>
      </w:r>
      <w:r w:rsidRPr="00497A1B">
        <w:rPr>
          <w:rFonts w:ascii="Times New Roman" w:hAnsi="Times New Roman"/>
          <w:sz w:val="28"/>
          <w:szCs w:val="28"/>
        </w:rPr>
        <w:t xml:space="preserve">прямое суммирование </w:t>
      </w:r>
      <w:r>
        <w:rPr>
          <w:rFonts w:ascii="Times New Roman" w:hAnsi="Times New Roman"/>
          <w:sz w:val="28"/>
          <w:szCs w:val="28"/>
        </w:rPr>
        <w:t>иногда</w:t>
      </w:r>
      <w:r w:rsidRPr="00497A1B">
        <w:rPr>
          <w:rFonts w:ascii="Times New Roman" w:hAnsi="Times New Roman"/>
          <w:sz w:val="28"/>
          <w:szCs w:val="28"/>
        </w:rPr>
        <w:t xml:space="preserve"> дает более точный результат</w:t>
      </w:r>
      <w:r>
        <w:rPr>
          <w:rFonts w:ascii="Times New Roman" w:hAnsi="Times New Roman"/>
          <w:sz w:val="28"/>
          <w:szCs w:val="28"/>
        </w:rPr>
        <w:t>, чем обратное</w:t>
      </w:r>
      <w:r w:rsidRPr="00497A1B">
        <w:rPr>
          <w:rFonts w:ascii="Times New Roman" w:hAnsi="Times New Roman"/>
          <w:sz w:val="28"/>
          <w:szCs w:val="28"/>
        </w:rPr>
        <w:t>.</w:t>
      </w:r>
    </w:p>
    <w:p w14:paraId="0440A3CB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45A1A51C" w14:textId="77777777" w:rsidR="00E05AF0" w:rsidRDefault="00497A1B" w:rsidP="00E05A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ходе лабораторной работы было реализовано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5F08C61" w14:textId="4E3AECF7" w:rsidR="00720608" w:rsidRPr="00E05AF0" w:rsidRDefault="00497A1B" w:rsidP="00E05AF0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05AF0">
        <w:rPr>
          <w:rFonts w:ascii="Times New Roman" w:hAnsi="Times New Roman" w:cs="Times New Roman"/>
          <w:sz w:val="28"/>
          <w:szCs w:val="28"/>
          <w:lang w:eastAsia="ru-RU"/>
        </w:rPr>
        <w:t>вычисление четырёх математических функций тремя способами: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4F33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по формуле Тейлора 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>прямым, обратным суммированием и встроенной функцией;</w:t>
      </w:r>
    </w:p>
    <w:p w14:paraId="0B28E0EA" w14:textId="77D9342D" w:rsidR="00720608" w:rsidRDefault="00720608" w:rsidP="00720608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корректности реализации всех функций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ED862CF" w14:textId="59ADD7AF" w:rsidR="00946808" w:rsidRDefault="00E06573" w:rsidP="00720608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0608">
        <w:rPr>
          <w:rFonts w:ascii="Times New Roman" w:hAnsi="Times New Roman" w:cs="Times New Roman"/>
          <w:sz w:val="28"/>
          <w:szCs w:val="28"/>
          <w:lang w:eastAsia="ru-RU"/>
        </w:rPr>
        <w:t>провед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ение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сравнени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результатов вычисления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с каноническими значениям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BFE656" w14:textId="4B21F340" w:rsidR="00B51D50" w:rsidRPr="00B51D50" w:rsidRDefault="00E06573" w:rsidP="00B51D50">
      <w:pPr>
        <w:pStyle w:val="1"/>
        <w:ind w:firstLine="567"/>
        <w:jc w:val="center"/>
        <w:rPr>
          <w:rFonts w:ascii="Times New Roman" w:hAnsi="Times New Roman"/>
          <w:color w:val="auto"/>
          <w:lang w:val="en-US"/>
        </w:rPr>
      </w:pPr>
      <w:bookmarkStart w:id="7" w:name="_Приложение"/>
      <w:bookmarkStart w:id="8" w:name="_Toc26962569"/>
      <w:bookmarkEnd w:id="7"/>
      <w:r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73A7452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sin_pr(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3158CC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*= (-1)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/ (2 *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+ 1));</w:t>
      </w:r>
    </w:p>
    <w:p w14:paraId="1CC6F9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</w:rPr>
        <w:t>return</w:t>
      </w:r>
      <w:r w:rsidRPr="00B51D50">
        <w:rPr>
          <w:rFonts w:ascii="Cascadia Mono" w:hAnsi="Cascadia Mono" w:cs="Cascadia Mono"/>
          <w:color w:val="000000"/>
        </w:rPr>
        <w:t xml:space="preserve"> </w:t>
      </w:r>
      <w:r w:rsidRPr="00B51D50">
        <w:rPr>
          <w:rFonts w:ascii="Cascadia Mono" w:hAnsi="Cascadia Mono" w:cs="Cascadia Mono"/>
          <w:color w:val="808080"/>
        </w:rPr>
        <w:t>fel</w:t>
      </w:r>
      <w:r w:rsidRPr="00B51D50">
        <w:rPr>
          <w:rFonts w:ascii="Cascadia Mono" w:hAnsi="Cascadia Mono" w:cs="Cascadia Mono"/>
          <w:color w:val="000000"/>
        </w:rPr>
        <w:t>;</w:t>
      </w:r>
    </w:p>
    <w:p w14:paraId="6A217F9E" w14:textId="4BBE87AB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}//функция для прямого суммирования</w:t>
      </w:r>
    </w:p>
    <w:p w14:paraId="0DE335E8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5651A34C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0C218F6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sin_ob(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E8758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= -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) * (2 * </w:t>
      </w:r>
      <w:r w:rsidRPr="00B51D50">
        <w:rPr>
          <w:rFonts w:ascii="Cascadia Mono" w:hAnsi="Cascadia Mono" w:cs="Cascadia Mono"/>
          <w:color w:val="808080"/>
          <w:lang w:val="en-US"/>
        </w:rPr>
        <w:t>ind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+ 1) / (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294CD18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</w:rPr>
        <w:t>return</w:t>
      </w:r>
      <w:r w:rsidRPr="00B51D50">
        <w:rPr>
          <w:rFonts w:ascii="Cascadia Mono" w:hAnsi="Cascadia Mono" w:cs="Cascadia Mono"/>
          <w:color w:val="000000"/>
        </w:rPr>
        <w:t xml:space="preserve"> </w:t>
      </w:r>
      <w:r w:rsidRPr="00B51D50">
        <w:rPr>
          <w:rFonts w:ascii="Cascadia Mono" w:hAnsi="Cascadia Mono" w:cs="Cascadia Mono"/>
          <w:color w:val="808080"/>
        </w:rPr>
        <w:t>fel</w:t>
      </w:r>
      <w:r w:rsidRPr="00B51D50">
        <w:rPr>
          <w:rFonts w:ascii="Cascadia Mono" w:hAnsi="Cascadia Mono" w:cs="Cascadia Mono"/>
          <w:color w:val="000000"/>
        </w:rPr>
        <w:t>;</w:t>
      </w:r>
    </w:p>
    <w:p w14:paraId="5F2EAE0B" w14:textId="336EE271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} // функция для обратного суммирования</w:t>
      </w:r>
    </w:p>
    <w:p w14:paraId="038CADF9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3441F343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65D72210" w14:textId="77777777" w:rsidR="00B51D50" w:rsidRPr="006D4161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summ(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6D4161">
        <w:rPr>
          <w:rFonts w:ascii="Cascadia Mono" w:hAnsi="Cascadia Mono" w:cs="Cascadia Mono"/>
          <w:color w:val="808080"/>
          <w:lang w:val="en-US"/>
        </w:rPr>
        <w:t>suma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>(*</w:t>
      </w:r>
      <w:r w:rsidRPr="006D4161">
        <w:rPr>
          <w:rFonts w:ascii="Cascadia Mono" w:hAnsi="Cascadia Mono" w:cs="Cascadia Mono"/>
          <w:color w:val="808080"/>
          <w:lang w:val="en-US"/>
        </w:rPr>
        <w:t>fun</w:t>
      </w:r>
      <w:r w:rsidRPr="006D4161">
        <w:rPr>
          <w:rFonts w:ascii="Cascadia Mono" w:hAnsi="Cascadia Mono" w:cs="Cascadia Mono"/>
          <w:color w:val="000000"/>
          <w:lang w:val="en-US"/>
        </w:rPr>
        <w:t>)(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int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),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6D4161">
        <w:rPr>
          <w:rFonts w:ascii="Cascadia Mono" w:hAnsi="Cascadia Mono" w:cs="Cascadia Mono"/>
          <w:color w:val="808080"/>
          <w:lang w:val="en-US"/>
        </w:rPr>
        <w:t>x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6D4161">
        <w:rPr>
          <w:rFonts w:ascii="Cascadia Mono" w:hAnsi="Cascadia Mono" w:cs="Cascadia Mono"/>
          <w:color w:val="808080"/>
          <w:lang w:val="en-US"/>
        </w:rPr>
        <w:t>fel</w:t>
      </w:r>
      <w:r w:rsidRPr="006D4161">
        <w:rPr>
          <w:rFonts w:ascii="Cascadia Mono" w:hAnsi="Cascadia Mono" w:cs="Cascadia Mono"/>
          <w:color w:val="000000"/>
          <w:lang w:val="en-US"/>
        </w:rPr>
        <w:t>) {</w:t>
      </w:r>
    </w:p>
    <w:p w14:paraId="0942AF9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6D4161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suma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5E57A77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i = 1; i &lt; 100; i++) {</w:t>
      </w:r>
    </w:p>
    <w:p w14:paraId="63BFADF5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>, i);</w:t>
      </w:r>
    </w:p>
    <w:p w14:paraId="4B817F4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suma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>; }</w:t>
      </w:r>
    </w:p>
    <w:p w14:paraId="41FC7027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return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suma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0C676C33" w14:textId="29D2A501" w:rsidR="00B51D50" w:rsidRPr="006D4161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>}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//</w:t>
      </w:r>
      <w:r w:rsidRPr="00B51D50">
        <w:rPr>
          <w:rFonts w:ascii="Cascadia Mono" w:hAnsi="Cascadia Mono" w:cs="Cascadia Mono"/>
          <w:color w:val="000000"/>
        </w:rPr>
        <w:t>прямое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000000"/>
        </w:rPr>
        <w:t>суммирование</w:t>
      </w:r>
    </w:p>
    <w:p w14:paraId="76AEA6CF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25423B94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78F4514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summ_ob(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suma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>(*</w:t>
      </w:r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)(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),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4FDF6A6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suma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49011E0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i =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>; i &gt; -1; i--) {</w:t>
      </w:r>
    </w:p>
    <w:p w14:paraId="4AE99FA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808080"/>
          <w:lang w:val="en-US"/>
        </w:rPr>
        <w:t>fel</w:t>
      </w:r>
      <w:r w:rsidRPr="00B51D50">
        <w:rPr>
          <w:rFonts w:ascii="Cascadia Mono" w:hAnsi="Cascadia Mono" w:cs="Cascadia Mono"/>
          <w:color w:val="000000"/>
          <w:lang w:val="en-US"/>
        </w:rPr>
        <w:t>, i);</w:t>
      </w:r>
    </w:p>
    <w:p w14:paraId="7F9E8A7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808080"/>
        </w:rPr>
        <w:t>suma</w:t>
      </w:r>
      <w:r w:rsidRPr="00B51D50">
        <w:rPr>
          <w:rFonts w:ascii="Cascadia Mono" w:hAnsi="Cascadia Mono" w:cs="Cascadia Mono"/>
          <w:color w:val="000000"/>
        </w:rPr>
        <w:t xml:space="preserve"> += </w:t>
      </w:r>
      <w:r w:rsidRPr="00B51D50">
        <w:rPr>
          <w:rFonts w:ascii="Cascadia Mono" w:hAnsi="Cascadia Mono" w:cs="Cascadia Mono"/>
          <w:color w:val="808080"/>
        </w:rPr>
        <w:t>fel</w:t>
      </w:r>
      <w:r w:rsidRPr="00B51D50">
        <w:rPr>
          <w:rFonts w:ascii="Cascadia Mono" w:hAnsi="Cascadia Mono" w:cs="Cascadia Mono"/>
          <w:color w:val="000000"/>
        </w:rPr>
        <w:t>;}</w:t>
      </w:r>
    </w:p>
    <w:p w14:paraId="2CAECDB9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ab/>
      </w:r>
      <w:r w:rsidRPr="00B51D50">
        <w:rPr>
          <w:rFonts w:ascii="Cascadia Mono" w:hAnsi="Cascadia Mono" w:cs="Cascadia Mono"/>
          <w:color w:val="000000"/>
        </w:rPr>
        <w:tab/>
      </w:r>
      <w:r w:rsidRPr="00B51D50">
        <w:rPr>
          <w:rFonts w:ascii="Cascadia Mono" w:hAnsi="Cascadia Mono" w:cs="Cascadia Mono"/>
          <w:color w:val="0000FF"/>
        </w:rPr>
        <w:t>return</w:t>
      </w:r>
      <w:r w:rsidRPr="00B51D50">
        <w:rPr>
          <w:rFonts w:ascii="Cascadia Mono" w:hAnsi="Cascadia Mono" w:cs="Cascadia Mono"/>
          <w:color w:val="000000"/>
        </w:rPr>
        <w:t xml:space="preserve"> </w:t>
      </w:r>
      <w:r w:rsidRPr="00B51D50">
        <w:rPr>
          <w:rFonts w:ascii="Cascadia Mono" w:hAnsi="Cascadia Mono" w:cs="Cascadia Mono"/>
          <w:color w:val="808080"/>
        </w:rPr>
        <w:t>suma</w:t>
      </w:r>
      <w:r w:rsidRPr="00B51D50">
        <w:rPr>
          <w:rFonts w:ascii="Cascadia Mono" w:hAnsi="Cascadia Mono" w:cs="Cascadia Mono"/>
          <w:color w:val="000000"/>
        </w:rPr>
        <w:t xml:space="preserve">; </w:t>
      </w:r>
    </w:p>
    <w:p w14:paraId="22DD78C5" w14:textId="0E3930E4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 //обратное суммирование</w:t>
      </w:r>
    </w:p>
    <w:p w14:paraId="23B1B4C7" w14:textId="77777777" w:rsid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5A7FF702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6353C21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8000"/>
          <w:lang w:val="en-US"/>
        </w:rPr>
        <w:t>//sinx</w:t>
      </w:r>
    </w:p>
    <w:p w14:paraId="1F491C8F" w14:textId="6DA1939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fel = x;</w:t>
      </w:r>
    </w:p>
    <w:p w14:paraId="52D962A1" w14:textId="6AA8DE0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sinp = summ(sinp, sin_pr, x, fel);</w:t>
      </w:r>
    </w:p>
    <w:p w14:paraId="78A99BAB" w14:textId="6B5B87D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sin_can = sin(x);</w:t>
      </w:r>
    </w:p>
    <w:p w14:paraId="1DC5DF84" w14:textId="31772B4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printf(</w:t>
      </w:r>
      <w:r w:rsidRPr="00B51D50">
        <w:rPr>
          <w:rFonts w:ascii="Cascadia Mono" w:hAnsi="Cascadia Mono" w:cs="Cascadia Mono"/>
          <w:color w:val="A31515"/>
          <w:lang w:val="en-US"/>
        </w:rPr>
        <w:t>"sin(x) = %.16f\n"</w:t>
      </w:r>
      <w:r w:rsidRPr="00B51D50">
        <w:rPr>
          <w:rFonts w:ascii="Cascadia Mono" w:hAnsi="Cascadia Mono" w:cs="Cascadia Mono"/>
          <w:color w:val="000000"/>
          <w:lang w:val="en-US"/>
        </w:rPr>
        <w:t>, sinp);</w:t>
      </w:r>
    </w:p>
    <w:p w14:paraId="4B1C901D" w14:textId="43C3490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21D1751D" w14:textId="35D5B1BE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lel = 1;</w:t>
      </w:r>
    </w:p>
    <w:p w14:paraId="7B86A56F" w14:textId="621086D6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(j = 1; j &lt; 101; j++) {</w:t>
      </w:r>
    </w:p>
    <w:p w14:paraId="77859399" w14:textId="2F119E2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  <w:t>lel = sin_pr(x, fel, j);</w:t>
      </w:r>
    </w:p>
    <w:p w14:paraId="5A7C5396" w14:textId="51ED12E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if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(fabsf(fel) - eps &lt; 0) </w:t>
      </w:r>
      <w:r w:rsidRPr="00B51D50">
        <w:rPr>
          <w:rFonts w:ascii="Cascadia Mono" w:hAnsi="Cascadia Mono" w:cs="Cascadia Mono"/>
          <w:color w:val="0000FF"/>
          <w:lang w:val="en-US"/>
        </w:rPr>
        <w:t>break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6E9F76D5" w14:textId="0EFB5F3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  <w:t>fel = lel;</w:t>
      </w:r>
    </w:p>
    <w:p w14:paraId="769EC54F" w14:textId="5C7FBFE1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44045252" w14:textId="2BF0F5DA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sino = summ_ob(sino, sin_ob, x, lel, j-1);</w:t>
      </w:r>
    </w:p>
    <w:p w14:paraId="74D6FFE8" w14:textId="5614813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printf(</w:t>
      </w:r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Обратный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%.16f\n"</w:t>
      </w:r>
      <w:r w:rsidRPr="00B51D50">
        <w:rPr>
          <w:rFonts w:ascii="Cascadia Mono" w:hAnsi="Cascadia Mono" w:cs="Cascadia Mono"/>
          <w:color w:val="000000"/>
          <w:lang w:val="en-US"/>
        </w:rPr>
        <w:t>, sino);</w:t>
      </w:r>
    </w:p>
    <w:p w14:paraId="77246B9A" w14:textId="6BAEE13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4B40EAC1" w14:textId="2F02F5F0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printf(</w:t>
      </w:r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Канонический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%.16lf\n\n"</w:t>
      </w:r>
      <w:r w:rsidRPr="00B51D50">
        <w:rPr>
          <w:rFonts w:ascii="Cascadia Mono" w:hAnsi="Cascadia Mono" w:cs="Cascadia Mono"/>
          <w:color w:val="000000"/>
          <w:lang w:val="en-US"/>
        </w:rPr>
        <w:t>, sin_can);</w:t>
      </w:r>
    </w:p>
    <w:p w14:paraId="4F828831" w14:textId="1FA1D4E0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</w:rPr>
        <w:t>break</w:t>
      </w:r>
      <w:r w:rsidRPr="00B51D50">
        <w:rPr>
          <w:rFonts w:ascii="Cascadia Mono" w:hAnsi="Cascadia Mono" w:cs="Cascadia Mono"/>
          <w:color w:val="000000"/>
        </w:rPr>
        <w:t>;</w:t>
      </w:r>
    </w:p>
    <w:p w14:paraId="589E5737" w14:textId="55211539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//кейс с вычислением значение синуса</w:t>
      </w:r>
    </w:p>
    <w:sectPr w:rsidR="00B51D50" w:rsidRPr="00B51D50">
      <w:footerReference w:type="default" r:id="rId12"/>
      <w:pgSz w:w="11906" w:h="16838"/>
      <w:pgMar w:top="1134" w:right="1134" w:bottom="766" w:left="1134" w:header="0" w:footer="709" w:gutter="0"/>
      <w:pgNumType w:start="1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18E42" w14:textId="77777777" w:rsidR="005E1139" w:rsidRDefault="005E1139">
      <w:pPr>
        <w:spacing w:after="0"/>
      </w:pPr>
      <w:r>
        <w:separator/>
      </w:r>
    </w:p>
  </w:endnote>
  <w:endnote w:type="continuationSeparator" w:id="0">
    <w:p w14:paraId="1F9DE401" w14:textId="77777777" w:rsidR="005E1139" w:rsidRDefault="005E1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4481300"/>
      <w:docPartObj>
        <w:docPartGallery w:val="Page Numbers (Bottom of Page)"/>
        <w:docPartUnique/>
      </w:docPartObj>
    </w:sdtPr>
    <w:sdtEndPr/>
    <w:sdtContent>
      <w:p w14:paraId="0E91F523" w14:textId="77777777" w:rsidR="00946808" w:rsidRDefault="00E06573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9CD28" w14:textId="77777777" w:rsidR="005E1139" w:rsidRDefault="005E1139">
      <w:pPr>
        <w:spacing w:after="0"/>
      </w:pPr>
      <w:r>
        <w:separator/>
      </w:r>
    </w:p>
  </w:footnote>
  <w:footnote w:type="continuationSeparator" w:id="0">
    <w:p w14:paraId="73C7F298" w14:textId="77777777" w:rsidR="005E1139" w:rsidRDefault="005E1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770"/>
    <w:multiLevelType w:val="hybridMultilevel"/>
    <w:tmpl w:val="90D6F1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8BB6320"/>
    <w:multiLevelType w:val="hybridMultilevel"/>
    <w:tmpl w:val="820697C6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num w:numId="1" w16cid:durableId="1714958664">
    <w:abstractNumId w:val="0"/>
  </w:num>
  <w:num w:numId="2" w16cid:durableId="125805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46808"/>
    <w:rsid w:val="001054B6"/>
    <w:rsid w:val="00135FB2"/>
    <w:rsid w:val="00246502"/>
    <w:rsid w:val="00256631"/>
    <w:rsid w:val="002C3061"/>
    <w:rsid w:val="00304F33"/>
    <w:rsid w:val="004605A7"/>
    <w:rsid w:val="0046763E"/>
    <w:rsid w:val="00497A1B"/>
    <w:rsid w:val="00546DD4"/>
    <w:rsid w:val="005E1139"/>
    <w:rsid w:val="005F07F2"/>
    <w:rsid w:val="006D4161"/>
    <w:rsid w:val="007062D7"/>
    <w:rsid w:val="00720608"/>
    <w:rsid w:val="00915E46"/>
    <w:rsid w:val="00946808"/>
    <w:rsid w:val="00947B4D"/>
    <w:rsid w:val="009914C4"/>
    <w:rsid w:val="00A23B63"/>
    <w:rsid w:val="00A75280"/>
    <w:rsid w:val="00AD4931"/>
    <w:rsid w:val="00B51D50"/>
    <w:rsid w:val="00B75DA3"/>
    <w:rsid w:val="00BD0CE3"/>
    <w:rsid w:val="00C0139F"/>
    <w:rsid w:val="00C02D47"/>
    <w:rsid w:val="00CB25B6"/>
    <w:rsid w:val="00E05AF0"/>
    <w:rsid w:val="00E06573"/>
    <w:rsid w:val="00EB1BDF"/>
    <w:rsid w:val="00F11A70"/>
    <w:rsid w:val="00FE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A5AF9"/>
  <w15:docId w15:val="{84077708-A2B5-4235-9062-8FD9FCB8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FC3"/>
    <w:pPr>
      <w:spacing w:after="120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572B4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C1184E"/>
  </w:style>
  <w:style w:type="character" w:customStyle="1" w:styleId="a5">
    <w:name w:val="Нижний колонтитул Знак"/>
    <w:basedOn w:val="a0"/>
    <w:uiPriority w:val="99"/>
    <w:qFormat/>
    <w:rsid w:val="00C1184E"/>
  </w:style>
  <w:style w:type="character" w:customStyle="1" w:styleId="10">
    <w:name w:val="Заголовок 1 Знак"/>
    <w:basedOn w:val="a0"/>
    <w:link w:val="1"/>
    <w:uiPriority w:val="9"/>
    <w:qFormat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-">
    <w:name w:val="Интернет-ссылка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6">
    <w:name w:val="Посещённая гиперссылка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a7">
    <w:name w:val="Ссылка указателя"/>
    <w:qFormat/>
  </w:style>
  <w:style w:type="character" w:customStyle="1" w:styleId="a8">
    <w:name w:val="Выделение жирным"/>
    <w:qFormat/>
    <w:rPr>
      <w:b/>
      <w:bCs/>
    </w:rPr>
  </w:style>
  <w:style w:type="character" w:customStyle="1" w:styleId="a9">
    <w:name w:val="Исходный текст"/>
    <w:qFormat/>
    <w:rPr>
      <w:rFonts w:ascii="Liberation Mono" w:eastAsia="Liberation Mono" w:hAnsi="Liberation Mono" w:cs="Liberation Mono"/>
    </w:rPr>
  </w:style>
  <w:style w:type="paragraph" w:styleId="aa">
    <w:name w:val="Title"/>
    <w:basedOn w:val="a"/>
    <w:next w:val="ab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e">
    <w:name w:val="index heading"/>
    <w:basedOn w:val="a"/>
    <w:qFormat/>
    <w:pPr>
      <w:suppressLineNumbers/>
    </w:pPr>
    <w:rPr>
      <w:rFonts w:cs="Lucida Sans"/>
    </w:rPr>
  </w:style>
  <w:style w:type="paragraph" w:styleId="af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f0">
    <w:name w:val="Balloon Text"/>
    <w:basedOn w:val="a"/>
    <w:uiPriority w:val="99"/>
    <w:semiHidden/>
    <w:unhideWhenUsed/>
    <w:qFormat/>
    <w:rsid w:val="000572B4"/>
    <w:pPr>
      <w:spacing w:after="0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3">
    <w:name w:val="foot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4">
    <w:name w:val="Normal (Web)"/>
    <w:basedOn w:val="a"/>
    <w:uiPriority w:val="99"/>
    <w:semiHidden/>
    <w:unhideWhenUsed/>
    <w:qFormat/>
    <w:rsid w:val="00563B6C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a heading"/>
    <w:basedOn w:val="a"/>
    <w:next w:val="a"/>
    <w:uiPriority w:val="99"/>
    <w:semiHidden/>
    <w:unhideWhenUsed/>
    <w:qFormat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6">
    <w:name w:val="table of authorities"/>
    <w:basedOn w:val="a"/>
    <w:next w:val="a"/>
    <w:uiPriority w:val="99"/>
    <w:semiHidden/>
    <w:unhideWhenUsed/>
    <w:qFormat/>
    <w:rsid w:val="00AF3740"/>
    <w:pPr>
      <w:spacing w:after="0"/>
      <w:ind w:left="220" w:hanging="220"/>
    </w:pPr>
  </w:style>
  <w:style w:type="paragraph" w:styleId="af7">
    <w:name w:val="No Spacing"/>
    <w:uiPriority w:val="1"/>
    <w:qFormat/>
    <w:rsid w:val="00D9585D"/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paragraph" w:customStyle="1" w:styleId="af8">
    <w:name w:val="Фигура"/>
    <w:basedOn w:val="ad"/>
    <w:qFormat/>
  </w:style>
  <w:style w:type="paragraph" w:styleId="af9">
    <w:name w:val="table of figures"/>
    <w:basedOn w:val="ad"/>
    <w:qFormat/>
  </w:style>
  <w:style w:type="paragraph" w:customStyle="1" w:styleId="afa">
    <w:name w:val="Содержимое врезки"/>
    <w:basedOn w:val="a"/>
    <w:qFormat/>
  </w:style>
  <w:style w:type="paragraph" w:customStyle="1" w:styleId="afb">
    <w:name w:val="Содержимое таблицы"/>
    <w:basedOn w:val="a"/>
    <w:qFormat/>
    <w:pPr>
      <w:widowControl w:val="0"/>
      <w:suppressLineNumbers/>
    </w:pPr>
  </w:style>
  <w:style w:type="paragraph" w:customStyle="1" w:styleId="afc">
    <w:name w:val="Заголовок таблицы"/>
    <w:basedOn w:val="afb"/>
    <w:qFormat/>
    <w:pPr>
      <w:jc w:val="center"/>
    </w:pPr>
    <w:rPr>
      <w:b/>
      <w:bCs/>
    </w:rPr>
  </w:style>
  <w:style w:type="paragraph" w:customStyle="1" w:styleId="afd">
    <w:name w:val="Таблица"/>
    <w:basedOn w:val="ad"/>
    <w:qFormat/>
  </w:style>
  <w:style w:type="table" w:styleId="afe">
    <w:name w:val="Table Grid"/>
    <w:basedOn w:val="a1"/>
    <w:uiPriority w:val="59"/>
    <w:rsid w:val="0076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a"/>
    <w:rsid w:val="00A23B63"/>
    <w:pPr>
      <w:suppressAutoHyphens w:val="0"/>
      <w:spacing w:before="100" w:beforeAutospacing="1" w:after="142" w:line="276" w:lineRule="auto"/>
    </w:pPr>
    <w:rPr>
      <w:rFonts w:ascii="Calibri" w:eastAsia="Times New Roman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5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0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5143</TotalTime>
  <Pages>12</Pages>
  <Words>1402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$Boris$</dc:creator>
  <dc:description/>
  <cp:lastModifiedBy>Анастасия Жесткова</cp:lastModifiedBy>
  <cp:revision>66</cp:revision>
  <dcterms:created xsi:type="dcterms:W3CDTF">2014-12-18T14:35:00Z</dcterms:created>
  <dcterms:modified xsi:type="dcterms:W3CDTF">2023-04-13T21:40:00Z</dcterms:modified>
  <dc:language>ru-RU</dc:language>
</cp:coreProperties>
</file>