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C2FFF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FDA1636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9307E1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FA24317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EF4A909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05BCC0" w14:textId="77777777" w:rsidR="00326059" w:rsidRPr="00326059" w:rsidRDefault="00326059" w:rsidP="00326059">
      <w:pPr>
        <w:suppressAutoHyphens/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626DC9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E9EB6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F8474C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D42512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B6D88B" w14:textId="77777777" w:rsidR="00326059" w:rsidRPr="00326059" w:rsidRDefault="00326059" w:rsidP="004B7E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9E11B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1B067B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D4648B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C21E36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1D4453" w14:textId="5B4FDF06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F10E1" w:rsidRPr="00CF10E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Метод </w:t>
      </w:r>
      <w:proofErr w:type="spellStart"/>
      <w:r w:rsidR="00CF10E1" w:rsidRPr="00CF10E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Жордана</w:t>
      </w:r>
      <w:proofErr w:type="spellEnd"/>
      <w:r w:rsidR="00CF10E1" w:rsidRPr="00CF10E1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-Гаусса для решения систем линейных алгебраических уравнений</w:t>
      </w:r>
      <w:r w:rsidRPr="0032605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2CD30B8E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6F138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D5D8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09564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3F22D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28EF39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Выполнила</w:t>
      </w:r>
      <w:r w:rsidRPr="003260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26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D6E1201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с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тудентка группы 3823Б1ПМ1</w:t>
      </w:r>
    </w:p>
    <w:p w14:paraId="62B5A852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Абракова Виктория Вячеславовна</w:t>
      </w:r>
    </w:p>
    <w:p w14:paraId="6E074A92" w14:textId="77777777" w:rsidR="00326059" w:rsidRPr="00326059" w:rsidRDefault="00326059" w:rsidP="00326059">
      <w:pPr>
        <w:tabs>
          <w:tab w:val="left" w:pos="3261"/>
        </w:tabs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4BBC0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Проверил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638035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преподаватель каф. ВВСП,</w:t>
      </w:r>
    </w:p>
    <w:p w14:paraId="6A3A215B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Волокитин В.Д.</w:t>
      </w:r>
    </w:p>
    <w:p w14:paraId="531E916D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BDD59E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8F221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2DACC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498757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D9C78F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F75A98" w14:textId="77777777" w:rsidR="00326059" w:rsidRPr="00326059" w:rsidRDefault="00326059" w:rsidP="00CF10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5B3756" w14:textId="77777777" w:rsidR="00326059" w:rsidRPr="00326059" w:rsidRDefault="00326059" w:rsidP="003260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4166A7F9" w14:textId="212F2546" w:rsidR="00326059" w:rsidRPr="00326059" w:rsidRDefault="00326059" w:rsidP="003260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B7E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4A67AE05" w14:textId="51FBFE9B" w:rsidR="00C63C50" w:rsidRDefault="004B7E06" w:rsidP="004B7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76C48C7" w14:textId="5948129D" w:rsidR="00281F1B" w:rsidRDefault="00BB111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\o "1-3" \h \z \u </w:instrText>
      </w:r>
      <w:r>
        <w:rPr>
          <w:rFonts w:cs="Times New Roman"/>
          <w:b/>
          <w:bCs/>
          <w:szCs w:val="28"/>
        </w:rPr>
        <w:fldChar w:fldCharType="separate"/>
      </w:r>
      <w:hyperlink w:anchor="_Toc167745784" w:history="1">
        <w:r w:rsidR="00281F1B" w:rsidRPr="00043907">
          <w:rPr>
            <w:rStyle w:val="a6"/>
            <w:noProof/>
          </w:rPr>
          <w:t>Постановка задачи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_Toc167745784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3</w:t>
        </w:r>
        <w:r w:rsidR="00281F1B">
          <w:rPr>
            <w:noProof/>
            <w:webHidden/>
          </w:rPr>
          <w:fldChar w:fldCharType="end"/>
        </w:r>
      </w:hyperlink>
    </w:p>
    <w:p w14:paraId="7030CF8F" w14:textId="1DA1DBCE" w:rsidR="00281F1B" w:rsidRDefault="00000000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5" w:history="1">
        <w:r w:rsidR="00281F1B" w:rsidRPr="00043907">
          <w:rPr>
            <w:rStyle w:val="a6"/>
            <w:noProof/>
          </w:rPr>
          <w:t>Метод решения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_Toc167745785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4</w:t>
        </w:r>
        <w:r w:rsidR="00281F1B">
          <w:rPr>
            <w:noProof/>
            <w:webHidden/>
          </w:rPr>
          <w:fldChar w:fldCharType="end"/>
        </w:r>
      </w:hyperlink>
    </w:p>
    <w:p w14:paraId="1B9795EA" w14:textId="553FB5BD" w:rsidR="00281F1B" w:rsidRDefault="00000000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6" w:history="1">
        <w:r w:rsidR="00281F1B" w:rsidRPr="00043907">
          <w:rPr>
            <w:rStyle w:val="a6"/>
            <w:noProof/>
          </w:rPr>
          <w:t>Руководство пользователя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_Toc167745786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5</w:t>
        </w:r>
        <w:r w:rsidR="00281F1B">
          <w:rPr>
            <w:noProof/>
            <w:webHidden/>
          </w:rPr>
          <w:fldChar w:fldCharType="end"/>
        </w:r>
      </w:hyperlink>
    </w:p>
    <w:p w14:paraId="215EFA51" w14:textId="48EDE18F" w:rsidR="00281F1B" w:rsidRDefault="00000000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7" w:history="1">
        <w:r w:rsidR="00281F1B" w:rsidRPr="00043907">
          <w:rPr>
            <w:rStyle w:val="a6"/>
            <w:noProof/>
          </w:rPr>
          <w:t>Описание программной реализации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_Toc167745787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6</w:t>
        </w:r>
        <w:r w:rsidR="00281F1B">
          <w:rPr>
            <w:noProof/>
            <w:webHidden/>
          </w:rPr>
          <w:fldChar w:fldCharType="end"/>
        </w:r>
      </w:hyperlink>
    </w:p>
    <w:p w14:paraId="53B5B3C4" w14:textId="412F4885" w:rsidR="00281F1B" w:rsidRDefault="00000000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8" w:history="1">
        <w:r w:rsidR="00281F1B" w:rsidRPr="00043907">
          <w:rPr>
            <w:rStyle w:val="a6"/>
            <w:noProof/>
          </w:rPr>
          <w:t>Подтверждение корректности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_Toc167745788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7</w:t>
        </w:r>
        <w:r w:rsidR="00281F1B">
          <w:rPr>
            <w:noProof/>
            <w:webHidden/>
          </w:rPr>
          <w:fldChar w:fldCharType="end"/>
        </w:r>
      </w:hyperlink>
    </w:p>
    <w:p w14:paraId="7CBE44D6" w14:textId="776B4AFA" w:rsidR="00281F1B" w:rsidRDefault="00000000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89" w:history="1">
        <w:r w:rsidR="00281F1B" w:rsidRPr="00043907">
          <w:rPr>
            <w:rStyle w:val="a6"/>
            <w:noProof/>
          </w:rPr>
          <w:t>Результаты экспериментов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_Toc167745789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8</w:t>
        </w:r>
        <w:r w:rsidR="00281F1B">
          <w:rPr>
            <w:noProof/>
            <w:webHidden/>
          </w:rPr>
          <w:fldChar w:fldCharType="end"/>
        </w:r>
      </w:hyperlink>
    </w:p>
    <w:p w14:paraId="2A63AF65" w14:textId="04FBF3F3" w:rsidR="00281F1B" w:rsidRDefault="00000000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90" w:history="1">
        <w:r w:rsidR="00281F1B" w:rsidRPr="00043907">
          <w:rPr>
            <w:rStyle w:val="a6"/>
            <w:noProof/>
          </w:rPr>
          <w:t>Заключение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_Toc167745790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9</w:t>
        </w:r>
        <w:r w:rsidR="00281F1B">
          <w:rPr>
            <w:noProof/>
            <w:webHidden/>
          </w:rPr>
          <w:fldChar w:fldCharType="end"/>
        </w:r>
      </w:hyperlink>
    </w:p>
    <w:p w14:paraId="4D4C6DAA" w14:textId="7AF47B92" w:rsidR="00281F1B" w:rsidRDefault="00000000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91" w:history="1">
        <w:r w:rsidR="00281F1B" w:rsidRPr="00043907">
          <w:rPr>
            <w:rStyle w:val="a6"/>
            <w:noProof/>
          </w:rPr>
          <w:t>Список литературы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_Toc167745791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10</w:t>
        </w:r>
        <w:r w:rsidR="00281F1B">
          <w:rPr>
            <w:noProof/>
            <w:webHidden/>
          </w:rPr>
          <w:fldChar w:fldCharType="end"/>
        </w:r>
      </w:hyperlink>
    </w:p>
    <w:p w14:paraId="0817E08A" w14:textId="15F7158A" w:rsidR="00281F1B" w:rsidRDefault="00000000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45792" w:history="1">
        <w:r w:rsidR="00281F1B" w:rsidRPr="00043907">
          <w:rPr>
            <w:rStyle w:val="a6"/>
            <w:noProof/>
          </w:rPr>
          <w:t>Приложение</w:t>
        </w:r>
        <w:r w:rsidR="00281F1B">
          <w:rPr>
            <w:noProof/>
            <w:webHidden/>
          </w:rPr>
          <w:tab/>
        </w:r>
        <w:r w:rsidR="00281F1B">
          <w:rPr>
            <w:noProof/>
            <w:webHidden/>
          </w:rPr>
          <w:fldChar w:fldCharType="begin"/>
        </w:r>
        <w:r w:rsidR="00281F1B">
          <w:rPr>
            <w:noProof/>
            <w:webHidden/>
          </w:rPr>
          <w:instrText xml:space="preserve"> PAGEREF _Toc167745792 \h </w:instrText>
        </w:r>
        <w:r w:rsidR="00281F1B">
          <w:rPr>
            <w:noProof/>
            <w:webHidden/>
          </w:rPr>
        </w:r>
        <w:r w:rsidR="00281F1B">
          <w:rPr>
            <w:noProof/>
            <w:webHidden/>
          </w:rPr>
          <w:fldChar w:fldCharType="separate"/>
        </w:r>
        <w:r w:rsidR="00281F1B">
          <w:rPr>
            <w:noProof/>
            <w:webHidden/>
          </w:rPr>
          <w:t>11</w:t>
        </w:r>
        <w:r w:rsidR="00281F1B">
          <w:rPr>
            <w:noProof/>
            <w:webHidden/>
          </w:rPr>
          <w:fldChar w:fldCharType="end"/>
        </w:r>
      </w:hyperlink>
    </w:p>
    <w:p w14:paraId="3CDC9D1B" w14:textId="170DB014" w:rsidR="004B7E06" w:rsidRDefault="00BB111A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0473261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FC693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7C24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DCBD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91C87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CCB81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366DB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933FE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D511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2709E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5CFDA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E8BAD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E0BD9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057E7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660A5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75C65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6AFC" w14:textId="7061BE1E" w:rsidR="004B7E06" w:rsidRDefault="00543DFB" w:rsidP="00274279">
      <w:pPr>
        <w:pStyle w:val="1"/>
        <w:spacing w:line="360" w:lineRule="auto"/>
        <w:jc w:val="center"/>
      </w:pPr>
      <w:bookmarkStart w:id="0" w:name="_Toc167745784"/>
      <w:r>
        <w:lastRenderedPageBreak/>
        <w:t>Постановка задачи</w:t>
      </w:r>
      <w:bookmarkEnd w:id="0"/>
    </w:p>
    <w:p w14:paraId="65B5F4C2" w14:textId="11E6CCDA" w:rsidR="00D21BC4" w:rsidRPr="00CF10E1" w:rsidRDefault="008239B4" w:rsidP="00CF1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данной лабораторной работе </w:t>
      </w:r>
      <w:r w:rsidR="001000D3">
        <w:rPr>
          <w:rFonts w:ascii="Times New Roman" w:hAnsi="Times New Roman" w:cs="Times New Roman"/>
          <w:sz w:val="28"/>
          <w:szCs w:val="28"/>
          <w:lang w:eastAsia="ru-RU"/>
        </w:rPr>
        <w:t>требовалось</w:t>
      </w:r>
      <w:r w:rsidR="00E264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0E1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реализовать метод </w:t>
      </w:r>
      <w:proofErr w:type="spellStart"/>
      <w:r w:rsidR="00CF10E1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="00CF10E1">
        <w:rPr>
          <w:rFonts w:ascii="Times New Roman" w:hAnsi="Times New Roman" w:cs="Times New Roman"/>
          <w:sz w:val="28"/>
          <w:szCs w:val="28"/>
          <w:lang w:eastAsia="ru-RU"/>
        </w:rPr>
        <w:t>-Гаусса для решения систем линейных уравнений, использовать при написании кода шаблоны, исключения и наследование.</w:t>
      </w:r>
    </w:p>
    <w:p w14:paraId="19AC1E62" w14:textId="77777777" w:rsidR="0000324C" w:rsidRDefault="0000324C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C47B98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FACF2A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D5FBB6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C0C34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9CE702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8FAC1" w14:textId="5E4D73DA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6255EC" w14:textId="3A441A8B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BB0DC0" w14:textId="6D0C5AFE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0BAB67" w14:textId="455B4392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3C1C97" w14:textId="226529FE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08BC28" w14:textId="1CA3ABDE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053804" w14:textId="0D95383E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9B62D0" w14:textId="3A5F7C46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F60CB" w14:textId="51CBC645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821CA9" w14:textId="4C23B00C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25A50A" w14:textId="41500ABF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B90666" w14:textId="18FEFB71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DE58" w14:textId="61215DE9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1C9683" w14:textId="69B17490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D1AA21" w14:textId="77777777" w:rsidR="00CF10E1" w:rsidRDefault="00CF10E1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C232F5" w14:textId="1DBD0B62" w:rsidR="00240438" w:rsidRDefault="00240438" w:rsidP="00C53C1E">
      <w:pPr>
        <w:pStyle w:val="1"/>
        <w:spacing w:line="360" w:lineRule="auto"/>
        <w:jc w:val="center"/>
      </w:pPr>
      <w:bookmarkStart w:id="1" w:name="_Toc167745785"/>
      <w:r>
        <w:lastRenderedPageBreak/>
        <w:t>Метод решения</w:t>
      </w:r>
      <w:bookmarkEnd w:id="1"/>
    </w:p>
    <w:p w14:paraId="2424AC3C" w14:textId="1A46DCE7" w:rsidR="00240438" w:rsidRDefault="00240438" w:rsidP="00C53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Для решения поставленной задачи</w:t>
      </w:r>
      <w:r w:rsidR="0032591B">
        <w:rPr>
          <w:rFonts w:ascii="Times New Roman" w:hAnsi="Times New Roman" w:cs="Times New Roman"/>
          <w:sz w:val="28"/>
          <w:szCs w:val="28"/>
          <w:lang w:eastAsia="ru-RU"/>
        </w:rPr>
        <w:t xml:space="preserve">, необходимо реализовать </w:t>
      </w:r>
      <w:r w:rsidR="00CF10E1">
        <w:rPr>
          <w:rFonts w:ascii="Times New Roman" w:hAnsi="Times New Roman" w:cs="Times New Roman"/>
          <w:sz w:val="28"/>
          <w:szCs w:val="28"/>
          <w:lang w:eastAsia="ru-RU"/>
        </w:rPr>
        <w:t xml:space="preserve">вектор, матрицу как вектор векторов и сам метод </w:t>
      </w:r>
      <w:proofErr w:type="spellStart"/>
      <w:r w:rsidR="00CF10E1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="00CF10E1">
        <w:rPr>
          <w:rFonts w:ascii="Times New Roman" w:hAnsi="Times New Roman" w:cs="Times New Roman"/>
          <w:sz w:val="28"/>
          <w:szCs w:val="28"/>
          <w:lang w:eastAsia="ru-RU"/>
        </w:rPr>
        <w:t>-Гаусса.</w:t>
      </w:r>
    </w:p>
    <w:p w14:paraId="71D088F2" w14:textId="02E18542" w:rsidR="00847B2A" w:rsidRPr="00847B2A" w:rsidRDefault="00847B2A" w:rsidP="00847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847B2A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-Гаусса – это метод решения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систем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линейных уравнений путём полного исключения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неизвестных. Данный метод является модификацией метода Гаусса, только в случае метода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7B2A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Pr="00847B2A">
        <w:rPr>
          <w:rFonts w:ascii="Times New Roman" w:hAnsi="Times New Roman" w:cs="Times New Roman"/>
          <w:sz w:val="28"/>
          <w:szCs w:val="28"/>
          <w:lang w:eastAsia="ru-RU"/>
        </w:rPr>
        <w:t>-Гаусса элементарные преобразования проводятся дальше.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cr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847B2A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Гаусса используется для решения систем линейных уравнений, а также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получения обратных матриц и нахождения ранга матрицы. Также этот метод весьма полезен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часто применяем для решения технических задач со множеством неизвестных.</w:t>
      </w:r>
    </w:p>
    <w:p w14:paraId="555C658D" w14:textId="644CE62C" w:rsidR="00634A55" w:rsidRDefault="00847B2A" w:rsidP="00847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47B2A">
        <w:rPr>
          <w:rFonts w:ascii="Times New Roman" w:hAnsi="Times New Roman" w:cs="Times New Roman"/>
          <w:sz w:val="28"/>
          <w:szCs w:val="28"/>
          <w:lang w:eastAsia="ru-RU"/>
        </w:rPr>
        <w:t>Для решения получаемых на основе технических задач систем уравнений выделяют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наибольшие по модулю переменные для уменьшения ошибки погрешности, а затем производят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поочередное удаление лишних переменных из строчек матрицы.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cr/>
      </w:r>
    </w:p>
    <w:p w14:paraId="5000F2BB" w14:textId="77777777" w:rsidR="00847B2A" w:rsidRDefault="00847B2A" w:rsidP="00847B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069F9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EDA900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60E4C9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2F0F0A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DA1CF7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E85D35" w14:textId="77777777" w:rsidR="00634A55" w:rsidRDefault="00634A55" w:rsidP="00847B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981172" w14:textId="0549185E" w:rsidR="00634A55" w:rsidRDefault="00634A55" w:rsidP="0055311F">
      <w:pPr>
        <w:pStyle w:val="1"/>
        <w:spacing w:line="360" w:lineRule="auto"/>
        <w:jc w:val="center"/>
      </w:pPr>
      <w:bookmarkStart w:id="2" w:name="_Toc167745786"/>
      <w:r>
        <w:lastRenderedPageBreak/>
        <w:t>Руководство пользователя</w:t>
      </w:r>
      <w:bookmarkEnd w:id="2"/>
    </w:p>
    <w:p w14:paraId="70424648" w14:textId="1A7F2611" w:rsidR="00634A55" w:rsidRDefault="0055311F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47B2A">
        <w:rPr>
          <w:rFonts w:ascii="Times New Roman" w:hAnsi="Times New Roman" w:cs="Times New Roman"/>
          <w:sz w:val="28"/>
          <w:szCs w:val="28"/>
          <w:lang w:eastAsia="ru-RU"/>
        </w:rPr>
        <w:t>При запуске программы пользователю предлагается ввести количество строк и столбцов матрицы, а также исходные элементы каждой строки через пробел. Далее на консоль выводится исходная матрица</w:t>
      </w:r>
      <w:r w:rsidR="006B1C9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47B2A">
        <w:rPr>
          <w:rFonts w:ascii="Times New Roman" w:hAnsi="Times New Roman" w:cs="Times New Roman"/>
          <w:sz w:val="28"/>
          <w:szCs w:val="28"/>
          <w:lang w:eastAsia="ru-RU"/>
        </w:rPr>
        <w:t xml:space="preserve">матрица в </w:t>
      </w:r>
      <w:r w:rsidR="006B1C9B">
        <w:rPr>
          <w:rFonts w:ascii="Times New Roman" w:hAnsi="Times New Roman" w:cs="Times New Roman"/>
          <w:sz w:val="28"/>
          <w:szCs w:val="28"/>
          <w:lang w:eastAsia="ru-RU"/>
        </w:rPr>
        <w:t>ступенчатом</w:t>
      </w:r>
      <w:r w:rsidR="00847B2A">
        <w:rPr>
          <w:rFonts w:ascii="Times New Roman" w:hAnsi="Times New Roman" w:cs="Times New Roman"/>
          <w:sz w:val="28"/>
          <w:szCs w:val="28"/>
          <w:lang w:eastAsia="ru-RU"/>
        </w:rPr>
        <w:t xml:space="preserve"> виде</w:t>
      </w:r>
      <w:r w:rsidR="006B1C9B">
        <w:rPr>
          <w:rFonts w:ascii="Times New Roman" w:hAnsi="Times New Roman" w:cs="Times New Roman"/>
          <w:sz w:val="28"/>
          <w:szCs w:val="28"/>
          <w:lang w:eastAsia="ru-RU"/>
        </w:rPr>
        <w:t xml:space="preserve"> и решение системы линейных уравнений, т.е. найденные переменные.</w:t>
      </w:r>
    </w:p>
    <w:p w14:paraId="412FFBA3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0F2504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9513A8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C140F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2244DC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2C0AC1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634CDA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8D8642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EFFB8F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815FE6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DA20E1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A9B0B5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53B54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080F39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1D8F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E885F6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7E91D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55E281" w14:textId="5A04FDBA" w:rsidR="00265B02" w:rsidRDefault="00D829D2" w:rsidP="00D829D2">
      <w:pPr>
        <w:pStyle w:val="1"/>
        <w:spacing w:line="360" w:lineRule="auto"/>
        <w:jc w:val="center"/>
      </w:pPr>
      <w:bookmarkStart w:id="3" w:name="_Toc167745787"/>
      <w:r>
        <w:lastRenderedPageBreak/>
        <w:t>Описание программной реализации</w:t>
      </w:r>
      <w:bookmarkEnd w:id="3"/>
    </w:p>
    <w:p w14:paraId="19467D58" w14:textId="76963FB9" w:rsidR="002408CE" w:rsidRDefault="002408CE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начинает работу с функции </w:t>
      </w:r>
      <w:proofErr w:type="spellStart"/>
      <w:proofErr w:type="gram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14:paraId="76BEE83A" w14:textId="77777777" w:rsidR="00847B2A" w:rsidRDefault="00847B2A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реализованы классы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вектор),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(матрица), реализованный как вектор векторов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класс </w:t>
      </w:r>
      <w:proofErr w:type="spellStart"/>
      <w:r w:rsidRPr="00847B2A">
        <w:rPr>
          <w:rFonts w:ascii="Times New Roman" w:hAnsi="Times New Roman" w:cs="Times New Roman"/>
          <w:sz w:val="28"/>
          <w:szCs w:val="28"/>
          <w:lang w:eastAsia="ru-RU"/>
        </w:rPr>
        <w:t>JordanGaussMatrix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наследующий методы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847B2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9362033" w14:textId="77777777" w:rsidR="00BA18E5" w:rsidRDefault="00BA18E5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BA18E5">
        <w:rPr>
          <w:rFonts w:ascii="Times New Roman" w:hAnsi="Times New Roman" w:cs="Times New Roman"/>
          <w:sz w:val="28"/>
          <w:szCs w:val="28"/>
          <w:lang w:eastAsia="ru-RU"/>
        </w:rPr>
        <w:t>JordanGaussMatrix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функцию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solve</w:t>
      </w:r>
      <w:r w:rsidRPr="00BA18E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которая решает системы линейных уравнений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-Гаусса.</w:t>
      </w:r>
    </w:p>
    <w:p w14:paraId="7D17A612" w14:textId="54F02E7E" w:rsidR="00847B2A" w:rsidRPr="00BA18E5" w:rsidRDefault="00BA18E5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Помимо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solve</w:t>
      </w:r>
      <w:r w:rsidRPr="00BA18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есть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printMatrix</w:t>
      </w:r>
      <w:proofErr w:type="spellEnd"/>
      <w:r w:rsidRPr="00BA18E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которая выводит матрицу на консоль</w:t>
      </w:r>
    </w:p>
    <w:p w14:paraId="21C1F38E" w14:textId="3801DCD1" w:rsidR="00DB6274" w:rsidRDefault="00DB6274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8115AB" w14:textId="05290F80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4454D4" w14:textId="545B9414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4C960F" w14:textId="75A4F211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E75A34" w14:textId="0251F14D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A2B818" w14:textId="2FB7BE77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12BA9D" w14:textId="10E603F6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32A1B2" w14:textId="41E19231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B241CA" w14:textId="17DE366F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DAF7D9" w14:textId="72FC118D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E02359" w14:textId="29D13B3E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DA8A72" w14:textId="77777777" w:rsidR="00BA18E5" w:rsidRDefault="00BA18E5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65B74B" w14:textId="19D39E7D" w:rsidR="00DB6274" w:rsidRDefault="003316D1" w:rsidP="003316D1">
      <w:pPr>
        <w:pStyle w:val="1"/>
        <w:spacing w:line="360" w:lineRule="auto"/>
        <w:jc w:val="center"/>
        <w:rPr>
          <w:rFonts w:eastAsiaTheme="minorHAnsi"/>
        </w:rPr>
      </w:pPr>
      <w:bookmarkStart w:id="4" w:name="_Toc167745788"/>
      <w:r>
        <w:rPr>
          <w:rFonts w:eastAsiaTheme="minorHAnsi"/>
        </w:rPr>
        <w:lastRenderedPageBreak/>
        <w:t>Подтверждение корректности</w:t>
      </w:r>
      <w:bookmarkEnd w:id="4"/>
    </w:p>
    <w:p w14:paraId="04F177AF" w14:textId="54F2961C" w:rsidR="003316D1" w:rsidRDefault="00F608F5" w:rsidP="00A615C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подтверждения корректности </w:t>
      </w:r>
      <w:r w:rsidR="006B1C9B">
        <w:rPr>
          <w:rFonts w:ascii="Times New Roman" w:eastAsia="Times New Roman" w:hAnsi="Times New Roman" w:cs="Times New Roman"/>
          <w:sz w:val="28"/>
          <w:szCs w:val="28"/>
        </w:rPr>
        <w:t>найденные значения переменных подставила в исходную систему линейных уравнений и оценила результат</w:t>
      </w:r>
      <w:r w:rsidR="00A615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0FBC0E9" w14:textId="1A12E0A6" w:rsidR="00BD77EC" w:rsidRPr="00BD77EC" w:rsidRDefault="00BD77EC" w:rsidP="00A615C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70EBD37" wp14:editId="5B6C6C0E">
            <wp:simplePos x="0" y="0"/>
            <wp:positionH relativeFrom="column">
              <wp:posOffset>1274445</wp:posOffset>
            </wp:positionH>
            <wp:positionV relativeFrom="paragraph">
              <wp:posOffset>8890</wp:posOffset>
            </wp:positionV>
            <wp:extent cx="1209675" cy="714375"/>
            <wp:effectExtent l="0" t="0" r="9525" b="9525"/>
            <wp:wrapTight wrapText="bothSides">
              <wp:wrapPolygon edited="0">
                <wp:start x="340" y="0"/>
                <wp:lineTo x="0" y="10368"/>
                <wp:lineTo x="0" y="19008"/>
                <wp:lineTo x="340" y="21312"/>
                <wp:lineTo x="2041" y="21312"/>
                <wp:lineTo x="21430" y="19584"/>
                <wp:lineTo x="21090" y="3456"/>
                <wp:lineTo x="15307" y="576"/>
                <wp:lineTo x="2041" y="0"/>
                <wp:lineTo x="34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77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Пример. </w:t>
      </w:r>
    </w:p>
    <w:p w14:paraId="17EC6184" w14:textId="17AD1B08" w:rsidR="002B7C40" w:rsidRDefault="00BD77EC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663A65A" wp14:editId="66F2B66E">
            <wp:simplePos x="0" y="0"/>
            <wp:positionH relativeFrom="page">
              <wp:align>center</wp:align>
            </wp:positionH>
            <wp:positionV relativeFrom="paragraph">
              <wp:posOffset>400685</wp:posOffset>
            </wp:positionV>
            <wp:extent cx="24765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13D11" w14:textId="084D8077" w:rsidR="00BD77EC" w:rsidRDefault="00BD77EC" w:rsidP="00BD77EC">
      <w:pPr>
        <w:keepNext/>
        <w:spacing w:line="360" w:lineRule="auto"/>
        <w:ind w:left="708"/>
        <w:jc w:val="both"/>
      </w:pPr>
    </w:p>
    <w:p w14:paraId="20461B4A" w14:textId="7BF2E0FA" w:rsidR="00BD77EC" w:rsidRDefault="00BD77EC" w:rsidP="00BD77EC">
      <w:pPr>
        <w:keepNext/>
        <w:spacing w:line="360" w:lineRule="auto"/>
        <w:ind w:left="708"/>
        <w:jc w:val="both"/>
      </w:pPr>
    </w:p>
    <w:p w14:paraId="2FADC15F" w14:textId="37E01861" w:rsidR="00BD77EC" w:rsidRDefault="00BD77EC" w:rsidP="00BD77EC">
      <w:pPr>
        <w:keepNext/>
        <w:spacing w:line="360" w:lineRule="auto"/>
        <w:ind w:left="708"/>
        <w:jc w:val="both"/>
      </w:pPr>
    </w:p>
    <w:p w14:paraId="2B1403ED" w14:textId="39E767E6" w:rsidR="00BD77EC" w:rsidRDefault="00BD77EC" w:rsidP="00BD77EC">
      <w:pPr>
        <w:keepNext/>
        <w:spacing w:line="360" w:lineRule="auto"/>
        <w:ind w:left="708"/>
        <w:jc w:val="both"/>
      </w:pPr>
    </w:p>
    <w:p w14:paraId="7D89C35C" w14:textId="29189456" w:rsidR="00BD77EC" w:rsidRDefault="00BD77EC" w:rsidP="00BD77EC">
      <w:pPr>
        <w:keepNext/>
        <w:spacing w:line="360" w:lineRule="auto"/>
        <w:ind w:left="708"/>
        <w:jc w:val="both"/>
      </w:pPr>
    </w:p>
    <w:p w14:paraId="2EFF8115" w14:textId="1B07D44E" w:rsidR="00BD77EC" w:rsidRDefault="00BD77EC" w:rsidP="00BD77EC">
      <w:pPr>
        <w:keepNext/>
        <w:spacing w:line="360" w:lineRule="auto"/>
        <w:ind w:left="708"/>
        <w:jc w:val="both"/>
      </w:pPr>
    </w:p>
    <w:p w14:paraId="1668675D" w14:textId="77777777" w:rsidR="00BD77EC" w:rsidRDefault="00BD77EC" w:rsidP="00BD77EC">
      <w:pPr>
        <w:keepNext/>
        <w:spacing w:line="360" w:lineRule="auto"/>
        <w:ind w:left="708"/>
        <w:jc w:val="both"/>
      </w:pPr>
    </w:p>
    <w:p w14:paraId="11F42C4D" w14:textId="77777777" w:rsidR="00BD77EC" w:rsidRDefault="00BD77EC" w:rsidP="00BD77EC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77EC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BD77E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D77E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D77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Решение примера методом </w:t>
      </w:r>
      <w:proofErr w:type="spellStart"/>
      <w:r w:rsidRPr="00BD77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Жордана</w:t>
      </w:r>
      <w:proofErr w:type="spellEnd"/>
      <w:r w:rsidRPr="00BD77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-Гаусса</w:t>
      </w:r>
    </w:p>
    <w:p w14:paraId="7D28BA2C" w14:textId="15929F3D" w:rsidR="00BD77EC" w:rsidRPr="00F9231A" w:rsidRDefault="00BD77EC" w:rsidP="00F9231A">
      <w:pPr>
        <w:pStyle w:val="a3"/>
        <w:ind w:firstLine="708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Проверка: подставим найденные значения переменных в левую часть</w:t>
      </w:r>
      <w:r w:rsid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 xml:space="preserve"> </w:t>
      </w:r>
      <w:r w:rsidRPr="00F9231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  <w:t>каждого уравнения системы:</w:t>
      </w:r>
    </w:p>
    <w:p w14:paraId="1E7B19EE" w14:textId="30809C0C" w:rsidR="00BD77EC" w:rsidRPr="00BD77EC" w:rsidRDefault="00BD77EC" w:rsidP="00BD77EC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sz w:val="28"/>
          <w:szCs w:val="28"/>
          <w:lang w:eastAsia="ru-RU"/>
        </w:rPr>
        <w:t>-1-5+6 = 0</w:t>
      </w:r>
    </w:p>
    <w:p w14:paraId="739E8152" w14:textId="2DD572B0" w:rsidR="00BD77EC" w:rsidRPr="00BD77EC" w:rsidRDefault="00BD77EC" w:rsidP="00BD77EC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sz w:val="28"/>
          <w:szCs w:val="28"/>
          <w:lang w:eastAsia="ru-RU"/>
        </w:rPr>
        <w:t>8*(-</w:t>
      </w:r>
      <w:proofErr w:type="gramStart"/>
      <w:r w:rsidRPr="00BD77EC">
        <w:rPr>
          <w:rFonts w:ascii="Times New Roman" w:hAnsi="Times New Roman" w:cs="Times New Roman"/>
          <w:sz w:val="28"/>
          <w:szCs w:val="28"/>
          <w:lang w:eastAsia="ru-RU"/>
        </w:rPr>
        <w:t>1)+</w:t>
      </w:r>
      <w:proofErr w:type="gramEnd"/>
      <w:r w:rsidRPr="00BD77EC">
        <w:rPr>
          <w:rFonts w:ascii="Times New Roman" w:hAnsi="Times New Roman" w:cs="Times New Roman"/>
          <w:sz w:val="28"/>
          <w:szCs w:val="28"/>
          <w:lang w:eastAsia="ru-RU"/>
        </w:rPr>
        <w:t>4*(-5)+6*6 = 8</w:t>
      </w:r>
    </w:p>
    <w:p w14:paraId="1B2B7A83" w14:textId="697A2DA6" w:rsidR="00EF4049" w:rsidRDefault="00BD77EC" w:rsidP="00BD77EC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sz w:val="28"/>
          <w:szCs w:val="28"/>
          <w:lang w:eastAsia="ru-RU"/>
        </w:rPr>
        <w:t>15*(-</w:t>
      </w:r>
      <w:proofErr w:type="gramStart"/>
      <w:r w:rsidRPr="00BD77EC">
        <w:rPr>
          <w:rFonts w:ascii="Times New Roman" w:hAnsi="Times New Roman" w:cs="Times New Roman"/>
          <w:sz w:val="28"/>
          <w:szCs w:val="28"/>
          <w:lang w:eastAsia="ru-RU"/>
        </w:rPr>
        <w:t>1)+</w:t>
      </w:r>
      <w:proofErr w:type="gramEnd"/>
      <w:r w:rsidRPr="00BD77EC">
        <w:rPr>
          <w:rFonts w:ascii="Times New Roman" w:hAnsi="Times New Roman" w:cs="Times New Roman"/>
          <w:sz w:val="28"/>
          <w:szCs w:val="28"/>
          <w:lang w:eastAsia="ru-RU"/>
        </w:rPr>
        <w:t>3*(-5)+5*6 = 0</w:t>
      </w:r>
    </w:p>
    <w:p w14:paraId="0F362DF9" w14:textId="105FB1AD" w:rsidR="00BD77EC" w:rsidRPr="00BD77EC" w:rsidRDefault="00F9231A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решена верно. Можно сделать вывод, что для присоединённых квадратных матриц (со столбцом неизвестных) полного ранга метод работает корректно.</w:t>
      </w:r>
    </w:p>
    <w:p w14:paraId="36E04601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6AAB65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FEE7F3" w14:textId="77777777" w:rsidR="00EF4049" w:rsidRDefault="00EF4049" w:rsidP="009A7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1B894E" w14:textId="20CDC7A9" w:rsidR="00EF4049" w:rsidRDefault="004936E4" w:rsidP="004936E4">
      <w:pPr>
        <w:pStyle w:val="1"/>
        <w:spacing w:line="360" w:lineRule="auto"/>
        <w:jc w:val="center"/>
      </w:pPr>
      <w:bookmarkStart w:id="5" w:name="_Toc167745789"/>
      <w:r>
        <w:lastRenderedPageBreak/>
        <w:t>Результаты экспериментов</w:t>
      </w:r>
      <w:bookmarkEnd w:id="5"/>
    </w:p>
    <w:p w14:paraId="45713A38" w14:textId="67C0F525" w:rsidR="000A74BA" w:rsidRDefault="00BD77EC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77EC">
        <w:rPr>
          <w:rFonts w:ascii="Times New Roman" w:hAnsi="Times New Roman" w:cs="Times New Roman"/>
          <w:sz w:val="28"/>
          <w:szCs w:val="28"/>
          <w:lang w:eastAsia="ru-RU"/>
        </w:rPr>
        <w:t>В данной главе рассмотрим точность вычислений в числах с плавающей точкой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529599" w14:textId="46CECA44" w:rsidR="003B150F" w:rsidRDefault="003B150F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B150F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B150F">
        <w:rPr>
          <w:rFonts w:ascii="Times New Roman" w:hAnsi="Times New Roman" w:cs="Times New Roman"/>
          <w:sz w:val="28"/>
          <w:szCs w:val="28"/>
          <w:lang w:eastAsia="ru-RU"/>
        </w:rPr>
        <w:t>эксперименте генерируется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квадратная</w:t>
      </w:r>
      <w:r w:rsidRPr="003B150F">
        <w:rPr>
          <w:rFonts w:ascii="Times New Roman" w:hAnsi="Times New Roman" w:cs="Times New Roman"/>
          <w:sz w:val="28"/>
          <w:szCs w:val="28"/>
          <w:lang w:eastAsia="ru-RU"/>
        </w:rPr>
        <w:t xml:space="preserve"> матрица полного ранга случайным образом. Полученная матрица проходит 1000 итераций на каждой из них ее диагональные элементы умножаются на определенную константу строго большую единицы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B150F">
        <w:rPr>
          <w:rFonts w:ascii="Times New Roman" w:hAnsi="Times New Roman" w:cs="Times New Roman"/>
          <w:sz w:val="28"/>
          <w:szCs w:val="28"/>
          <w:lang w:eastAsia="ru-RU"/>
        </w:rPr>
        <w:t xml:space="preserve">но достаточно маленькую, чтобы тип данных </w:t>
      </w:r>
      <w:proofErr w:type="spellStart"/>
      <w:r w:rsidRPr="003B150F">
        <w:rPr>
          <w:rFonts w:ascii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3B150F">
        <w:rPr>
          <w:rFonts w:ascii="Times New Roman" w:hAnsi="Times New Roman" w:cs="Times New Roman"/>
          <w:sz w:val="28"/>
          <w:szCs w:val="28"/>
          <w:lang w:eastAsia="ru-RU"/>
        </w:rPr>
        <w:t xml:space="preserve"> не переполнился.</w:t>
      </w:r>
    </w:p>
    <w:p w14:paraId="196F0D1B" w14:textId="48864AAD" w:rsidR="003B150F" w:rsidRDefault="003B150F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эксперимента был сделан вывод о том, что </w:t>
      </w:r>
      <w:bookmarkStart w:id="6" w:name="_Hlk167745475"/>
      <w:r>
        <w:rPr>
          <w:rFonts w:ascii="Times New Roman" w:hAnsi="Times New Roman" w:cs="Times New Roman"/>
          <w:sz w:val="28"/>
          <w:szCs w:val="28"/>
          <w:lang w:eastAsia="ru-RU"/>
        </w:rPr>
        <w:t>с ростом диагональных элементов ошибка уменьшается, а время работы практически не изменяется.</w:t>
      </w:r>
    </w:p>
    <w:bookmarkEnd w:id="6"/>
    <w:p w14:paraId="3C94F84E" w14:textId="77777777" w:rsidR="003B150F" w:rsidRDefault="003B150F" w:rsidP="00F923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9EC62A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80693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F059BF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A7801A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343629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D80C67" w14:textId="467D54C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2A2318" w14:textId="58913086" w:rsidR="00281F1B" w:rsidRDefault="00281F1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FF7898" w14:textId="205E02C3" w:rsidR="00281F1B" w:rsidRDefault="00281F1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9CC0B1" w14:textId="39DD0A8F" w:rsidR="00281F1B" w:rsidRDefault="00281F1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EACFB6" w14:textId="77777777" w:rsidR="00281F1B" w:rsidRDefault="00281F1B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3A94C" w14:textId="2E4D735A" w:rsidR="00F64D7D" w:rsidRDefault="00F64D7D" w:rsidP="000C49D6">
      <w:pPr>
        <w:pStyle w:val="1"/>
        <w:spacing w:line="360" w:lineRule="auto"/>
        <w:jc w:val="center"/>
      </w:pPr>
      <w:bookmarkStart w:id="7" w:name="_Toc167745790"/>
      <w:r>
        <w:lastRenderedPageBreak/>
        <w:t>Заключение</w:t>
      </w:r>
      <w:bookmarkEnd w:id="7"/>
    </w:p>
    <w:p w14:paraId="32831E90" w14:textId="03C91BE5" w:rsidR="00F64D7D" w:rsidRDefault="00F64D7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A1CF3"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бал реализован метод </w:t>
      </w:r>
      <w:proofErr w:type="spellStart"/>
      <w:r w:rsidR="00281F1B"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-Гаусса, используемый для решения систем линейных </w:t>
      </w:r>
      <w:proofErr w:type="spellStart"/>
      <w:r w:rsidR="00281F1B">
        <w:rPr>
          <w:rFonts w:ascii="Times New Roman" w:hAnsi="Times New Roman" w:cs="Times New Roman"/>
          <w:sz w:val="28"/>
          <w:szCs w:val="28"/>
          <w:lang w:eastAsia="ru-RU"/>
        </w:rPr>
        <w:t>уравнеий</w:t>
      </w:r>
      <w:proofErr w:type="spellEnd"/>
      <w:r w:rsidR="00281F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6E7DFC" w14:textId="16B3B952" w:rsidR="00241DDA" w:rsidRDefault="00241DDA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результате эксперимента было выявлено, что </w:t>
      </w:r>
      <w:r w:rsidR="00281F1B">
        <w:rPr>
          <w:rFonts w:ascii="Times New Roman" w:hAnsi="Times New Roman" w:cs="Times New Roman"/>
          <w:sz w:val="28"/>
          <w:szCs w:val="28"/>
          <w:lang w:eastAsia="ru-RU"/>
        </w:rPr>
        <w:t xml:space="preserve">для чисел с плавающей точкой </w:t>
      </w:r>
      <w:r w:rsidR="00281F1B" w:rsidRPr="00281F1B">
        <w:rPr>
          <w:rFonts w:ascii="Times New Roman" w:hAnsi="Times New Roman" w:cs="Times New Roman"/>
          <w:sz w:val="28"/>
          <w:szCs w:val="28"/>
          <w:lang w:eastAsia="ru-RU"/>
        </w:rPr>
        <w:t>с ростом диагональных элементов ошибка уменьшается, а время работы практически не изменяется.</w:t>
      </w:r>
    </w:p>
    <w:p w14:paraId="558B2367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A60B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538DBD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F6C0B1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05E82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8A302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0377F2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5864FA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EA79BC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6954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CA74A6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9A9E88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9DCF15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110181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B75FB4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BBBA7" w14:textId="760F8806" w:rsidR="00491E0D" w:rsidRDefault="00491E0D" w:rsidP="00491E0D">
      <w:pPr>
        <w:pStyle w:val="1"/>
        <w:spacing w:line="360" w:lineRule="auto"/>
        <w:jc w:val="center"/>
      </w:pPr>
      <w:bookmarkStart w:id="8" w:name="_Toc167745791"/>
      <w:r>
        <w:lastRenderedPageBreak/>
        <w:t>Список литературы</w:t>
      </w:r>
      <w:bookmarkEnd w:id="8"/>
    </w:p>
    <w:p w14:paraId="20A97A24" w14:textId="66609FF1" w:rsidR="00491E0D" w:rsidRDefault="00281F1B" w:rsidP="00491E0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решить систему линейных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уравнений?:</w:t>
      </w:r>
      <w:proofErr w:type="gramEnd"/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 [Электронный ресурс] // </w:t>
      </w:r>
      <w:proofErr w:type="spellStart"/>
      <w:r w:rsidR="00142526">
        <w:rPr>
          <w:rFonts w:ascii="Times New Roman" w:hAnsi="Times New Roman" w:cs="Times New Roman"/>
          <w:sz w:val="28"/>
          <w:szCs w:val="28"/>
          <w:lang w:val="en-US" w:eastAsia="ru-RU"/>
        </w:rPr>
        <w:t>Math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profi</w:t>
      </w:r>
      <w:proofErr w:type="spellEnd"/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. URL: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http://mathprofi.ru/kak_reshit_sistemu_uravnenii.html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22.05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743158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3E4DCDC" w14:textId="5F9EEFFA" w:rsidR="00281F1B" w:rsidRDefault="00281F1B" w:rsidP="00491E0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-Гаусса: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Справочник от автора 24.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URL</w:t>
      </w:r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</w:t>
        </w:r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://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spravochnick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ru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matematika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metod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_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zhordana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-</w:t>
        </w:r>
        <w:proofErr w:type="spellStart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gaussa</w:t>
        </w:r>
        <w:proofErr w:type="spellEnd"/>
        <w:r w:rsidRPr="00281F1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</w:hyperlink>
      <w:r w:rsidRPr="00281F1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(Дата обращения: 20.05.2024)</w:t>
      </w:r>
    </w:p>
    <w:p w14:paraId="32E8A967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8FD24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CD4E61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EC18B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BB1FE3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12DF57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57F6F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9DBB9B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A1C08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6038E9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EEA44E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5C0E73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B9D886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ECEA08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3CA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D29184" w14:textId="77777777" w:rsidR="00595875" w:rsidRPr="007E6A12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AFCD0A6" w14:textId="440DD95B" w:rsidR="00595875" w:rsidRPr="00CF10E1" w:rsidRDefault="00595875" w:rsidP="00595875">
      <w:pPr>
        <w:pStyle w:val="1"/>
        <w:jc w:val="center"/>
        <w:rPr>
          <w:lang w:val="en-US"/>
        </w:rPr>
      </w:pPr>
      <w:bookmarkStart w:id="9" w:name="_Toc167745792"/>
      <w:r>
        <w:lastRenderedPageBreak/>
        <w:t>Приложение</w:t>
      </w:r>
      <w:bookmarkEnd w:id="9"/>
    </w:p>
    <w:p w14:paraId="45AC9C7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ahoma" w:hAnsi="Tahoma" w:cs="Tahoma"/>
          <w:sz w:val="28"/>
          <w:szCs w:val="28"/>
          <w:lang w:val="en-US" w:eastAsia="ru-RU"/>
        </w:rPr>
        <w:t>﻿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#include &lt;iostream&gt;</w:t>
      </w:r>
    </w:p>
    <w:p w14:paraId="09FBF66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cmath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2228671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#include &lt;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stdexcept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0308CF5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#include &lt;algorithm&gt;</w:t>
      </w:r>
    </w:p>
    <w:p w14:paraId="0407874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FDDE25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//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Класс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вектор</w:t>
      </w:r>
      <w:proofErr w:type="spellEnd"/>
    </w:p>
    <w:p w14:paraId="6E405CB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template &lt;class T&gt;</w:t>
      </w:r>
    </w:p>
    <w:p w14:paraId="3631A98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class Vector {</w:t>
      </w:r>
    </w:p>
    <w:p w14:paraId="2A4104B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private:</w:t>
      </w:r>
    </w:p>
    <w:p w14:paraId="1B5DEF0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DA82C5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T* data;</w:t>
      </w:r>
    </w:p>
    <w:p w14:paraId="37B92FE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 size;</w:t>
      </w:r>
    </w:p>
    <w:p w14:paraId="566EF91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A57018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public:</w:t>
      </w:r>
    </w:p>
    <w:p w14:paraId="76E39DB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527774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Vector(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26180FB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data =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nullptr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41F1A4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size = 0;</w:t>
      </w:r>
    </w:p>
    <w:p w14:paraId="383EC30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5ACC7261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04CCBB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Vector(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int size) : size(size) {</w:t>
      </w:r>
    </w:p>
    <w:p w14:paraId="4D308C4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data = new T[size];</w:t>
      </w:r>
    </w:p>
    <w:p w14:paraId="5A81E38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(int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size; ++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4403395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data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] =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>);//Инициализация элементов</w:t>
      </w:r>
    </w:p>
    <w:p w14:paraId="4ABBA36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1B77CC3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5DE1CC6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A6C036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~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Vector(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5CCC75A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delete[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 data;</w:t>
      </w:r>
    </w:p>
    <w:p w14:paraId="2AC9F6E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11121E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94F7B8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T&amp;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operator[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](int index) {</w:t>
      </w:r>
    </w:p>
    <w:p w14:paraId="6942E29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(index &lt; 0 || index &gt;= size) {</w:t>
      </w:r>
    </w:p>
    <w:p w14:paraId="45FC11C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throw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out_of_range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("Index out of range");</w:t>
      </w:r>
    </w:p>
    <w:p w14:paraId="7241CA7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102122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data[index];</w:t>
      </w:r>
    </w:p>
    <w:p w14:paraId="277F15A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516E2C9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AB25C6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const T&amp;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operator[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](int index) const {</w:t>
      </w:r>
    </w:p>
    <w:p w14:paraId="77908FD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(index &lt; 0 || index &gt;= size) {</w:t>
      </w:r>
    </w:p>
    <w:p w14:paraId="7FEA5D6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throw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out_of_range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("Index out of range");</w:t>
      </w:r>
    </w:p>
    <w:p w14:paraId="5D0E2AD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}</w:t>
      </w:r>
    </w:p>
    <w:p w14:paraId="038E154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data[index];</w:t>
      </w:r>
    </w:p>
    <w:p w14:paraId="7CD428B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22A534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CCA05E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getSize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const {</w:t>
      </w:r>
    </w:p>
    <w:p w14:paraId="4D50C4B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size;</w:t>
      </w:r>
    </w:p>
    <w:p w14:paraId="2E98300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1F7713D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641321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void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setSize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int size) {</w:t>
      </w:r>
    </w:p>
    <w:p w14:paraId="7E2C6AE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delete[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 data;</w:t>
      </w:r>
    </w:p>
    <w:p w14:paraId="090E477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this-&gt;size = size;</w:t>
      </w:r>
    </w:p>
    <w:p w14:paraId="03D8330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data = new T[size];</w:t>
      </w:r>
    </w:p>
    <w:p w14:paraId="182AD0D1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(int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size;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3D998EA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{</w:t>
      </w:r>
    </w:p>
    <w:p w14:paraId="4702ADB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] =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4CCFAB9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55F66C5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return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9A8019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6D5163C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>};</w:t>
      </w:r>
    </w:p>
    <w:p w14:paraId="666DC16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A16CD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>// Класс матрица, реализованный как вектор векторов</w:t>
      </w:r>
    </w:p>
    <w:p w14:paraId="1AD9B84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template &lt;class T&gt;</w:t>
      </w:r>
    </w:p>
    <w:p w14:paraId="2D7EF71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class Matrix {</w:t>
      </w:r>
    </w:p>
    <w:p w14:paraId="7AD95CB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protected:</w:t>
      </w:r>
    </w:p>
    <w:p w14:paraId="7FC7610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Vector&lt;Vector&lt;T&gt;&gt; data;</w:t>
      </w:r>
    </w:p>
    <w:p w14:paraId="1EE317F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1A923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public:</w:t>
      </w:r>
    </w:p>
    <w:p w14:paraId="5B68A9D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9477C3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Matrix(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int rows, int cols) {</w:t>
      </w:r>
    </w:p>
    <w:p w14:paraId="2675E45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data.setSize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(rows);</w:t>
      </w:r>
    </w:p>
    <w:p w14:paraId="13C494B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(int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rows; ++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778A57D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data[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].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setSize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(cols);</w:t>
      </w:r>
    </w:p>
    <w:p w14:paraId="1159D79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3EB14E2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310A0F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~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Matrix(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FFADE7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76348B4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8D0617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4D38B68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Vector&lt;T&gt;&amp;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operator[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](int index) {</w:t>
      </w:r>
    </w:p>
    <w:p w14:paraId="13BF22C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(index &lt; 0 || index &gt;=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data.getSize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()) {</w:t>
      </w:r>
    </w:p>
    <w:p w14:paraId="26A5D59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throw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out_of_range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("Index out of range");</w:t>
      </w:r>
    </w:p>
    <w:p w14:paraId="42FF6BD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BD86E6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return data[index];</w:t>
      </w:r>
    </w:p>
    <w:p w14:paraId="1910E6E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875D75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BD33F1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const Vector&lt;T&gt;&amp;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operator[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](int index) const {</w:t>
      </w:r>
    </w:p>
    <w:p w14:paraId="1228DD7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(index &lt; 0 || index &gt;=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data.getSize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()) {</w:t>
      </w:r>
    </w:p>
    <w:p w14:paraId="44C5760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throw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out_of_range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("Index out of range");</w:t>
      </w:r>
    </w:p>
    <w:p w14:paraId="664DA2D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B6BEF3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data[index];</w:t>
      </w:r>
    </w:p>
    <w:p w14:paraId="06C4C8C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465846A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39C2B6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rows(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const {</w:t>
      </w:r>
    </w:p>
    <w:p w14:paraId="5939A5A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data.getSize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1394909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457CE9E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cols(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const {</w:t>
      </w:r>
    </w:p>
    <w:p w14:paraId="6425D0A1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return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[0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eastAsia="ru-RU"/>
        </w:rPr>
        <w:t>].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getSize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>();</w:t>
      </w:r>
    </w:p>
    <w:p w14:paraId="19C1938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}</w:t>
      </w:r>
    </w:p>
    <w:p w14:paraId="32461A4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>};</w:t>
      </w:r>
    </w:p>
    <w:p w14:paraId="466B0D61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ED182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>// Функция для вывода матрицы</w:t>
      </w:r>
    </w:p>
    <w:p w14:paraId="09C583A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template &lt;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typename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T&gt;</w:t>
      </w:r>
    </w:p>
    <w:p w14:paraId="7958DA4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printMatrix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const Matrix&lt;T&gt;&amp; matrix) {</w:t>
      </w:r>
    </w:p>
    <w:p w14:paraId="60BA1D7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matrix.rows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(); ++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5F0887D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(int j = 0; j &lt;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matrix.cols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(); ++j) {</w:t>
      </w:r>
    </w:p>
    <w:p w14:paraId="65500C6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(abs(matrix[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][j]) &gt; 1e-14) {</w:t>
      </w:r>
    </w:p>
    <w:p w14:paraId="4AF7FE2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&lt;&lt; matrix[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][j] &lt;&lt; " ";</w:t>
      </w:r>
    </w:p>
    <w:p w14:paraId="26DE870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41EF9F8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 {</w:t>
      </w:r>
    </w:p>
    <w:p w14:paraId="20C761B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&lt;&lt; 0 &lt;&lt; " ";</w:t>
      </w:r>
    </w:p>
    <w:p w14:paraId="1BFCB6B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48FA99B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0E8F34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3C8C74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&lt;&lt; std::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892A1C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4C5509B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7563653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12EA26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template &lt;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typename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T&gt;</w:t>
      </w:r>
    </w:p>
    <w:p w14:paraId="7518547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JordanGaussMatrix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: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public Matrix&lt;T&gt; {</w:t>
      </w:r>
    </w:p>
    <w:p w14:paraId="416CD19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public:</w:t>
      </w:r>
    </w:p>
    <w:p w14:paraId="06B15F0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JordanGaussMatrix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int rows, int cols) : Matrix&lt;T&gt;(rows, cols) {}</w:t>
      </w:r>
    </w:p>
    <w:p w14:paraId="5D96785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093665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void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solve(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61C8FA8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int n = this-&gt;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rows(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7640FE3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for (int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min(this-&gt;rows(), this-&gt;cols()); ++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36655BA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// Поиск максимального по модулю элемента в столбце</w:t>
      </w:r>
    </w:p>
    <w:p w14:paraId="6979B6D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maxRow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D6901A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for (int k =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+ 1; k &lt; n; ++k) {</w:t>
      </w:r>
    </w:p>
    <w:p w14:paraId="4071DE9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abs(this-&gt;data[k][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]) &gt; std::abs(this-&gt;data[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maxRow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])) {</w:t>
      </w:r>
    </w:p>
    <w:p w14:paraId="6B759FE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maxRow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k;</w:t>
      </w:r>
    </w:p>
    <w:p w14:paraId="1A8502B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7BC6FCF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1BE3E76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//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меняем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строки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местами</w:t>
      </w:r>
      <w:proofErr w:type="spellEnd"/>
    </w:p>
    <w:p w14:paraId="11301EB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maxRow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7E1778A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for (int j = 0; j &lt; this-&gt;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cols(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); ++j) {</w:t>
      </w:r>
    </w:p>
    <w:p w14:paraId="657D33A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swap(this-&gt;data[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][j], this-&gt;data[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maxRow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][j]);</w:t>
      </w:r>
    </w:p>
    <w:p w14:paraId="0F3461E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679D47B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17D42A8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170D6C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//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нулевой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столбец</w:t>
      </w:r>
      <w:proofErr w:type="spellEnd"/>
    </w:p>
    <w:p w14:paraId="20ECB10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T scale = this-&gt;data[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];</w:t>
      </w:r>
    </w:p>
    <w:p w14:paraId="334FB1A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(abs(scale) &lt; 1e-14) {</w:t>
      </w:r>
    </w:p>
    <w:p w14:paraId="1360482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continue;</w:t>
      </w:r>
    </w:p>
    <w:p w14:paraId="6FBC3E1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23A67D8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2A6C0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   // Приводим диагональный элемент к 1</w:t>
      </w:r>
    </w:p>
    <w:p w14:paraId="077FF78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= 0;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&lt;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this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-&gt;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cols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>); ++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) {</w:t>
      </w:r>
    </w:p>
    <w:p w14:paraId="5348CB5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this-&gt;data[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][j] /= scale;</w:t>
      </w:r>
    </w:p>
    <w:p w14:paraId="2AADB0C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6462C86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AE438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   //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eastAsia="ru-RU"/>
        </w:rPr>
        <w:t>Зануляем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оставшиеся элементы в столбце</w:t>
      </w:r>
    </w:p>
    <w:p w14:paraId="04604E8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= 0;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&lt;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; ++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) {</w:t>
      </w:r>
    </w:p>
    <w:p w14:paraId="7DB27B3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if (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k !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432EFBA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T factor = this-&gt;data[k][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];</w:t>
      </w:r>
    </w:p>
    <w:p w14:paraId="7C79E2F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for (int j = 0; j &lt; this-&gt;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cols(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); ++j) {</w:t>
      </w:r>
    </w:p>
    <w:p w14:paraId="6B0492F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this-&gt;data[k][j] -= factor * this-&gt;data[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][j];</w:t>
      </w:r>
    </w:p>
    <w:p w14:paraId="2985FB6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140A356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66B04101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12BABC3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0D3B00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4149D6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Vector&lt;T&gt;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getSolution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const {</w:t>
      </w:r>
    </w:p>
    <w:p w14:paraId="55E8A18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Vector&lt;T&gt; solution(this-&gt;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rows(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));</w:t>
      </w:r>
    </w:p>
    <w:p w14:paraId="588ADD1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for (int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this-&gt;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rows(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); ++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624FA12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solution[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 = this-&gt;data[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][this-&gt;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cols(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- 1];</w:t>
      </w:r>
    </w:p>
    <w:p w14:paraId="23E6360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1B4653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return solution;</w:t>
      </w:r>
    </w:p>
    <w:p w14:paraId="109CD12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B1129B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};</w:t>
      </w:r>
    </w:p>
    <w:p w14:paraId="0C79920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EE3832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692AADD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setlocale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LC_ALL, "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rus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");</w:t>
      </w:r>
    </w:p>
    <w:p w14:paraId="255B8F3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492B5E1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int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64B6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&lt;&lt; "Введите количество строк матрицы: ";</w:t>
      </w:r>
    </w:p>
    <w:p w14:paraId="191C6A25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&gt;&gt;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220C09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&lt;&lt; "Введите количество столбцов матрицы: ";</w:t>
      </w:r>
    </w:p>
    <w:p w14:paraId="6D8A498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&gt;&gt; m;</w:t>
      </w:r>
    </w:p>
    <w:p w14:paraId="6D34DCF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00E173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JordanGaussMatrix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&lt;double&gt;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matrix(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n, m);</w:t>
      </w:r>
    </w:p>
    <w:p w14:paraId="579CB1C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n; ++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315E011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&lt;&lt; "Введите элементы " &lt;&lt;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+ 1 &lt;&lt; "-й строки через пробел: ";</w:t>
      </w:r>
    </w:p>
    <w:p w14:paraId="7E5D376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for (int j = 0; j &lt; m; ++j) {</w:t>
      </w:r>
    </w:p>
    <w:p w14:paraId="59237F6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cin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&gt;&gt; matrix[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][j];</w:t>
      </w:r>
    </w:p>
    <w:p w14:paraId="41DA639C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22C3A6D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25CA50E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D8D5CC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Введенная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матрица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:" &lt;&lt; std::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32DB329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printMatrix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(matrix);</w:t>
      </w:r>
    </w:p>
    <w:p w14:paraId="5B3EF672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981695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try {</w:t>
      </w:r>
    </w:p>
    <w:p w14:paraId="14B377C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matrix.solve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44074EE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&lt;&lt; "Матрица в ступенчатом виде:" &lt;&lt;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76B01E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printMatrix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(matrix);</w:t>
      </w:r>
    </w:p>
    <w:p w14:paraId="0F350324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C63818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Vector&lt;double&gt; solution =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matrix.getSolution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();</w:t>
      </w:r>
    </w:p>
    <w:p w14:paraId="7262DD8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&lt;&lt; "Решение системы:" &lt;&lt;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</w:t>
      </w:r>
      <w:r w:rsidRPr="007E6A12">
        <w:rPr>
          <w:rFonts w:ascii="Times New Roman" w:hAnsi="Times New Roman" w:cs="Times New Roman"/>
          <w:sz w:val="28"/>
          <w:szCs w:val="28"/>
          <w:lang w:eastAsia="ru-RU"/>
        </w:rPr>
        <w:t>::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5D8E0E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for (int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solution.getSize</w:t>
      </w:r>
      <w:proofErr w:type="spellEnd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(); ++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7C38D08F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&lt;&lt; "x" &lt;&lt;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 &lt;&lt; " = " &lt;&lt; solution[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] &lt;&lt; std::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2AA60B91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3F1678D7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5C26AEAA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catch (const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exception&amp; e) {</w:t>
      </w:r>
    </w:p>
    <w:p w14:paraId="53079270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cerr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&lt;&lt; "Error: " &lt;&lt; 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e.what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() &lt;&lt; std::</w:t>
      </w:r>
      <w:proofErr w:type="spellStart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489B4FE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11F15A1B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31A6B83" w14:textId="77777777" w:rsidR="007E6A12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0;</w:t>
      </w:r>
    </w:p>
    <w:p w14:paraId="6D807610" w14:textId="579B7926" w:rsidR="00595875" w:rsidRPr="007E6A12" w:rsidRDefault="007E6A12" w:rsidP="007E6A12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E6A12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sectPr w:rsidR="00595875" w:rsidRPr="007E6A12" w:rsidSect="0030364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29A7"/>
    <w:multiLevelType w:val="hybridMultilevel"/>
    <w:tmpl w:val="6D1055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1F0ED6"/>
    <w:multiLevelType w:val="hybridMultilevel"/>
    <w:tmpl w:val="AFA25C2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39F453D"/>
    <w:multiLevelType w:val="hybridMultilevel"/>
    <w:tmpl w:val="E098C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77C12"/>
    <w:multiLevelType w:val="hybridMultilevel"/>
    <w:tmpl w:val="41A482A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E07AF8"/>
    <w:multiLevelType w:val="hybridMultilevel"/>
    <w:tmpl w:val="AEAEFD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7846190">
    <w:abstractNumId w:val="3"/>
  </w:num>
  <w:num w:numId="2" w16cid:durableId="1472558596">
    <w:abstractNumId w:val="4"/>
  </w:num>
  <w:num w:numId="3" w16cid:durableId="338316522">
    <w:abstractNumId w:val="0"/>
  </w:num>
  <w:num w:numId="4" w16cid:durableId="1458796754">
    <w:abstractNumId w:val="2"/>
  </w:num>
  <w:num w:numId="5" w16cid:durableId="24107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E"/>
    <w:rsid w:val="0000324C"/>
    <w:rsid w:val="00006BE1"/>
    <w:rsid w:val="000079C9"/>
    <w:rsid w:val="000158DF"/>
    <w:rsid w:val="000231EE"/>
    <w:rsid w:val="000241E0"/>
    <w:rsid w:val="00030087"/>
    <w:rsid w:val="00096C12"/>
    <w:rsid w:val="000A29AC"/>
    <w:rsid w:val="000A48F1"/>
    <w:rsid w:val="000A74BA"/>
    <w:rsid w:val="000B0895"/>
    <w:rsid w:val="000C49D6"/>
    <w:rsid w:val="000D6786"/>
    <w:rsid w:val="001000D3"/>
    <w:rsid w:val="001020D9"/>
    <w:rsid w:val="00114DB7"/>
    <w:rsid w:val="00142526"/>
    <w:rsid w:val="00144C61"/>
    <w:rsid w:val="001523DA"/>
    <w:rsid w:val="001810A9"/>
    <w:rsid w:val="001B1E87"/>
    <w:rsid w:val="001D1653"/>
    <w:rsid w:val="001E1D6A"/>
    <w:rsid w:val="001F7A7E"/>
    <w:rsid w:val="002229AD"/>
    <w:rsid w:val="00240438"/>
    <w:rsid w:val="002408CE"/>
    <w:rsid w:val="00241DDA"/>
    <w:rsid w:val="00265B02"/>
    <w:rsid w:val="00265CEC"/>
    <w:rsid w:val="00274279"/>
    <w:rsid w:val="00281F1B"/>
    <w:rsid w:val="002B3D5D"/>
    <w:rsid w:val="002B7C40"/>
    <w:rsid w:val="003174CA"/>
    <w:rsid w:val="003239B0"/>
    <w:rsid w:val="0032591B"/>
    <w:rsid w:val="00326059"/>
    <w:rsid w:val="003316D1"/>
    <w:rsid w:val="00333AEF"/>
    <w:rsid w:val="00371686"/>
    <w:rsid w:val="00377C57"/>
    <w:rsid w:val="00391CF7"/>
    <w:rsid w:val="003A7E09"/>
    <w:rsid w:val="003B150F"/>
    <w:rsid w:val="003B1549"/>
    <w:rsid w:val="003B76EC"/>
    <w:rsid w:val="003E3086"/>
    <w:rsid w:val="00406BA9"/>
    <w:rsid w:val="00410731"/>
    <w:rsid w:val="00412A62"/>
    <w:rsid w:val="00424A31"/>
    <w:rsid w:val="00433196"/>
    <w:rsid w:val="00460EEB"/>
    <w:rsid w:val="0047151E"/>
    <w:rsid w:val="00486E78"/>
    <w:rsid w:val="00491E0D"/>
    <w:rsid w:val="004936E4"/>
    <w:rsid w:val="004A77C1"/>
    <w:rsid w:val="004B2523"/>
    <w:rsid w:val="004B7E06"/>
    <w:rsid w:val="004E20FD"/>
    <w:rsid w:val="00514BD6"/>
    <w:rsid w:val="00543DFB"/>
    <w:rsid w:val="0055311F"/>
    <w:rsid w:val="00595875"/>
    <w:rsid w:val="0059643D"/>
    <w:rsid w:val="005A4918"/>
    <w:rsid w:val="005A7DE8"/>
    <w:rsid w:val="00610B40"/>
    <w:rsid w:val="00627CBA"/>
    <w:rsid w:val="00633D35"/>
    <w:rsid w:val="00634A55"/>
    <w:rsid w:val="0063645E"/>
    <w:rsid w:val="00673560"/>
    <w:rsid w:val="00680786"/>
    <w:rsid w:val="00693CA1"/>
    <w:rsid w:val="006A7CF6"/>
    <w:rsid w:val="006B1C9B"/>
    <w:rsid w:val="006D1B56"/>
    <w:rsid w:val="006D1BC3"/>
    <w:rsid w:val="006E7BAE"/>
    <w:rsid w:val="006F3A20"/>
    <w:rsid w:val="00701566"/>
    <w:rsid w:val="00702D58"/>
    <w:rsid w:val="00703EF7"/>
    <w:rsid w:val="00721733"/>
    <w:rsid w:val="00724AB3"/>
    <w:rsid w:val="0073628D"/>
    <w:rsid w:val="00743158"/>
    <w:rsid w:val="007946A2"/>
    <w:rsid w:val="007A5F3F"/>
    <w:rsid w:val="007B17B1"/>
    <w:rsid w:val="007E6A12"/>
    <w:rsid w:val="00804ED3"/>
    <w:rsid w:val="0080513F"/>
    <w:rsid w:val="0081520F"/>
    <w:rsid w:val="00815A78"/>
    <w:rsid w:val="008239B4"/>
    <w:rsid w:val="00825AEA"/>
    <w:rsid w:val="00841FB4"/>
    <w:rsid w:val="00847B2A"/>
    <w:rsid w:val="00851369"/>
    <w:rsid w:val="00852379"/>
    <w:rsid w:val="0087162D"/>
    <w:rsid w:val="008A1CF3"/>
    <w:rsid w:val="008A4B4E"/>
    <w:rsid w:val="008B2930"/>
    <w:rsid w:val="008B3A9E"/>
    <w:rsid w:val="008C3A00"/>
    <w:rsid w:val="008E1E00"/>
    <w:rsid w:val="00912BA7"/>
    <w:rsid w:val="00925568"/>
    <w:rsid w:val="00961116"/>
    <w:rsid w:val="009A50A2"/>
    <w:rsid w:val="009A736F"/>
    <w:rsid w:val="009D7596"/>
    <w:rsid w:val="00A24009"/>
    <w:rsid w:val="00A268A9"/>
    <w:rsid w:val="00A362F1"/>
    <w:rsid w:val="00A57438"/>
    <w:rsid w:val="00A615C6"/>
    <w:rsid w:val="00A616FC"/>
    <w:rsid w:val="00A65C44"/>
    <w:rsid w:val="00A8064B"/>
    <w:rsid w:val="00AC1616"/>
    <w:rsid w:val="00AE1F30"/>
    <w:rsid w:val="00AE6A61"/>
    <w:rsid w:val="00B30D0D"/>
    <w:rsid w:val="00B62CD0"/>
    <w:rsid w:val="00B821EF"/>
    <w:rsid w:val="00BA18E5"/>
    <w:rsid w:val="00BB111A"/>
    <w:rsid w:val="00BD77EC"/>
    <w:rsid w:val="00C53C1E"/>
    <w:rsid w:val="00C63C50"/>
    <w:rsid w:val="00C7445E"/>
    <w:rsid w:val="00C808DF"/>
    <w:rsid w:val="00C92B4F"/>
    <w:rsid w:val="00CC0DF2"/>
    <w:rsid w:val="00CC22A6"/>
    <w:rsid w:val="00CC2E60"/>
    <w:rsid w:val="00CD5ECF"/>
    <w:rsid w:val="00CF10E1"/>
    <w:rsid w:val="00D059A7"/>
    <w:rsid w:val="00D21BC4"/>
    <w:rsid w:val="00D23E74"/>
    <w:rsid w:val="00D55DB9"/>
    <w:rsid w:val="00D70EB3"/>
    <w:rsid w:val="00D829D2"/>
    <w:rsid w:val="00DB6274"/>
    <w:rsid w:val="00E07237"/>
    <w:rsid w:val="00E1230B"/>
    <w:rsid w:val="00E1629B"/>
    <w:rsid w:val="00E224AD"/>
    <w:rsid w:val="00E264CD"/>
    <w:rsid w:val="00E26E7F"/>
    <w:rsid w:val="00E72339"/>
    <w:rsid w:val="00EF4049"/>
    <w:rsid w:val="00F30570"/>
    <w:rsid w:val="00F3535D"/>
    <w:rsid w:val="00F46958"/>
    <w:rsid w:val="00F52487"/>
    <w:rsid w:val="00F608F5"/>
    <w:rsid w:val="00F631B6"/>
    <w:rsid w:val="00F64D7D"/>
    <w:rsid w:val="00F830E2"/>
    <w:rsid w:val="00F9231A"/>
    <w:rsid w:val="00FC4CB5"/>
    <w:rsid w:val="00FC6F36"/>
    <w:rsid w:val="00FD5540"/>
    <w:rsid w:val="00FE277C"/>
    <w:rsid w:val="00FE3653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51B4"/>
  <w15:chartTrackingRefBased/>
  <w15:docId w15:val="{32153023-3EF2-45BD-A533-BEEACE3A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78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786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78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678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74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14B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615C6"/>
    <w:rPr>
      <w:color w:val="808080"/>
    </w:rPr>
  </w:style>
  <w:style w:type="character" w:styleId="a6">
    <w:name w:val="Hyperlink"/>
    <w:basedOn w:val="a0"/>
    <w:uiPriority w:val="99"/>
    <w:unhideWhenUsed/>
    <w:rsid w:val="00BB11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111A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BB111A"/>
    <w:pPr>
      <w:spacing w:after="100"/>
      <w:ind w:left="220"/>
    </w:pPr>
    <w:rPr>
      <w:rFonts w:ascii="Times New Roman" w:hAnsi="Times New Roman"/>
      <w:sz w:val="28"/>
    </w:rPr>
  </w:style>
  <w:style w:type="character" w:styleId="a7">
    <w:name w:val="Unresolved Mention"/>
    <w:basedOn w:val="a0"/>
    <w:uiPriority w:val="99"/>
    <w:semiHidden/>
    <w:unhideWhenUsed/>
    <w:rsid w:val="0028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avochnick.ru/matematika/metod_zhordana-gauss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CCC8-C838-4B6D-8902-0E46E843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Абракова</dc:creator>
  <cp:keywords/>
  <dc:description/>
  <cp:lastModifiedBy>Asus</cp:lastModifiedBy>
  <cp:revision>3</cp:revision>
  <dcterms:created xsi:type="dcterms:W3CDTF">2024-05-28T07:21:00Z</dcterms:created>
  <dcterms:modified xsi:type="dcterms:W3CDTF">2024-05-28T07:48:00Z</dcterms:modified>
</cp:coreProperties>
</file>