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8F028" w14:textId="145E5B51" w:rsidR="0057567A" w:rsidRDefault="2096A62E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96A62E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75C6F2D" w14:textId="00DA8D0D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017981" w14:textId="1B10C36B" w:rsidR="0057567A" w:rsidRDefault="2096A62E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96A62E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 w:rsidR="00DA5723">
        <w:br/>
      </w:r>
      <w:r w:rsidRPr="2096A62E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1CA65B9B" w14:textId="6C3E3151" w:rsidR="0057567A" w:rsidRDefault="2096A62E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96A62E"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14:paraId="3080123D" w14:textId="2F6363B0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E3A2A1" w14:textId="65ACBABE" w:rsidR="0057567A" w:rsidRDefault="2096A62E" w:rsidP="2096A62E">
      <w:pPr>
        <w:spacing w:after="202" w:line="240" w:lineRule="auto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96A62E"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14:paraId="7B524456" w14:textId="6FB45C42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801AEA" w14:textId="136B7114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BE75F" w14:textId="05C05082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F4110" w14:textId="30EA328A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974225" w14:textId="03467CBB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30D0D" w14:textId="5A52810A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285554" w14:textId="3DE84B3B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8819C" w14:textId="704580A1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CC1E31" w14:textId="39243326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8F8C06" w14:textId="3739010D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963B57" w14:textId="0C0B5454" w:rsidR="0057567A" w:rsidRDefault="2096A62E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2096A62E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лабораторной работе</w:t>
      </w:r>
    </w:p>
    <w:p w14:paraId="74928F52" w14:textId="74A1A9AC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BA5" w14:textId="6E01EC0B" w:rsidR="0057567A" w:rsidRDefault="2096A62E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2096A62E">
        <w:rPr>
          <w:rFonts w:ascii="Times New Roman" w:eastAsia="Times New Roman" w:hAnsi="Times New Roman" w:cs="Times New Roman"/>
          <w:b/>
          <w:bCs/>
          <w:sz w:val="36"/>
          <w:szCs w:val="36"/>
        </w:rPr>
        <w:t>«Вычисление арифметических выражений»</w:t>
      </w:r>
    </w:p>
    <w:p w14:paraId="777DE001" w14:textId="586FDADC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19A64" w14:textId="215376AF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2FFC59" w14:textId="4FE4095A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4FD1E7" w14:textId="5E78335F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B92333" w14:textId="575B0D30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B1410" w14:textId="11AB9D18" w:rsidR="0057567A" w:rsidRDefault="2096A62E" w:rsidP="2096A62E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96A62E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</w:t>
      </w:r>
      <w:r w:rsidRPr="2096A62E">
        <w:rPr>
          <w:rFonts w:ascii="Times New Roman" w:eastAsia="Times New Roman" w:hAnsi="Times New Roman" w:cs="Times New Roman"/>
          <w:sz w:val="28"/>
          <w:szCs w:val="28"/>
        </w:rPr>
        <w:t>:</w:t>
      </w:r>
      <w:r w:rsidRPr="2096A6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8D0CED" w14:textId="30D21F2B" w:rsidR="0057567A" w:rsidRDefault="2096A62E" w:rsidP="2096A62E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96A62E">
        <w:rPr>
          <w:rFonts w:ascii="Times New Roman" w:eastAsia="Times New Roman" w:hAnsi="Times New Roman" w:cs="Times New Roman"/>
          <w:sz w:val="28"/>
          <w:szCs w:val="28"/>
        </w:rPr>
        <w:t>студент/ка группы 3821Б1ПМ2</w:t>
      </w:r>
    </w:p>
    <w:p w14:paraId="074350B8" w14:textId="1E52764D" w:rsidR="0057567A" w:rsidRDefault="2096A62E" w:rsidP="2096A62E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96A62E">
        <w:rPr>
          <w:rFonts w:ascii="Times New Roman" w:eastAsia="Times New Roman" w:hAnsi="Times New Roman" w:cs="Times New Roman"/>
          <w:sz w:val="28"/>
          <w:szCs w:val="28"/>
        </w:rPr>
        <w:t>Логинов С.С</w:t>
      </w:r>
    </w:p>
    <w:p w14:paraId="73B93CED" w14:textId="6DF4DDE2" w:rsidR="0057567A" w:rsidRDefault="0057567A" w:rsidP="2096A62E">
      <w:pPr>
        <w:tabs>
          <w:tab w:val="left" w:pos="3261"/>
        </w:tabs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5997B9" w14:textId="675F6F36" w:rsidR="0057567A" w:rsidRDefault="2096A62E" w:rsidP="2096A62E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96A62E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</w:t>
      </w:r>
      <w:r w:rsidRPr="2096A62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532D05" w14:textId="0D902A67" w:rsidR="0057567A" w:rsidRDefault="2096A62E" w:rsidP="2096A62E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96A62E">
        <w:rPr>
          <w:rFonts w:ascii="Times New Roman" w:eastAsia="Times New Roman" w:hAnsi="Times New Roman" w:cs="Times New Roman"/>
          <w:sz w:val="28"/>
          <w:szCs w:val="28"/>
        </w:rPr>
        <w:t>преподаватель каф. МОСТ,</w:t>
      </w:r>
    </w:p>
    <w:p w14:paraId="3334B2DF" w14:textId="19726232" w:rsidR="0057567A" w:rsidRDefault="2096A62E" w:rsidP="2096A62E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2096A62E">
        <w:rPr>
          <w:rFonts w:ascii="Times New Roman" w:eastAsia="Times New Roman" w:hAnsi="Times New Roman" w:cs="Times New Roman"/>
          <w:sz w:val="28"/>
          <w:szCs w:val="28"/>
        </w:rPr>
        <w:t>Волокитин</w:t>
      </w:r>
      <w:proofErr w:type="spellEnd"/>
      <w:r w:rsidRPr="2096A62E">
        <w:rPr>
          <w:rFonts w:ascii="Times New Roman" w:eastAsia="Times New Roman" w:hAnsi="Times New Roman" w:cs="Times New Roman"/>
          <w:sz w:val="28"/>
          <w:szCs w:val="28"/>
        </w:rPr>
        <w:t xml:space="preserve"> В.Д.</w:t>
      </w:r>
    </w:p>
    <w:p w14:paraId="53D7CDB1" w14:textId="17575E08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1877F8" w14:textId="6D826A61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1A64B8" w14:textId="676577E4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D27D7" w14:textId="7143B3B5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711134" w14:textId="3204BEF1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4A3A59" w14:textId="77276D84" w:rsidR="0057567A" w:rsidRDefault="0057567A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19804" w14:textId="7611FA85" w:rsidR="0057567A" w:rsidRDefault="2096A62E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96A62E"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5AAF27BC" w14:textId="58E8438E" w:rsidR="0057567A" w:rsidRDefault="2096A62E" w:rsidP="2096A6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96A62E">
        <w:rPr>
          <w:rFonts w:ascii="Times New Roman" w:eastAsia="Times New Roman" w:hAnsi="Times New Roman" w:cs="Times New Roman"/>
          <w:sz w:val="28"/>
          <w:szCs w:val="28"/>
        </w:rPr>
        <w:t>2022</w:t>
      </w:r>
    </w:p>
    <w:sdt>
      <w:sdtPr>
        <w:id w:val="-1667620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E51723" w14:textId="1BDD8F08" w:rsidR="000B49E3" w:rsidRPr="000B49E3" w:rsidRDefault="000B49E3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B49E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C88F194" w14:textId="2F5D645D" w:rsidR="000B49E3" w:rsidRDefault="000B49E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 w:rsidRPr="000B49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B49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B49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980560" w:history="1">
            <w:r w:rsidRPr="00931FBB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86446" w14:textId="3B8C5EF6" w:rsidR="000B49E3" w:rsidRDefault="000B49E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22980561" w:history="1">
            <w:r w:rsidRPr="00931FBB">
              <w:rPr>
                <w:rStyle w:val="aa"/>
                <w:rFonts w:ascii="Times New Roman" w:eastAsia="Times New Roman" w:hAnsi="Times New Roman" w:cs="Times New Roman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C365" w14:textId="695B728D" w:rsidR="000B49E3" w:rsidRDefault="000B49E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22980562" w:history="1">
            <w:r w:rsidRPr="00931FBB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DE2C" w14:textId="3EE34EF3" w:rsidR="000B49E3" w:rsidRDefault="000B49E3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22980563" w:history="1">
            <w:r w:rsidRPr="00931FBB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1.Описание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07B6" w14:textId="5A313F67" w:rsidR="000B49E3" w:rsidRDefault="000B49E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22980564" w:history="1">
            <w:r w:rsidRPr="00931FBB">
              <w:rPr>
                <w:rStyle w:val="aa"/>
                <w:rFonts w:ascii="Times New Roman" w:eastAsia="Times New Roman" w:hAnsi="Times New Roman" w:cs="Times New Roman"/>
                <w:b/>
                <w:noProof/>
              </w:rPr>
              <w:t xml:space="preserve">2. </w:t>
            </w:r>
            <w:r w:rsidRPr="00931FBB">
              <w:rPr>
                <w:rStyle w:val="aa"/>
                <w:rFonts w:ascii="Times New Roman" w:hAnsi="Times New Roman" w:cs="Times New Roman"/>
                <w:b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C721" w14:textId="1CD4302E" w:rsidR="000B49E3" w:rsidRDefault="000B49E3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22980565" w:history="1">
            <w:r w:rsidRPr="00931FBB">
              <w:rPr>
                <w:rStyle w:val="aa"/>
                <w:rFonts w:ascii="Times New Roman" w:eastAsia="Times New Roman" w:hAnsi="Times New Roman" w:cs="Times New Roman"/>
                <w:b/>
                <w:noProof/>
              </w:rPr>
              <w:t>2.1 Разбиение на лексемы.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1A0E" w14:textId="34EAA919" w:rsidR="000B49E3" w:rsidRDefault="000B49E3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22980566" w:history="1">
            <w:r w:rsidRPr="00931FBB">
              <w:rPr>
                <w:rStyle w:val="aa"/>
                <w:rFonts w:ascii="Times New Roman" w:eastAsia="Times New Roman" w:hAnsi="Times New Roman" w:cs="Times New Roman"/>
                <w:b/>
                <w:noProof/>
              </w:rPr>
              <w:t>2.2 Проверка на корректность следования лексем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2F20" w14:textId="54504619" w:rsidR="000B49E3" w:rsidRDefault="000B49E3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22980567" w:history="1">
            <w:r w:rsidRPr="00931FBB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2.3 Перевод в постфиксную форму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C6A0" w14:textId="092E3F5D" w:rsidR="000B49E3" w:rsidRDefault="000B49E3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22980568" w:history="1">
            <w:r w:rsidRPr="00931FBB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2.4 Вычисление арифметического выражения в постфиксной 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6612" w14:textId="408D6C85" w:rsidR="000B49E3" w:rsidRDefault="000B49E3">
          <w:r w:rsidRPr="000B49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1D9ADD4" w14:textId="77777777" w:rsidR="000B49E3" w:rsidRDefault="000B49E3">
      <w:pPr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365F91"/>
        </w:rPr>
        <w:br w:type="page"/>
      </w:r>
    </w:p>
    <w:p w14:paraId="53EE7FF3" w14:textId="690E3A26" w:rsidR="1973BF92" w:rsidRPr="000B49E3" w:rsidRDefault="1973BF92" w:rsidP="1973BF92">
      <w:pPr>
        <w:pStyle w:val="1"/>
        <w:spacing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22980560"/>
      <w:r w:rsidRPr="000B49E3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</w:p>
    <w:p w14:paraId="5AF90AD0" w14:textId="7CD46789" w:rsidR="1973BF92" w:rsidRDefault="1973BF92" w:rsidP="1973BF9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sz w:val="28"/>
          <w:szCs w:val="28"/>
        </w:rPr>
        <w:t>Цель данной лабораторной работы - расчёт арифметических выражений. Арифметические выражение могут содержать переменные и константы. Для решение данной задачи будут реализованы:</w:t>
      </w:r>
    </w:p>
    <w:p w14:paraId="678E9FC3" w14:textId="5FA3530F" w:rsidR="1973BF92" w:rsidRDefault="1973BF92" w:rsidP="1973BF92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Алгоритм перевода в обратную польскую </w:t>
      </w:r>
      <w:proofErr w:type="gramStart"/>
      <w:r w:rsidRPr="1973BF92">
        <w:rPr>
          <w:rFonts w:ascii="Times New Roman" w:eastAsia="Times New Roman" w:hAnsi="Times New Roman" w:cs="Times New Roman"/>
          <w:sz w:val="28"/>
          <w:szCs w:val="28"/>
        </w:rPr>
        <w:t>запись(</w:t>
      </w:r>
      <w:proofErr w:type="gram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RPN –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Reverse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Polish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Notation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D0985E6" w14:textId="44301803" w:rsidR="1973BF92" w:rsidRDefault="1973BF92" w:rsidP="1973BF92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sz w:val="28"/>
          <w:szCs w:val="28"/>
        </w:rPr>
        <w:t>Стек, используемый как структура данных.</w:t>
      </w:r>
    </w:p>
    <w:p w14:paraId="7477A37A" w14:textId="3A14A4AE" w:rsidR="1973BF92" w:rsidRDefault="1973BF92" w:rsidP="1973BF92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Тесты для стека на основе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</w:p>
    <w:p w14:paraId="3B74A779" w14:textId="33F4C076" w:rsidR="1973BF92" w:rsidRDefault="1973BF92" w:rsidP="1973BF92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Тесты для класса арифметических выражений на основе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br/>
      </w:r>
      <w:r>
        <w:tab/>
      </w:r>
    </w:p>
    <w:p w14:paraId="35987CCF" w14:textId="77777777" w:rsidR="000B49E3" w:rsidRDefault="000B49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DC8EF81" w14:textId="76EE78AD" w:rsidR="1973BF92" w:rsidRPr="000B49E3" w:rsidRDefault="1973BF92" w:rsidP="000B49E3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" w:name="_Toc122980561"/>
      <w:r w:rsidRPr="000B49E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Руководство пользователя</w:t>
      </w:r>
      <w:bookmarkEnd w:id="1"/>
    </w:p>
    <w:p w14:paraId="7B035215" w14:textId="0BBDE647" w:rsidR="1973BF92" w:rsidRDefault="1973BF92" w:rsidP="1973BF92">
      <w:pPr>
        <w:pStyle w:val="a8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sz w:val="28"/>
          <w:szCs w:val="28"/>
        </w:rPr>
        <w:t>В начале работы программа попросит пользователя ввести инфиксную форму числа(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Infix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form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noProof/>
          <w:lang w:eastAsia="ru-RU"/>
        </w:rPr>
        <w:drawing>
          <wp:inline distT="0" distB="0" distL="0" distR="0" wp14:anchorId="3A99A86F" wp14:editId="52FCD338">
            <wp:extent cx="4572000" cy="2266950"/>
            <wp:effectExtent l="0" t="0" r="0" b="0"/>
            <wp:docPr id="664050486" name="Рисунок 664050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F9FF" w14:textId="079DE773" w:rsidR="1973BF92" w:rsidRDefault="1973BF92" w:rsidP="1973BF92">
      <w:pPr>
        <w:pStyle w:val="a8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ввел неправильную инфиксную форму(форма, не являющаяся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операцией,операндом,числом,константой,переменной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>),то пользователь увидит ошибку, гласящую “Некорректная форма”(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Incorrect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form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noProof/>
          <w:lang w:eastAsia="ru-RU"/>
        </w:rPr>
        <w:drawing>
          <wp:inline distT="0" distB="0" distL="0" distR="0" wp14:anchorId="23E40E2D" wp14:editId="6329491A">
            <wp:extent cx="4572000" cy="2105025"/>
            <wp:effectExtent l="0" t="0" r="0" b="0"/>
            <wp:docPr id="879400598" name="Рисунок 879400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06F1" w14:textId="6B413A18" w:rsidR="1973BF92" w:rsidRDefault="1973BF92" w:rsidP="1973BF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A22493" w14:textId="0EF106B9" w:rsidR="1973BF92" w:rsidRDefault="1973BF92" w:rsidP="1973BF92">
      <w:pPr>
        <w:pStyle w:val="a8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sz w:val="28"/>
          <w:szCs w:val="28"/>
        </w:rPr>
        <w:t>Если пользователь ввел корректную инфиксную форму, то программа выведет сначала введенную пользователем инфиксную форму (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infix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form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>). Затем программа выведет постфиксную форму (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Postfix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form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). В конце, программа выведет </w:t>
      </w:r>
      <w:r w:rsidRPr="1973BF92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вычислений (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sz w:val="28"/>
          <w:szCs w:val="28"/>
        </w:rPr>
        <w:t>answer</w:t>
      </w:r>
      <w:proofErr w:type="spellEnd"/>
      <w:r w:rsidRPr="1973BF9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noProof/>
          <w:lang w:eastAsia="ru-RU"/>
        </w:rPr>
        <w:drawing>
          <wp:inline distT="0" distB="0" distL="0" distR="0" wp14:anchorId="5006EF93" wp14:editId="0AB540F4">
            <wp:extent cx="4572000" cy="2381250"/>
            <wp:effectExtent l="0" t="0" r="0" b="0"/>
            <wp:docPr id="1105668464" name="Рисунок 1105668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D98E" w14:textId="35F8E3B2" w:rsidR="000B49E3" w:rsidRDefault="000B49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CA7C362" w14:textId="2B63345D" w:rsidR="1973BF92" w:rsidRDefault="1973BF92" w:rsidP="1973BF92">
      <w:pPr>
        <w:pStyle w:val="1"/>
        <w:spacing w:after="24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2980562"/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Руководство программиста.</w:t>
      </w:r>
      <w:bookmarkEnd w:id="2"/>
    </w:p>
    <w:p w14:paraId="15D9A84B" w14:textId="443CC3BE" w:rsidR="1973BF92" w:rsidRDefault="1973BF92" w:rsidP="1973BF92">
      <w:pPr>
        <w:pStyle w:val="2"/>
        <w:spacing w:before="20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2980563"/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1.Описание структуры программы</w:t>
      </w:r>
      <w:bookmarkEnd w:id="3"/>
    </w:p>
    <w:p w14:paraId="2D3FF614" w14:textId="1F74DB6B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содержит два класса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Arithmetic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4E7DFA5" w14:textId="7987CCCE" w:rsidR="1973BF92" w:rsidRPr="000B49E3" w:rsidRDefault="1973BF92" w:rsidP="000B49E3">
      <w:pPr>
        <w:rPr>
          <w:rFonts w:ascii="Times New Roman" w:hAnsi="Times New Roman" w:cs="Times New Roman"/>
          <w:sz w:val="28"/>
          <w:szCs w:val="28"/>
        </w:rPr>
      </w:pPr>
      <w:r w:rsidRPr="000B49E3">
        <w:rPr>
          <w:rFonts w:ascii="Times New Roman" w:hAnsi="Times New Roman" w:cs="Times New Roman"/>
          <w:sz w:val="28"/>
          <w:szCs w:val="28"/>
          <w:lang w:val="en-US"/>
        </w:rPr>
        <w:t>Stack</w:t>
      </w:r>
    </w:p>
    <w:p w14:paraId="0EBB1622" w14:textId="570C1243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Шаблонный класс стек, при создании его экземпляра будет создан динамический массив T*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2 элемента. Класс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также имеет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поля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-1 для хранения индекса текущего элемента и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2 хранения размера стека. Для работы со стеком реализованы следующие методы:</w:t>
      </w:r>
    </w:p>
    <w:p w14:paraId="299FB7C9" w14:textId="010410B4" w:rsidR="1973BF92" w:rsidRDefault="1973BF92" w:rsidP="1973BF92">
      <w:pPr>
        <w:spacing w:after="0" w:line="240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14:paraId="46C9DFC1" w14:textId="6853D650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Clear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– необходим для очистки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stack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(устанавливается индекс  = -1)</w:t>
      </w:r>
    </w:p>
    <w:p w14:paraId="732C550E" w14:textId="5B47E5E3" w:rsidR="1973BF92" w:rsidRDefault="1973BF92" w:rsidP="1973BF9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bool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IsEmpty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– Проверка на пустоту. Вернет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несли стек пуст. Иначе вернет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6BD6CDA" w14:textId="3A8826BA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Push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elem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– добавляет элемент на вершину стека.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Перевыделяется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память, если стек полный</w:t>
      </w:r>
    </w:p>
    <w:p w14:paraId="1BCDFE01" w14:textId="3571B414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Pop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– извлекает верхний элемент из стека.</w:t>
      </w:r>
    </w:p>
    <w:p w14:paraId="58B29BAC" w14:textId="63226937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GetSize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возвращает количества элементов в стеке.</w:t>
      </w:r>
    </w:p>
    <w:p w14:paraId="2DB34B7C" w14:textId="2575B9B2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-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просмотривает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первый элемент в стеке.</w:t>
      </w:r>
    </w:p>
    <w:p w14:paraId="2D3D934D" w14:textId="6F446471" w:rsidR="1973BF92" w:rsidRPr="000B49E3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DBF9AB" w14:textId="534C7DD8" w:rsidR="1973BF92" w:rsidRPr="000B49E3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49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Класс </w:t>
      </w:r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Lex</w:t>
      </w:r>
    </w:p>
    <w:p w14:paraId="1FD5D031" w14:textId="4D94BAD3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Хранит в себе тип лексемы.</w:t>
      </w:r>
      <w:r>
        <w:br/>
      </w:r>
      <w:r>
        <w:tab/>
      </w:r>
      <w:r>
        <w:tab/>
      </w:r>
    </w:p>
    <w:p w14:paraId="1498485B" w14:textId="31890C7C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–Хранит в себе лексемы.</w:t>
      </w:r>
      <w:r>
        <w:tab/>
      </w:r>
      <w:r>
        <w:br/>
      </w:r>
      <w:r>
        <w:tab/>
      </w:r>
    </w:p>
    <w:p w14:paraId="7B9D83F7" w14:textId="2BDD1385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spot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Хранит в себе численное представление.</w:t>
      </w:r>
      <w:r>
        <w:br/>
      </w:r>
    </w:p>
    <w:p w14:paraId="6807433A" w14:textId="0DAB0CB2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int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Хранит в себе приоритет.</w:t>
      </w:r>
      <w:r>
        <w:tab/>
      </w:r>
      <w:r>
        <w:tab/>
      </w:r>
      <w:r>
        <w:br/>
      </w:r>
    </w:p>
    <w:p w14:paraId="25BB891A" w14:textId="0F7762A1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LexType</w:t>
      </w:r>
      <w:proofErr w:type="spell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– возвращает наименование лексемы.</w:t>
      </w:r>
      <w:r>
        <w:br/>
      </w:r>
    </w:p>
    <w:p w14:paraId="76C0ED43" w14:textId="074D2B5F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GetLex</w:t>
      </w:r>
      <w:proofErr w:type="spell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– возвращает саму лексему.</w:t>
      </w:r>
      <w:r>
        <w:br/>
      </w:r>
    </w:p>
    <w:p w14:paraId="07979691" w14:textId="08D4239A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– возвращает численное представление.</w:t>
      </w:r>
      <w:r>
        <w:br/>
      </w:r>
    </w:p>
    <w:p w14:paraId="09DFCD5F" w14:textId="1AF43679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GetPrior</w:t>
      </w:r>
      <w:proofErr w:type="spell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– возвращает приоритет.</w:t>
      </w:r>
    </w:p>
    <w:p w14:paraId="1E1B3265" w14:textId="7556DAC7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Класс </w:t>
      </w:r>
      <w:proofErr w:type="spellStart"/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operations</w:t>
      </w:r>
      <w:proofErr w:type="spellEnd"/>
    </w:p>
    <w:p w14:paraId="47A0AFE8" w14:textId="3DBA2635" w:rsidR="1973BF92" w:rsidRPr="000B49E3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конструктор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operations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-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задаёт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переменной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значение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binary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”, “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unary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brackets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</w:t>
      </w:r>
    </w:p>
    <w:p w14:paraId="601B3DA0" w14:textId="4B5D6AF6" w:rsidR="1973BF92" w:rsidRPr="000B49E3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SetPrior</w:t>
      </w:r>
      <w:proofErr w:type="spell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override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Задает приоритет в зависимости от операции.</w:t>
      </w:r>
    </w:p>
    <w:p w14:paraId="4605869A" w14:textId="171AA62B" w:rsidR="1973BF92" w:rsidRPr="000B49E3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Класс o</w:t>
      </w:r>
      <w:proofErr w:type="spellStart"/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perands</w:t>
      </w:r>
      <w:proofErr w:type="spellEnd"/>
    </w:p>
    <w:p w14:paraId="067E0AD9" w14:textId="03A0D905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NumConv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strlex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который преобразует строку в число и бросает исключение в случае некорректной записи. </w:t>
      </w:r>
    </w:p>
    <w:p w14:paraId="148E94A9" w14:textId="3254C93F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SetPrior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- устанавливает значение переменной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значение 2</w:t>
      </w:r>
    </w:p>
    <w:p w14:paraId="0EE0A2B5" w14:textId="5F9ECF0B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Класс </w:t>
      </w:r>
      <w:proofErr w:type="spellStart"/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Num</w:t>
      </w:r>
      <w:proofErr w:type="spellEnd"/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DB5E365" w14:textId="02F863F4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 - который задаёт переменной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значение “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digit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”, устанавливает значение переменной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2, задаёт 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double_spot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NumConv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lex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53F21A59" w14:textId="62475F96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-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 - который задаёт переменной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значение “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digit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”, устанавливает значение переменной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2, задаёт 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double_spot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7CDD5C6" w14:textId="41DF482C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- который задаёт переменной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значение “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digit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”,  задаёт 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double_spot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=0. .</w:t>
      </w:r>
    </w:p>
    <w:p w14:paraId="360546EE" w14:textId="2B6DA630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99632D" w14:textId="5D7C26E4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Класс </w:t>
      </w:r>
      <w:proofErr w:type="spellStart"/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43A5C2" w14:textId="32B37FB5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lex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который задаёт переменной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значение “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”, устанавливает значение переменной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</w:t>
      </w:r>
      <w:proofErr w:type="spell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</w:t>
      </w:r>
      <w:proofErr w:type="spell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01BB982" w14:textId="1396B3E1" w:rsidR="1973BF92" w:rsidRPr="000B49E3" w:rsidRDefault="1973BF92" w:rsidP="000B49E3">
      <w:pPr>
        <w:rPr>
          <w:rFonts w:ascii="Times New Roman" w:hAnsi="Times New Roman" w:cs="Times New Roman"/>
          <w:b/>
          <w:sz w:val="28"/>
          <w:szCs w:val="28"/>
        </w:rPr>
      </w:pPr>
      <w:r w:rsidRPr="000B49E3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0B49E3">
        <w:rPr>
          <w:rFonts w:ascii="Times New Roman" w:hAnsi="Times New Roman" w:cs="Times New Roman"/>
          <w:b/>
          <w:sz w:val="28"/>
          <w:szCs w:val="28"/>
          <w:lang w:val="en-US"/>
        </w:rPr>
        <w:t>Arithmetic</w:t>
      </w:r>
    </w:p>
    <w:p w14:paraId="4B1596F3" w14:textId="40E5C79F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infix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используется для хранения арифметического выражения в формате строки.</w:t>
      </w:r>
    </w:p>
    <w:p w14:paraId="1F56C5C0" w14:textId="209AD119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**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Арифметическое выражение хранится в инфиксной форме в виде указателей на лексемы </w:t>
      </w:r>
    </w:p>
    <w:p w14:paraId="2120B674" w14:textId="4090D6AD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**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Арифметическое выражение хранится в постфиксной форме в виде указателей на лексемы </w:t>
      </w:r>
    </w:p>
    <w:p w14:paraId="7617F96D" w14:textId="65AFC2B4" w:rsidR="1973BF92" w:rsidRPr="000B49E3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5835D1" w14:textId="190DFB24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Выделяемая память для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lexem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postfix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(хранение)</w:t>
      </w:r>
    </w:p>
    <w:p w14:paraId="5547EF81" w14:textId="3A45F42D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</w:t>
      </w:r>
      <w:proofErr w:type="spellEnd"/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Количество элементов в лексеме(хранение)</w:t>
      </w:r>
    </w:p>
    <w:p w14:paraId="4B4517C8" w14:textId="146F17E2" w:rsidR="1973BF92" w:rsidRPr="000B49E3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Хранит индекс последнего элемента в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postfix</w:t>
      </w:r>
      <w:proofErr w:type="spellEnd"/>
    </w:p>
    <w:p w14:paraId="1CB91673" w14:textId="6E2E424E" w:rsidR="1973BF92" w:rsidRPr="000B49E3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D0C06" w14:textId="76BD7839" w:rsidR="1973BF92" w:rsidRPr="000B49E3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74FC96" w14:textId="7D7072B3" w:rsidR="1973BF92" w:rsidRPr="000B49E3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B9FB59" w14:textId="6FD15BD0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BC3DCD" w14:textId="77777777" w:rsidR="000B49E3" w:rsidRPr="000B49E3" w:rsidRDefault="000B49E3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C4B082" w14:textId="07DEF059" w:rsidR="1973BF92" w:rsidRPr="000B49E3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49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Методы класса </w:t>
      </w:r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Arithmetic</w:t>
      </w:r>
    </w:p>
    <w:p w14:paraId="6CF74B19" w14:textId="7E93240E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IsOperation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0B49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проверка, является ли символ операцией из перечисленных далее ('~' || '-' ||  '+' || '/' || '*' ||  '^' || '(' || ')') (|| здесь является разделителем; операцией не является)</w:t>
      </w:r>
    </w:p>
    <w:p w14:paraId="1D5A9C07" w14:textId="3514E9B2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bool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CheckOp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проверка на корректность операций.</w:t>
      </w:r>
    </w:p>
    <w:p w14:paraId="1F3F2551" w14:textId="28390328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Bool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IsOperand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lexem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проверка, является ли символ операндом</w:t>
      </w:r>
    </w:p>
    <w:p w14:paraId="7D61118B" w14:textId="76A51A65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IsDigit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– проверяет является ли символ числом от 0 до 9, или точкой или экспонентой</w:t>
      </w:r>
    </w:p>
    <w:p w14:paraId="408AD109" w14:textId="026087DD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IsNumber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– проверяет является ли строка числовой константой.</w:t>
      </w:r>
    </w:p>
    <w:p w14:paraId="39F5D924" w14:textId="7B1DAA9D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IsVar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– проверяет является ли символ переменной.</w:t>
      </w:r>
    </w:p>
    <w:p w14:paraId="2E830EB5" w14:textId="5FA648F0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IsVariable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– проверяет является ли строка переменной.</w:t>
      </w:r>
    </w:p>
    <w:p w14:paraId="670DC9A8" w14:textId="6AB06708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CheckBrackets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проверяет корректность расставленных скобок. Соответственно количество скобок.</w:t>
      </w:r>
    </w:p>
    <w:p w14:paraId="5F740B71" w14:textId="60B196D1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IsBrackets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проверяет, является ли символ скобкой.</w:t>
      </w:r>
    </w:p>
    <w:p w14:paraId="4DB4200B" w14:textId="0E99B7EF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CorrectOrder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проверяет порядок лексем.</w:t>
      </w:r>
    </w:p>
    <w:p w14:paraId="07698649" w14:textId="36659642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resize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–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перевыделяет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память для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5260136" w14:textId="3D9F204A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IncorrectSymbols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– бросает исключение если в арифметическом выражении встречаются недопустимые символы.</w:t>
      </w:r>
    </w:p>
    <w:p w14:paraId="05D9AC28" w14:textId="3122A3AF" w:rsidR="1973BF92" w:rsidRDefault="1973BF92" w:rsidP="1973BF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VarValue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– ввод значений переменных.</w:t>
      </w:r>
    </w:p>
    <w:p w14:paraId="3D45667C" w14:textId="19A7EBFF" w:rsidR="1973BF92" w:rsidRDefault="1973BF92" w:rsidP="1973BF9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–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превод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арифметического выражения в постфиксную форму.</w:t>
      </w:r>
    </w:p>
    <w:p w14:paraId="4F23B985" w14:textId="4FB45682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Parser</w:t>
      </w: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– арифметическое выражение разбивается на лексемы.</w:t>
      </w:r>
    </w:p>
    <w:p w14:paraId="0A33E4A8" w14:textId="6084325B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Arithmetic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arithmetic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- Конструктор арифметического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выражения.Кидает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исключение при пробеле. При повторении минусов заменяет первый минус на унарный. Если i-1 символ бинарная операция или </w:t>
      </w:r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~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 i символ заменяется на ~. Запускает проверки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IncorrectSymbols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CheckBrackets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(),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Parser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().</w:t>
      </w:r>
    </w:p>
    <w:p w14:paraId="05F8C0B1" w14:textId="5609CAFB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Calculate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Проводит операции над постфиксом.</w:t>
      </w:r>
    </w:p>
    <w:p w14:paraId="09DFC28F" w14:textId="0C54FFA0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~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Arithmetic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Деструктор.</w:t>
      </w:r>
    </w:p>
    <w:p w14:paraId="0FE9F4EA" w14:textId="613A9415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FB59E2" w14:textId="49763A62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A968E2" w14:textId="3F04FC01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35561B" w14:textId="28499E7B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C7A9BB" w14:textId="668BCFFB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E1EB75" w14:textId="314BF8F9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5D152" w14:textId="1E7ED1C8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DEA962" w14:textId="361936B2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320798" w14:textId="1ADCEBD3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9652F4" w14:textId="57C02C5F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78E1AE" w14:textId="2A9B7772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1FD8E0" w14:textId="73FC478E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C54424" w14:textId="1848EE71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0B34BE" w14:textId="472AFE46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14F65A" w14:textId="7CD4A285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5B2DD1" w14:textId="60FC74B0" w:rsidR="1973BF92" w:rsidRPr="000B49E3" w:rsidRDefault="1973BF92" w:rsidP="000B49E3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szCs w:val="28"/>
        </w:rPr>
      </w:pPr>
      <w:bookmarkStart w:id="4" w:name="_Toc122980564"/>
      <w:r w:rsidRPr="000B49E3">
        <w:rPr>
          <w:rFonts w:ascii="Times New Roman" w:eastAsia="Times New Roman" w:hAnsi="Times New Roman" w:cs="Times New Roman"/>
          <w:b/>
          <w:color w:val="auto"/>
          <w:szCs w:val="28"/>
        </w:rPr>
        <w:lastRenderedPageBreak/>
        <w:t xml:space="preserve">2. </w:t>
      </w:r>
      <w:r w:rsidRPr="000B49E3">
        <w:rPr>
          <w:rStyle w:val="10"/>
          <w:rFonts w:ascii="Times New Roman" w:hAnsi="Times New Roman" w:cs="Times New Roman"/>
          <w:b/>
          <w:color w:val="auto"/>
          <w:szCs w:val="28"/>
        </w:rPr>
        <w:t>Описание алгоритмов.</w:t>
      </w:r>
      <w:bookmarkEnd w:id="4"/>
    </w:p>
    <w:p w14:paraId="5D743B59" w14:textId="47AA8ED1" w:rsidR="1973BF92" w:rsidRPr="000B49E3" w:rsidRDefault="1973BF92" w:rsidP="000B49E3">
      <w:pPr>
        <w:pStyle w:val="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5" w:name="_Toc122980565"/>
      <w:r w:rsidRPr="000B49E3">
        <w:rPr>
          <w:rFonts w:ascii="Times New Roman" w:eastAsia="Times New Roman" w:hAnsi="Times New Roman" w:cs="Times New Roman"/>
          <w:b/>
          <w:color w:val="auto"/>
          <w:sz w:val="28"/>
        </w:rPr>
        <w:t>2.1 Разбиение на лексемы.</w:t>
      </w:r>
      <w:bookmarkEnd w:id="5"/>
    </w:p>
    <w:p w14:paraId="505FD4A1" w14:textId="04C50436" w:rsidR="1973BF92" w:rsidRDefault="1973BF92" w:rsidP="1973BF92">
      <w:pPr>
        <w:pStyle w:val="a8"/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Создаётся пустая строка для хранения переменной или числа</w:t>
      </w:r>
    </w:p>
    <w:p w14:paraId="195E96FC" w14:textId="41863044" w:rsidR="1973BF92" w:rsidRDefault="1973BF92" w:rsidP="1973BF92">
      <w:pPr>
        <w:pStyle w:val="a8"/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Проверяем наличие пробелов.</w:t>
      </w:r>
    </w:p>
    <w:p w14:paraId="09D95D7D" w14:textId="0FE87BFF" w:rsidR="1973BF92" w:rsidRDefault="1973BF92" w:rsidP="1973BF92">
      <w:pPr>
        <w:pStyle w:val="a8"/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Присваеваем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размер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</w:p>
    <w:p w14:paraId="72856C90" w14:textId="0527BAF1" w:rsidR="1973BF92" w:rsidRDefault="1973BF92" w:rsidP="1973BF92">
      <w:pPr>
        <w:pStyle w:val="a8"/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Выделяем память на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lexem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создаем динамический массив указателей</w:t>
      </w:r>
    </w:p>
    <w:p w14:paraId="41EC2236" w14:textId="64B25E6C" w:rsidR="1973BF92" w:rsidRDefault="1973BF92" w:rsidP="1973BF92">
      <w:pPr>
        <w:pStyle w:val="a8"/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унарные минусы заменяются на ~</w:t>
      </w:r>
    </w:p>
    <w:p w14:paraId="53B13936" w14:textId="0DC7407D" w:rsidR="1973BF92" w:rsidRDefault="1973BF92" w:rsidP="1973BF92">
      <w:pPr>
        <w:pStyle w:val="a8"/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Осуществляем проверки в цикле.</w:t>
      </w:r>
    </w:p>
    <w:p w14:paraId="35457924" w14:textId="16092540" w:rsidR="1973BF92" w:rsidRDefault="1973BF92" w:rsidP="1973BF92">
      <w:pPr>
        <w:pStyle w:val="a8"/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Проверка, является ли символ бинарной операцией (</w:t>
      </w:r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+,-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,*,/)</w:t>
      </w:r>
    </w:p>
    <w:p w14:paraId="7978DC9C" w14:textId="10FDA8C1" w:rsidR="1973BF92" w:rsidRDefault="1973BF92" w:rsidP="1973BF92">
      <w:pPr>
        <w:pStyle w:val="a8"/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Проверка, является ли символ унарной операцией (~)</w:t>
      </w:r>
    </w:p>
    <w:p w14:paraId="50F127CC" w14:textId="51C9DB9C" w:rsidR="1973BF92" w:rsidRDefault="1973BF92" w:rsidP="1973BF92">
      <w:pPr>
        <w:pStyle w:val="a8"/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Проверка, является ли символ скобкой </w:t>
      </w:r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  )</w:t>
      </w:r>
      <w:proofErr w:type="gramEnd"/>
    </w:p>
    <w:p w14:paraId="3332CDCA" w14:textId="4BF388E8" w:rsidR="1973BF92" w:rsidRDefault="1973BF92" w:rsidP="1973BF92">
      <w:pPr>
        <w:pStyle w:val="a8"/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Создаем указатель на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symbols</w:t>
      </w:r>
      <w:proofErr w:type="spell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230C61F" w14:textId="07E42F82" w:rsidR="1973BF92" w:rsidRPr="000B49E3" w:rsidRDefault="1973BF92" w:rsidP="000B49E3">
      <w:pPr>
        <w:pStyle w:val="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22980566"/>
      <w:r w:rsidRPr="000B49E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2.2 Проверка на корректность следования лексем</w:t>
      </w:r>
      <w:bookmarkEnd w:id="6"/>
    </w:p>
    <w:p w14:paraId="1C29F0E6" w14:textId="2A5EEC0D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разбиения на лексемы проверяется корректность следования. Она в себя включает:</w:t>
      </w:r>
    </w:p>
    <w:p w14:paraId="785A57BA" w14:textId="298B94F4" w:rsidR="1973BF92" w:rsidRDefault="1973BF92" w:rsidP="1973BF92">
      <w:pPr>
        <w:pStyle w:val="a8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Перед открывающей скобкой не может стоять число, переменная или закрывающая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скобра</w:t>
      </w:r>
      <w:proofErr w:type="spellEnd"/>
    </w:p>
    <w:p w14:paraId="7AEFF08B" w14:textId="40EB99DD" w:rsidR="1973BF92" w:rsidRDefault="1973BF92" w:rsidP="1973BF92">
      <w:pPr>
        <w:pStyle w:val="a8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 унарной операцией не может стоять число, переменная или закрываю</w:t>
      </w:r>
      <w:bookmarkStart w:id="7" w:name="_GoBack"/>
      <w:bookmarkEnd w:id="7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щая </w:t>
      </w:r>
      <w:proofErr w:type="spell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скобра</w:t>
      </w:r>
      <w:proofErr w:type="spellEnd"/>
    </w:p>
    <w:p w14:paraId="75D54FEE" w14:textId="37F6029F" w:rsidR="1973BF92" w:rsidRDefault="1973BF92" w:rsidP="1973BF92">
      <w:pPr>
        <w:pStyle w:val="a8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 числом либо переменной не может стоять закрывающая скобка</w:t>
      </w:r>
    </w:p>
    <w:p w14:paraId="62ABD148" w14:textId="694136B4" w:rsidR="1973BF92" w:rsidRDefault="1973BF92" w:rsidP="1973BF92">
      <w:pPr>
        <w:pStyle w:val="a8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Перед бинарной операцией не может стоять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число,переменная</w:t>
      </w:r>
      <w:proofErr w:type="spellEnd"/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закрывающая скобка</w:t>
      </w:r>
    </w:p>
    <w:p w14:paraId="709538E3" w14:textId="3E182FA4" w:rsidR="1973BF92" w:rsidRDefault="1973BF92" w:rsidP="1973BF92">
      <w:pPr>
        <w:pStyle w:val="a8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Перед закрывающей скобкой не может стоять </w:t>
      </w:r>
      <w:proofErr w:type="spellStart"/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число,переменная</w:t>
      </w:r>
      <w:proofErr w:type="spellEnd"/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закрывающая скобка</w:t>
      </w:r>
    </w:p>
    <w:p w14:paraId="2A347A1D" w14:textId="14BCB10A" w:rsidR="1973BF92" w:rsidRDefault="1973BF92" w:rsidP="1973BF92">
      <w:pPr>
        <w:pStyle w:val="a8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Если лексема начинается с закрывающей скобки или бинарной операции, то бросаем ошибку</w:t>
      </w:r>
    </w:p>
    <w:p w14:paraId="507801A4" w14:textId="330FBB8B" w:rsidR="1973BF92" w:rsidRDefault="1973BF92" w:rsidP="1973BF92">
      <w:pPr>
        <w:pStyle w:val="a8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</w:t>
      </w:r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предпоследний элемент это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открывающая скобка, либо бинарная операция либо унарная операция, то бросаем ошибку</w:t>
      </w:r>
    </w:p>
    <w:p w14:paraId="1E84C4E3" w14:textId="4E65526A" w:rsidR="1973BF92" w:rsidRDefault="1973BF92" w:rsidP="1973BF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98D481" w14:textId="48204C3A" w:rsidR="1973BF92" w:rsidRPr="000B49E3" w:rsidRDefault="1973BF92" w:rsidP="000B49E3">
      <w:pPr>
        <w:pStyle w:val="3"/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20EE6A4" w14:textId="0BDF8663" w:rsidR="1973BF92" w:rsidRPr="000B49E3" w:rsidRDefault="1973BF92" w:rsidP="000B49E3">
      <w:pPr>
        <w:pStyle w:val="3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8" w:name="_Toc122980567"/>
      <w:r w:rsidRPr="000B49E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2.3 Перевод в постфиксную форму</w:t>
      </w:r>
      <w:bookmarkEnd w:id="8"/>
    </w:p>
    <w:p w14:paraId="41681CBD" w14:textId="6281415C" w:rsidR="1973BF92" w:rsidRDefault="1973BF92" w:rsidP="1973BF92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Используется стек, хранящий операнды.</w:t>
      </w:r>
    </w:p>
    <w:p w14:paraId="5CC57781" w14:textId="1EEA5C06" w:rsidR="1973BF92" w:rsidRDefault="1973BF92" w:rsidP="1973BF92">
      <w:pPr>
        <w:spacing w:after="12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Проходим по всем лексемам и выполняем: </w:t>
      </w:r>
    </w:p>
    <w:p w14:paraId="1912868D" w14:textId="3D826D79" w:rsidR="1973BF92" w:rsidRDefault="1973BF92" w:rsidP="1973BF92">
      <w:pPr>
        <w:pStyle w:val="a8"/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текущая лексема - скобка:</w:t>
      </w:r>
    </w:p>
    <w:p w14:paraId="6B69476C" w14:textId="08E1DA07" w:rsidR="1973BF92" w:rsidRDefault="1973BF92" w:rsidP="1973BF92">
      <w:pPr>
        <w:pStyle w:val="a8"/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открывающая скобка, то добавляем в стек.</w:t>
      </w:r>
    </w:p>
    <w:p w14:paraId="6B65B0B0" w14:textId="7E136DCE" w:rsidR="1973BF92" w:rsidRDefault="1973BF92" w:rsidP="1973BF92">
      <w:pPr>
        <w:pStyle w:val="a8"/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закрывающая скобка, то добавляем из стека операции в постфиксную форму до тех пор, пока не встретим открывающую скобку, которую изымаем из стека без добавления в постфиксную форму. </w:t>
      </w:r>
    </w:p>
    <w:p w14:paraId="7C303B98" w14:textId="5B61E756" w:rsidR="1973BF92" w:rsidRDefault="1973BF92" w:rsidP="1973BF92">
      <w:pPr>
        <w:pStyle w:val="a8"/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текущая лексема – бинарная операция:</w:t>
      </w:r>
    </w:p>
    <w:p w14:paraId="612C8222" w14:textId="67284E43" w:rsidR="1973BF92" w:rsidRDefault="1973BF92" w:rsidP="1973BF92">
      <w:pPr>
        <w:pStyle w:val="a8"/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Добавляем из стека операции в постфиксную форму до тех пор, пока не встретим операцию с меньшим приоритетом. Добавляем в стек текущую операцию.</w:t>
      </w:r>
    </w:p>
    <w:p w14:paraId="4DC6D0CF" w14:textId="354EC089" w:rsidR="1973BF92" w:rsidRDefault="1973BF92" w:rsidP="1973BF92">
      <w:pPr>
        <w:pStyle w:val="a8"/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текущая операция – унарный -, то добавляем его в стек.</w:t>
      </w:r>
    </w:p>
    <w:p w14:paraId="2581791E" w14:textId="508ED342" w:rsidR="1973BF92" w:rsidRDefault="1973BF92" w:rsidP="1973BF92">
      <w:pPr>
        <w:pStyle w:val="a8"/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текущая лексема число или переменная, то добавляем её в постфиксную форму.</w:t>
      </w:r>
    </w:p>
    <w:p w14:paraId="70E32AEF" w14:textId="0D0FE661" w:rsidR="1973BF92" w:rsidRDefault="1973BF92" w:rsidP="1973BF92">
      <w:pPr>
        <w:pStyle w:val="3"/>
        <w:spacing w:before="20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22980568"/>
      <w:r w:rsidRPr="1973B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2.4 Вычисление арифметического выражения в постфиксной форме</w:t>
      </w:r>
      <w:bookmarkEnd w:id="9"/>
    </w:p>
    <w:p w14:paraId="1FD31361" w14:textId="61292402" w:rsidR="1973BF92" w:rsidRDefault="1973BF92" w:rsidP="1973BF92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 вычислением арифметического выражения необходимо ввести значения переменных и заменить их на числа.</w:t>
      </w:r>
    </w:p>
    <w:p w14:paraId="411B5D81" w14:textId="5717C9B0" w:rsidR="1973BF92" w:rsidRDefault="1973BF92" w:rsidP="1973BF92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Заводим стек для чисел и идем циклом по всем лексемам из постфиксной формы.</w:t>
      </w:r>
    </w:p>
    <w:p w14:paraId="780B78EE" w14:textId="064538F0" w:rsidR="1973BF92" w:rsidRDefault="1973BF92" w:rsidP="1973BF92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Если текущая лексема - число, то добавляем её в стек.</w:t>
      </w:r>
    </w:p>
    <w:p w14:paraId="3A711C63" w14:textId="726F8ED0" w:rsidR="1973BF92" w:rsidRDefault="1973BF92" w:rsidP="1973BF92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Если текущая лексема – унарная операция, то изымаем из стека число, применяем унарную операцию и добавляем результат в стек</w:t>
      </w:r>
    </w:p>
    <w:p w14:paraId="498312D6" w14:textId="19E80728" w:rsidR="1973BF92" w:rsidRDefault="1973BF92" w:rsidP="1973BF92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Если текущая лексема – бинарная операция, то изымаем из стека сначала правый операнд, затем левый. Применяем бинарную операцию к правому и левому </w:t>
      </w:r>
      <w:proofErr w:type="gramStart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операнду( они</w:t>
      </w:r>
      <w:proofErr w:type="gramEnd"/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могут меняться местами, в зависимости от операции) и добавляем полученный результат в стек.</w:t>
      </w:r>
    </w:p>
    <w:p w14:paraId="0F24DFDC" w14:textId="525FC046" w:rsidR="1973BF92" w:rsidRDefault="1973BF92" w:rsidP="1973BF92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73B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прохода по циклу в стеке будет находиться одно число – результат арифметического выражения.</w:t>
      </w:r>
    </w:p>
    <w:p w14:paraId="049F170E" w14:textId="7A08B855" w:rsidR="1973BF92" w:rsidRDefault="1973BF92" w:rsidP="1973BF92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9CE9A4" w14:textId="0F84165D" w:rsidR="1973BF92" w:rsidRDefault="1973BF92" w:rsidP="1973BF92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E4CD5C" w14:textId="01072408" w:rsidR="1973BF92" w:rsidRDefault="1973BF92" w:rsidP="1973BF92">
      <w:pPr>
        <w:spacing w:after="20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CAFFAC" w14:textId="1BD7D324" w:rsidR="1973BF92" w:rsidRDefault="1973BF92" w:rsidP="1973BF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1973BF92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B2D58" w14:textId="77777777" w:rsidR="00DA5723" w:rsidRDefault="00DA5723">
      <w:pPr>
        <w:spacing w:after="0" w:line="240" w:lineRule="auto"/>
      </w:pPr>
      <w:r>
        <w:separator/>
      </w:r>
    </w:p>
  </w:endnote>
  <w:endnote w:type="continuationSeparator" w:id="0">
    <w:p w14:paraId="2AB4CA13" w14:textId="77777777" w:rsidR="00DA5723" w:rsidRDefault="00DA5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96A62E" w14:paraId="000146F7" w14:textId="77777777" w:rsidTr="2096A62E">
      <w:trPr>
        <w:trHeight w:val="300"/>
      </w:trPr>
      <w:tc>
        <w:tcPr>
          <w:tcW w:w="3005" w:type="dxa"/>
        </w:tcPr>
        <w:p w14:paraId="2749AD13" w14:textId="1B11B459" w:rsidR="2096A62E" w:rsidRDefault="2096A62E" w:rsidP="2096A62E">
          <w:pPr>
            <w:pStyle w:val="a5"/>
            <w:ind w:left="-115"/>
          </w:pPr>
        </w:p>
      </w:tc>
      <w:tc>
        <w:tcPr>
          <w:tcW w:w="3005" w:type="dxa"/>
        </w:tcPr>
        <w:p w14:paraId="3B0C704C" w14:textId="643327C1" w:rsidR="2096A62E" w:rsidRDefault="2096A62E" w:rsidP="2096A62E">
          <w:pPr>
            <w:pStyle w:val="a5"/>
            <w:jc w:val="center"/>
          </w:pPr>
        </w:p>
      </w:tc>
      <w:tc>
        <w:tcPr>
          <w:tcW w:w="3005" w:type="dxa"/>
        </w:tcPr>
        <w:p w14:paraId="69428CD6" w14:textId="7172C1E4" w:rsidR="2096A62E" w:rsidRDefault="2096A62E" w:rsidP="2096A62E">
          <w:pPr>
            <w:pStyle w:val="a5"/>
            <w:ind w:right="-115"/>
            <w:jc w:val="right"/>
          </w:pPr>
        </w:p>
      </w:tc>
    </w:tr>
  </w:tbl>
  <w:p w14:paraId="7D17BEAF" w14:textId="5F16388F" w:rsidR="2096A62E" w:rsidRDefault="2096A62E" w:rsidP="2096A6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6F556" w14:textId="77777777" w:rsidR="00DA5723" w:rsidRDefault="00DA5723">
      <w:pPr>
        <w:spacing w:after="0" w:line="240" w:lineRule="auto"/>
      </w:pPr>
      <w:r>
        <w:separator/>
      </w:r>
    </w:p>
  </w:footnote>
  <w:footnote w:type="continuationSeparator" w:id="0">
    <w:p w14:paraId="70DD5866" w14:textId="77777777" w:rsidR="00DA5723" w:rsidRDefault="00DA5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96A62E" w14:paraId="045176EC" w14:textId="77777777" w:rsidTr="2096A62E">
      <w:trPr>
        <w:trHeight w:val="300"/>
      </w:trPr>
      <w:tc>
        <w:tcPr>
          <w:tcW w:w="3005" w:type="dxa"/>
        </w:tcPr>
        <w:p w14:paraId="51BD3328" w14:textId="52A80278" w:rsidR="2096A62E" w:rsidRDefault="2096A62E" w:rsidP="2096A62E">
          <w:pPr>
            <w:pStyle w:val="a5"/>
            <w:ind w:left="-115"/>
          </w:pPr>
        </w:p>
      </w:tc>
      <w:tc>
        <w:tcPr>
          <w:tcW w:w="3005" w:type="dxa"/>
        </w:tcPr>
        <w:p w14:paraId="1579A627" w14:textId="30575FB4" w:rsidR="2096A62E" w:rsidRDefault="2096A62E" w:rsidP="2096A62E">
          <w:pPr>
            <w:pStyle w:val="a5"/>
            <w:jc w:val="center"/>
          </w:pPr>
        </w:p>
      </w:tc>
      <w:tc>
        <w:tcPr>
          <w:tcW w:w="3005" w:type="dxa"/>
        </w:tcPr>
        <w:p w14:paraId="35089E9F" w14:textId="2FF19265" w:rsidR="2096A62E" w:rsidRDefault="2096A62E" w:rsidP="2096A62E">
          <w:pPr>
            <w:pStyle w:val="a5"/>
            <w:ind w:right="-115"/>
            <w:jc w:val="right"/>
          </w:pPr>
        </w:p>
      </w:tc>
    </w:tr>
  </w:tbl>
  <w:p w14:paraId="098BE361" w14:textId="1E196DFE" w:rsidR="2096A62E" w:rsidRDefault="2096A62E" w:rsidP="2096A62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D1D91"/>
    <w:multiLevelType w:val="hybridMultilevel"/>
    <w:tmpl w:val="B2CA879A"/>
    <w:lvl w:ilvl="0" w:tplc="BAB2E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6F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86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A9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45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8E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6C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AC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0825B"/>
    <w:multiLevelType w:val="hybridMultilevel"/>
    <w:tmpl w:val="578C2AFC"/>
    <w:lvl w:ilvl="0" w:tplc="6D04B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3EB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80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61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C8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A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82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8E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47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CBE8E"/>
    <w:multiLevelType w:val="hybridMultilevel"/>
    <w:tmpl w:val="35289C26"/>
    <w:lvl w:ilvl="0" w:tplc="C714BE1A">
      <w:start w:val="1"/>
      <w:numFmt w:val="decimal"/>
      <w:lvlText w:val="%1."/>
      <w:lvlJc w:val="left"/>
      <w:pPr>
        <w:ind w:left="720" w:hanging="360"/>
      </w:pPr>
    </w:lvl>
    <w:lvl w:ilvl="1" w:tplc="746017DA">
      <w:start w:val="1"/>
      <w:numFmt w:val="lowerLetter"/>
      <w:lvlText w:val="%2."/>
      <w:lvlJc w:val="left"/>
      <w:pPr>
        <w:ind w:left="1440" w:hanging="360"/>
      </w:pPr>
    </w:lvl>
    <w:lvl w:ilvl="2" w:tplc="5E241392">
      <w:start w:val="1"/>
      <w:numFmt w:val="lowerRoman"/>
      <w:lvlText w:val="%3."/>
      <w:lvlJc w:val="right"/>
      <w:pPr>
        <w:ind w:left="2160" w:hanging="180"/>
      </w:pPr>
    </w:lvl>
    <w:lvl w:ilvl="3" w:tplc="1ABCF102">
      <w:start w:val="1"/>
      <w:numFmt w:val="decimal"/>
      <w:lvlText w:val="%4."/>
      <w:lvlJc w:val="left"/>
      <w:pPr>
        <w:ind w:left="2880" w:hanging="360"/>
      </w:pPr>
    </w:lvl>
    <w:lvl w:ilvl="4" w:tplc="6BFE477E">
      <w:start w:val="1"/>
      <w:numFmt w:val="lowerLetter"/>
      <w:lvlText w:val="%5."/>
      <w:lvlJc w:val="left"/>
      <w:pPr>
        <w:ind w:left="3600" w:hanging="360"/>
      </w:pPr>
    </w:lvl>
    <w:lvl w:ilvl="5" w:tplc="01E29714">
      <w:start w:val="1"/>
      <w:numFmt w:val="lowerRoman"/>
      <w:lvlText w:val="%6."/>
      <w:lvlJc w:val="right"/>
      <w:pPr>
        <w:ind w:left="4320" w:hanging="180"/>
      </w:pPr>
    </w:lvl>
    <w:lvl w:ilvl="6" w:tplc="5634987A">
      <w:start w:val="1"/>
      <w:numFmt w:val="decimal"/>
      <w:lvlText w:val="%7."/>
      <w:lvlJc w:val="left"/>
      <w:pPr>
        <w:ind w:left="5040" w:hanging="360"/>
      </w:pPr>
    </w:lvl>
    <w:lvl w:ilvl="7" w:tplc="1DCA59CE">
      <w:start w:val="1"/>
      <w:numFmt w:val="lowerLetter"/>
      <w:lvlText w:val="%8."/>
      <w:lvlJc w:val="left"/>
      <w:pPr>
        <w:ind w:left="5760" w:hanging="360"/>
      </w:pPr>
    </w:lvl>
    <w:lvl w:ilvl="8" w:tplc="9416A1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E9DE"/>
    <w:multiLevelType w:val="hybridMultilevel"/>
    <w:tmpl w:val="2F0C3B74"/>
    <w:lvl w:ilvl="0" w:tplc="24C0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680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CEE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EB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4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03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62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8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429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E4AD1"/>
    <w:multiLevelType w:val="hybridMultilevel"/>
    <w:tmpl w:val="6FD6F6BC"/>
    <w:lvl w:ilvl="0" w:tplc="0D2E1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E7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63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07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22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64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E8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4F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E5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F5112"/>
    <w:multiLevelType w:val="hybridMultilevel"/>
    <w:tmpl w:val="C9E02F4A"/>
    <w:lvl w:ilvl="0" w:tplc="B3CC1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49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2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A9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E9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00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29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2F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46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13C80"/>
    <w:rsid w:val="000B49E3"/>
    <w:rsid w:val="0057567A"/>
    <w:rsid w:val="00DA5723"/>
    <w:rsid w:val="1973BF92"/>
    <w:rsid w:val="2096A62E"/>
    <w:rsid w:val="3D81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3C80"/>
  <w15:chartTrackingRefBased/>
  <w15:docId w15:val="{F254861B-E5A1-4C42-853D-2B1489F7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0B49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49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49E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49E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0B4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1410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</dc:creator>
  <cp:keywords/>
  <dc:description/>
  <cp:lastModifiedBy>Саша Василевский</cp:lastModifiedBy>
  <cp:revision>2</cp:revision>
  <dcterms:created xsi:type="dcterms:W3CDTF">2022-12-26T15:44:00Z</dcterms:created>
  <dcterms:modified xsi:type="dcterms:W3CDTF">2022-12-26T17:56:00Z</dcterms:modified>
</cp:coreProperties>
</file>