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904" w:rsidRPr="00B145FD" w:rsidRDefault="00B62904" w:rsidP="00B62904">
      <w:pPr>
        <w:spacing w:after="0"/>
        <w:ind w:left="-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45FD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B62904" w:rsidRPr="00B145FD" w:rsidRDefault="00B62904" w:rsidP="00B62904">
      <w:pPr>
        <w:spacing w:after="0"/>
        <w:ind w:left="-426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B62904" w:rsidRPr="00B145FD" w:rsidRDefault="00B62904" w:rsidP="00B62904">
      <w:pPr>
        <w:spacing w:after="0"/>
        <w:ind w:left="-426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B145FD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</w:rPr>
        <w:br/>
        <w:t>учреждение высшего образования</w:t>
      </w:r>
    </w:p>
    <w:p w:rsidR="00B62904" w:rsidRPr="00B145FD" w:rsidRDefault="00B62904" w:rsidP="00B62904">
      <w:pPr>
        <w:spacing w:after="0"/>
        <w:ind w:left="-426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B145FD">
        <w:rPr>
          <w:rFonts w:ascii="Times New Roman" w:eastAsia="Times New Roman" w:hAnsi="Times New Roman" w:cs="Times New Roman"/>
          <w:sz w:val="28"/>
          <w:szCs w:val="20"/>
        </w:rPr>
        <w:t>Национальный исследовательский Нижегородский государственный университет им. Н.И. Лобачевского</w:t>
      </w:r>
    </w:p>
    <w:p w:rsidR="00B62904" w:rsidRPr="00B145FD" w:rsidRDefault="00B62904" w:rsidP="00B62904">
      <w:pPr>
        <w:spacing w:after="0"/>
        <w:ind w:left="-426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B62904" w:rsidRPr="00B145FD" w:rsidRDefault="00B62904" w:rsidP="00B62904">
      <w:pPr>
        <w:suppressAutoHyphens/>
        <w:spacing w:after="202"/>
        <w:ind w:left="-426" w:right="124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45FD">
        <w:rPr>
          <w:rFonts w:ascii="Times New Roman" w:eastAsia="Times New Roman" w:hAnsi="Times New Roman" w:cs="Times New Roman"/>
          <w:sz w:val="28"/>
          <w:szCs w:val="28"/>
        </w:rPr>
        <w:t xml:space="preserve">Институт информационных технологий, математики и механики </w:t>
      </w:r>
    </w:p>
    <w:p w:rsidR="00B62904" w:rsidRPr="00B145FD" w:rsidRDefault="00B62904" w:rsidP="00B62904">
      <w:pPr>
        <w:spacing w:after="0"/>
        <w:ind w:left="-426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B62904" w:rsidRPr="00B145FD" w:rsidRDefault="00B62904" w:rsidP="00B62904">
      <w:pPr>
        <w:spacing w:after="0"/>
        <w:ind w:left="-426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B62904" w:rsidRPr="00B145FD" w:rsidRDefault="00B62904" w:rsidP="00B62904">
      <w:pPr>
        <w:spacing w:after="0"/>
        <w:ind w:left="-426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B62904" w:rsidRPr="00B145FD" w:rsidRDefault="00B62904" w:rsidP="00B62904">
      <w:pPr>
        <w:spacing w:after="0"/>
        <w:ind w:left="-426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B62904" w:rsidRPr="00B145FD" w:rsidRDefault="00B62904" w:rsidP="00B62904">
      <w:pPr>
        <w:spacing w:after="0"/>
        <w:ind w:left="-426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B62904" w:rsidRPr="00B145FD" w:rsidRDefault="00B62904" w:rsidP="00B62904">
      <w:pPr>
        <w:spacing w:after="0"/>
        <w:ind w:left="-426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B62904" w:rsidRPr="00B145FD" w:rsidRDefault="00B62904" w:rsidP="00B62904">
      <w:pPr>
        <w:spacing w:after="0"/>
        <w:ind w:left="-426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B62904" w:rsidRPr="00B145FD" w:rsidRDefault="00B62904" w:rsidP="00B62904">
      <w:pPr>
        <w:spacing w:after="0"/>
        <w:ind w:left="-426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B62904" w:rsidRPr="00B145FD" w:rsidRDefault="00B62904" w:rsidP="00B62904">
      <w:pPr>
        <w:spacing w:after="0"/>
        <w:ind w:left="-426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B62904" w:rsidRPr="00B145FD" w:rsidRDefault="00B62904" w:rsidP="00B62904">
      <w:pPr>
        <w:spacing w:after="0"/>
        <w:ind w:left="-426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B62904" w:rsidRPr="00B145FD" w:rsidRDefault="00B62904" w:rsidP="00B62904">
      <w:pPr>
        <w:spacing w:after="0"/>
        <w:ind w:left="-426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</w:rPr>
        <w:t>Отчет по лабораторной работе</w:t>
      </w:r>
    </w:p>
    <w:p w:rsidR="00B62904" w:rsidRPr="00B145FD" w:rsidRDefault="00B62904" w:rsidP="00B62904">
      <w:pPr>
        <w:spacing w:after="0"/>
        <w:ind w:left="-426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B62904" w:rsidRPr="00B145FD" w:rsidRDefault="00B62904" w:rsidP="00B62904">
      <w:pPr>
        <w:spacing w:after="0"/>
        <w:ind w:left="-426"/>
        <w:jc w:val="center"/>
        <w:rPr>
          <w:rFonts w:ascii="Times New Roman" w:eastAsia="Times New Roman" w:hAnsi="Times New Roman" w:cs="Times New Roman"/>
          <w:b/>
          <w:sz w:val="36"/>
          <w:szCs w:val="40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</w:rPr>
        <w:t>«</w:t>
      </w:r>
      <w:r w:rsidRPr="00B62904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Умножение плотных матриц. Элементы типа </w:t>
      </w:r>
      <w:proofErr w:type="spellStart"/>
      <w:r w:rsidRPr="00B62904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double</w:t>
      </w:r>
      <w:proofErr w:type="spellEnd"/>
      <w:r w:rsidRPr="00B62904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. Блочная схема, алгоритм </w:t>
      </w:r>
      <w:proofErr w:type="spellStart"/>
      <w:r w:rsidRPr="00B62904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Кэннона</w:t>
      </w:r>
      <w:proofErr w:type="spellEnd"/>
      <w:r w:rsidRPr="00B145FD">
        <w:rPr>
          <w:rFonts w:ascii="Times New Roman" w:eastAsia="Times New Roman" w:hAnsi="Times New Roman" w:cs="Times New Roman"/>
          <w:b/>
          <w:sz w:val="36"/>
          <w:szCs w:val="40"/>
        </w:rPr>
        <w:t>»</w:t>
      </w:r>
    </w:p>
    <w:p w:rsidR="00B62904" w:rsidRPr="00B145FD" w:rsidRDefault="00B62904" w:rsidP="00B62904">
      <w:pPr>
        <w:spacing w:after="0"/>
        <w:ind w:left="-426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B62904" w:rsidRPr="00B145FD" w:rsidRDefault="00B62904" w:rsidP="00B62904">
      <w:pPr>
        <w:spacing w:after="0"/>
        <w:ind w:left="-426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B62904" w:rsidRPr="00B145FD" w:rsidRDefault="00B62904" w:rsidP="00B62904">
      <w:pPr>
        <w:spacing w:after="0"/>
        <w:ind w:left="-426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B62904" w:rsidRPr="00B145FD" w:rsidRDefault="00B62904" w:rsidP="00B62904">
      <w:pPr>
        <w:spacing w:after="0"/>
        <w:ind w:left="-426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B62904" w:rsidRPr="00B145FD" w:rsidRDefault="00B62904" w:rsidP="00B62904">
      <w:pPr>
        <w:spacing w:after="0"/>
        <w:ind w:left="-426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B62904" w:rsidRPr="00B145FD" w:rsidRDefault="00B62904" w:rsidP="00B62904">
      <w:pPr>
        <w:suppressAutoHyphens/>
        <w:spacing w:after="0"/>
        <w:ind w:left="623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B62904" w:rsidRPr="00B145FD" w:rsidRDefault="00B62904" w:rsidP="00B62904">
      <w:pPr>
        <w:suppressAutoHyphens/>
        <w:spacing w:after="0"/>
        <w:ind w:left="623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5FD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</w:rPr>
        <w:t xml:space="preserve">тудент группы </w:t>
      </w:r>
      <w:r w:rsidRPr="00320F9E">
        <w:rPr>
          <w:rFonts w:ascii="Times New Roman" w:eastAsia="Times New Roman" w:hAnsi="Times New Roman" w:cs="Times New Roman"/>
          <w:sz w:val="28"/>
          <w:szCs w:val="28"/>
        </w:rPr>
        <w:t>381708-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B62904" w:rsidRPr="0036315A" w:rsidRDefault="009E70C8" w:rsidP="00B62904">
      <w:pPr>
        <w:suppressAutoHyphens/>
        <w:spacing w:after="0"/>
        <w:ind w:left="623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Пальгуев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 xml:space="preserve"> И.О.</w:t>
      </w:r>
    </w:p>
    <w:p w:rsidR="00B62904" w:rsidRDefault="00B62904" w:rsidP="00B62904">
      <w:pPr>
        <w:tabs>
          <w:tab w:val="left" w:pos="3261"/>
        </w:tabs>
        <w:suppressAutoHyphens/>
        <w:spacing w:after="0"/>
        <w:ind w:left="62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0F9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</w:t>
      </w:r>
    </w:p>
    <w:p w:rsidR="00B62904" w:rsidRPr="00B145FD" w:rsidRDefault="00B62904" w:rsidP="00B62904">
      <w:pPr>
        <w:tabs>
          <w:tab w:val="left" w:pos="3261"/>
        </w:tabs>
        <w:suppressAutoHyphens/>
        <w:spacing w:after="0"/>
        <w:ind w:left="623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2904" w:rsidRPr="00B145FD" w:rsidRDefault="00B62904" w:rsidP="00B62904">
      <w:pPr>
        <w:suppressAutoHyphens/>
        <w:spacing w:after="0"/>
        <w:ind w:left="623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62904" w:rsidRDefault="00B62904" w:rsidP="00B62904">
      <w:pPr>
        <w:spacing w:after="11" w:line="269" w:lineRule="auto"/>
        <w:ind w:left="6237"/>
      </w:pPr>
      <w:proofErr w:type="spellStart"/>
      <w:r>
        <w:rPr>
          <w:rFonts w:ascii="Times New Roman" w:eastAsia="Times New Roman" w:hAnsi="Times New Roman" w:cs="Times New Roman"/>
          <w:sz w:val="28"/>
        </w:rPr>
        <w:t>Волокитин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В.Д.</w:t>
      </w:r>
    </w:p>
    <w:p w:rsidR="00B62904" w:rsidRPr="00B145FD" w:rsidRDefault="00B62904" w:rsidP="00B62904">
      <w:pPr>
        <w:spacing w:after="0"/>
        <w:ind w:left="-426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B62904" w:rsidRPr="00B145FD" w:rsidRDefault="00B62904" w:rsidP="00B62904">
      <w:pPr>
        <w:spacing w:after="0"/>
        <w:ind w:left="-426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B62904" w:rsidRPr="00B145FD" w:rsidRDefault="00B62904" w:rsidP="00B62904">
      <w:pPr>
        <w:spacing w:after="0"/>
        <w:ind w:left="-426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B62904" w:rsidRDefault="00B62904" w:rsidP="00B62904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B62904" w:rsidRDefault="00B62904" w:rsidP="00B62904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9E70C8" w:rsidRDefault="009E70C8" w:rsidP="009E70C8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9E70C8" w:rsidRDefault="009E70C8" w:rsidP="009E70C8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</w:t>
      </w:r>
      <w:r w:rsidR="00B62904"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A95BD5" w:rsidRDefault="009E70C8" w:rsidP="009E70C8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B62904">
        <w:rPr>
          <w:rFonts w:ascii="Times New Roman" w:eastAsia="Times New Roman" w:hAnsi="Times New Roman" w:cs="Times New Roman"/>
          <w:sz w:val="28"/>
          <w:szCs w:val="28"/>
        </w:rPr>
        <w:t>2019</w:t>
      </w:r>
    </w:p>
    <w:p w:rsidR="009E70C8" w:rsidRDefault="009E70C8" w:rsidP="009E70C8">
      <w:pPr>
        <w:spacing w:after="3" w:line="259" w:lineRule="auto"/>
        <w:ind w:left="568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9E70C8" w:rsidRDefault="009E70C8" w:rsidP="009E70C8">
      <w:pPr>
        <w:spacing w:after="3" w:line="259" w:lineRule="auto"/>
        <w:ind w:left="568"/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                                Содержание</w:t>
      </w:r>
    </w:p>
    <w:p w:rsidR="009E70C8" w:rsidRDefault="009E70C8" w:rsidP="009E70C8">
      <w:pPr>
        <w:spacing w:after="51" w:line="259" w:lineRule="auto"/>
        <w:ind w:left="632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dt>
      <w:sdtPr>
        <w:rPr>
          <w:rFonts w:ascii="Consolas" w:eastAsia="Consolas" w:hAnsi="Consolas" w:cs="Consolas"/>
          <w:sz w:val="19"/>
        </w:rPr>
        <w:id w:val="1244609549"/>
        <w:docPartObj>
          <w:docPartGallery w:val="Table of Contents"/>
        </w:docPartObj>
      </w:sdtPr>
      <w:sdtEndPr/>
      <w:sdtContent>
        <w:p w:rsidR="009E70C8" w:rsidRPr="00D74727" w:rsidRDefault="009E70C8" w:rsidP="009E70C8">
          <w:pPr>
            <w:pStyle w:val="1"/>
            <w:tabs>
              <w:tab w:val="right" w:leader="dot" w:pos="9637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r w:rsidRPr="00D74727">
            <w:rPr>
              <w:sz w:val="24"/>
              <w:szCs w:val="24"/>
            </w:rPr>
            <w:fldChar w:fldCharType="begin"/>
          </w:r>
          <w:r w:rsidRPr="00D74727">
            <w:rPr>
              <w:sz w:val="24"/>
              <w:szCs w:val="24"/>
            </w:rPr>
            <w:instrText xml:space="preserve"> TOC \o "1-1" \h \z \u </w:instrText>
          </w:r>
          <w:r w:rsidRPr="00D74727">
            <w:rPr>
              <w:sz w:val="24"/>
              <w:szCs w:val="24"/>
            </w:rPr>
            <w:fldChar w:fldCharType="separate"/>
          </w:r>
          <w:hyperlink w:anchor="_Toc33118001" w:history="1">
            <w:r w:rsidRPr="00D74727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_Toc33118001 \h </w:instrText>
            </w:r>
            <w:r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70C8" w:rsidRPr="00D74727" w:rsidRDefault="00AC6C13" w:rsidP="009E70C8">
          <w:pPr>
            <w:pStyle w:val="1"/>
            <w:tabs>
              <w:tab w:val="right" w:leader="dot" w:pos="9637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33118002" w:history="1">
            <w:r w:rsidR="009E70C8" w:rsidRPr="00D74727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Постановка задачи</w:t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_Toc33118002 \h </w:instrText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70C8" w:rsidRPr="00D74727" w:rsidRDefault="00AC6C13" w:rsidP="009E70C8">
          <w:pPr>
            <w:pStyle w:val="1"/>
            <w:tabs>
              <w:tab w:val="right" w:leader="dot" w:pos="9637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33118003" w:history="1">
            <w:r w:rsidR="009E70C8" w:rsidRPr="00D74727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Метод решения</w:t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_Toc33118003 \h </w:instrText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70C8" w:rsidRPr="00D74727" w:rsidRDefault="00AC6C13" w:rsidP="009E70C8">
          <w:pPr>
            <w:pStyle w:val="1"/>
            <w:tabs>
              <w:tab w:val="right" w:leader="dot" w:pos="9637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33118004" w:history="1">
            <w:r w:rsidR="009E70C8" w:rsidRPr="00D74727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Схема распараллеливания</w:t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_Toc33118004 \h </w:instrText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70C8" w:rsidRPr="00D74727" w:rsidRDefault="00AC6C13" w:rsidP="009E70C8">
          <w:pPr>
            <w:pStyle w:val="1"/>
            <w:tabs>
              <w:tab w:val="right" w:leader="dot" w:pos="9637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33118005" w:history="1">
            <w:r w:rsidR="009E70C8" w:rsidRPr="00D74727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Описание программной реализации</w:t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_Toc33118005 \h </w:instrText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70C8" w:rsidRPr="00D74727" w:rsidRDefault="00AC6C13" w:rsidP="009E70C8">
          <w:pPr>
            <w:pStyle w:val="1"/>
            <w:tabs>
              <w:tab w:val="right" w:leader="dot" w:pos="9637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33118006" w:history="1">
            <w:r w:rsidR="009E70C8" w:rsidRPr="00D74727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Результаты экспериментов</w:t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_Toc33118006 \h </w:instrText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70C8" w:rsidRPr="00D74727" w:rsidRDefault="00AC6C13" w:rsidP="009E70C8">
          <w:pPr>
            <w:pStyle w:val="1"/>
            <w:tabs>
              <w:tab w:val="right" w:leader="dot" w:pos="9637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33118007" w:history="1">
            <w:r w:rsidR="009E70C8" w:rsidRPr="00D74727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_Toc33118007 \h </w:instrText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70C8" w:rsidRPr="00D74727" w:rsidRDefault="00AC6C13" w:rsidP="009E70C8">
          <w:pPr>
            <w:pStyle w:val="1"/>
            <w:tabs>
              <w:tab w:val="right" w:leader="dot" w:pos="9637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33118008" w:history="1">
            <w:r w:rsidR="009E70C8" w:rsidRPr="00D74727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_Toc33118008 \h </w:instrText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9E70C8" w:rsidRPr="00D747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70C8" w:rsidRPr="00D74727" w:rsidRDefault="009E70C8" w:rsidP="00317390">
          <w:pPr>
            <w:pStyle w:val="1"/>
            <w:tabs>
              <w:tab w:val="right" w:leader="dot" w:pos="9637"/>
            </w:tabs>
            <w:ind w:left="0" w:firstLine="0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</w:p>
        <w:p w:rsidR="009E70C8" w:rsidRDefault="009E70C8" w:rsidP="009E70C8">
          <w:r w:rsidRPr="00D74727">
            <w:rPr>
              <w:sz w:val="24"/>
              <w:szCs w:val="24"/>
            </w:rPr>
            <w:fldChar w:fldCharType="end"/>
          </w:r>
        </w:p>
      </w:sdtContent>
    </w:sdt>
    <w:p w:rsidR="009E70C8" w:rsidRDefault="009E70C8" w:rsidP="009E70C8">
      <w:pPr>
        <w:spacing w:after="93" w:line="259" w:lineRule="auto"/>
        <w:ind w:left="632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E70C8" w:rsidRDefault="009E70C8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Default="004E79BF" w:rsidP="00B62904">
      <w:pPr>
        <w:ind w:left="0" w:firstLine="0"/>
        <w:jc w:val="center"/>
      </w:pPr>
    </w:p>
    <w:p w:rsidR="004E79BF" w:rsidRPr="00D74727" w:rsidRDefault="004E79BF" w:rsidP="00B62904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74727">
        <w:rPr>
          <w:rFonts w:ascii="Times New Roman" w:hAnsi="Times New Roman" w:cs="Times New Roman"/>
          <w:b/>
          <w:sz w:val="36"/>
          <w:szCs w:val="36"/>
        </w:rPr>
        <w:lastRenderedPageBreak/>
        <w:t>Введение</w:t>
      </w:r>
    </w:p>
    <w:p w:rsidR="004E79BF" w:rsidRPr="004E79BF" w:rsidRDefault="004E79BF" w:rsidP="004E79BF">
      <w:p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9BF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 блочной схеме разбиения матриц исходные матрицы </w:t>
      </w:r>
      <w:r w:rsidRPr="004E79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А, В</w:t>
      </w:r>
      <w:r w:rsidRPr="004E79BF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и результирующая матрица </w:t>
      </w:r>
      <w:r w:rsidRPr="004E79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</w:t>
      </w:r>
      <w:r w:rsidRPr="004E79BF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представляются в виде наборов блоков. Будем предполагать далее, что все матрицы являются квадратными размера </w:t>
      </w:r>
      <w:r w:rsidRPr="004E79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n*n</w:t>
      </w:r>
      <w:r w:rsidRPr="004E79BF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количество блоков по горизонтали и вертикали являются одинаковым и равным </w:t>
      </w:r>
      <w:r w:rsidRPr="004E79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Pr="004E79BF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(т.е. размер всех блоков равен </w:t>
      </w:r>
      <w:r w:rsidRPr="004E79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k*k, k=n/q</w:t>
      </w:r>
      <w:r w:rsidRPr="004E79BF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 При таком представлении данных операция матричного умножения матриц </w:t>
      </w:r>
      <w:r w:rsidRPr="004E79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</w:t>
      </w:r>
      <w:r w:rsidRPr="004E79BF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и </w:t>
      </w:r>
      <w:r w:rsidRPr="004E79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4E79BF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в блочном виде может быть представлена в виде:</w:t>
      </w:r>
    </w:p>
    <w:p w:rsidR="004E79BF" w:rsidRPr="00FB4E5F" w:rsidRDefault="004E79BF" w:rsidP="004E79BF">
      <w:pPr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E5F">
        <w:rPr>
          <w:rFonts w:ascii="Times New Roman" w:eastAsia="Times New Roman" w:hAnsi="Times New Roman" w:cs="Times New Roman"/>
          <w:noProof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0E5267F" wp14:editId="420289FD">
            <wp:extent cx="5715000" cy="1173480"/>
            <wp:effectExtent l="0" t="0" r="0" b="7620"/>
            <wp:docPr id="2" name="Рисунок 2" descr="http://it.kgsu.ru/ParalAlg/images/ris4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.kgsu.ru/ParalAlg/images/ris46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9BF" w:rsidRPr="004E79BF" w:rsidRDefault="004E79BF" w:rsidP="004E79BF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727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Где каждый блок </w:t>
      </w:r>
      <w:proofErr w:type="spellStart"/>
      <w:proofErr w:type="gramStart"/>
      <w:r w:rsidRPr="004E79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4E79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ij</w:t>
      </w:r>
      <w:proofErr w:type="spellEnd"/>
      <w:r w:rsidRPr="00D74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74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матрицы</w:t>
      </w:r>
      <w:proofErr w:type="gramEnd"/>
      <w:r w:rsidRPr="00D747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 определяется в соответствии с выражением:</w:t>
      </w:r>
    </w:p>
    <w:p w:rsidR="004E79BF" w:rsidRPr="004E79BF" w:rsidRDefault="004E79BF" w:rsidP="004E79BF">
      <w:pPr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color w:val="0000FF"/>
          <w:sz w:val="22"/>
        </w:rPr>
      </w:pPr>
      <w:r w:rsidRPr="00FB4E5F">
        <w:rPr>
          <w:rFonts w:ascii="Times New Roman" w:eastAsia="Times New Roman" w:hAnsi="Times New Roman" w:cs="Times New Roman"/>
          <w:noProof/>
          <w:color w:val="0000FF"/>
          <w:sz w:val="22"/>
        </w:rPr>
        <w:drawing>
          <wp:inline distT="0" distB="0" distL="0" distR="0">
            <wp:extent cx="1074420" cy="487680"/>
            <wp:effectExtent l="0" t="0" r="0" b="7620"/>
            <wp:docPr id="1" name="Рисунок 1" descr="http://it.kgsu.ru/ParalAlg/images/ris4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t.kgsu.ru/ParalAlg/images/ris46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9BF" w:rsidRPr="004E79BF" w:rsidRDefault="004E79BF" w:rsidP="004E79BF">
      <w:p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9BF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 При блочном разбиении данных для определения базовых подзадач естественным представляется взять за основу вычисления, выполняемые над матричными блоками. С учетом сказанного определим базовую подзадачу как процедуру вычисления всех элементов одного из блоков матрицы </w:t>
      </w:r>
      <w:r w:rsidRPr="004E79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</w:t>
      </w:r>
      <w:r w:rsidRPr="004E79BF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FB4E5F" w:rsidRDefault="00FB4E5F" w:rsidP="00B62904">
      <w:pPr>
        <w:ind w:left="0" w:firstLine="0"/>
        <w:jc w:val="center"/>
        <w:rPr>
          <w:rFonts w:ascii="Times New Roman" w:hAnsi="Times New Roman" w:cs="Times New Roman"/>
          <w:sz w:val="22"/>
        </w:rPr>
      </w:pPr>
    </w:p>
    <w:p w:rsidR="00FB4E5F" w:rsidRDefault="00FB4E5F" w:rsidP="00B62904">
      <w:pPr>
        <w:ind w:left="0" w:firstLine="0"/>
        <w:jc w:val="center"/>
        <w:rPr>
          <w:rFonts w:ascii="Times New Roman" w:hAnsi="Times New Roman" w:cs="Times New Roman"/>
          <w:sz w:val="22"/>
        </w:rPr>
      </w:pPr>
    </w:p>
    <w:p w:rsidR="00FB4E5F" w:rsidRDefault="00FB4E5F" w:rsidP="00B62904">
      <w:pPr>
        <w:ind w:left="0" w:firstLine="0"/>
        <w:jc w:val="center"/>
        <w:rPr>
          <w:rFonts w:ascii="Times New Roman" w:hAnsi="Times New Roman" w:cs="Times New Roman"/>
          <w:sz w:val="22"/>
        </w:rPr>
      </w:pPr>
    </w:p>
    <w:p w:rsidR="00FB4E5F" w:rsidRDefault="00FB4E5F" w:rsidP="00B62904">
      <w:pPr>
        <w:ind w:left="0" w:firstLine="0"/>
        <w:jc w:val="center"/>
        <w:rPr>
          <w:rFonts w:ascii="Times New Roman" w:hAnsi="Times New Roman" w:cs="Times New Roman"/>
          <w:sz w:val="22"/>
        </w:rPr>
      </w:pPr>
    </w:p>
    <w:p w:rsidR="00FB4E5F" w:rsidRDefault="00FB4E5F" w:rsidP="00B62904">
      <w:pPr>
        <w:ind w:left="0" w:firstLine="0"/>
        <w:jc w:val="center"/>
        <w:rPr>
          <w:rFonts w:ascii="Times New Roman" w:hAnsi="Times New Roman" w:cs="Times New Roman"/>
          <w:sz w:val="22"/>
        </w:rPr>
      </w:pPr>
    </w:p>
    <w:p w:rsidR="00FB4E5F" w:rsidRDefault="00FB4E5F" w:rsidP="00B62904">
      <w:pPr>
        <w:ind w:left="0" w:firstLine="0"/>
        <w:jc w:val="center"/>
        <w:rPr>
          <w:rFonts w:ascii="Times New Roman" w:hAnsi="Times New Roman" w:cs="Times New Roman"/>
          <w:sz w:val="22"/>
        </w:rPr>
      </w:pPr>
    </w:p>
    <w:p w:rsidR="00351086" w:rsidRDefault="00351086" w:rsidP="00D74727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51086" w:rsidRDefault="00351086" w:rsidP="00D74727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51086" w:rsidRDefault="00351086" w:rsidP="00D74727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51086" w:rsidRDefault="00351086" w:rsidP="00D74727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51086" w:rsidRDefault="00351086" w:rsidP="00D74727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51086" w:rsidRDefault="00351086" w:rsidP="00D74727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51086" w:rsidRDefault="00351086" w:rsidP="00D74727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51086" w:rsidRDefault="00351086" w:rsidP="00D74727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51086" w:rsidRDefault="00351086" w:rsidP="00D74727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51086" w:rsidRDefault="00351086" w:rsidP="00D74727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51086" w:rsidRDefault="00351086" w:rsidP="00D74727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51086" w:rsidRDefault="00351086" w:rsidP="00D74727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D74727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B4E5F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:rsidR="00317390" w:rsidRPr="00317390" w:rsidRDefault="00B771B9" w:rsidP="00317390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1. Реализовать умножение плотных матриц </w:t>
      </w:r>
      <w:r w:rsidR="000E35B8">
        <w:rPr>
          <w:rFonts w:ascii="Times New Roman" w:eastAsia="Times New Roman" w:hAnsi="Times New Roman" w:cs="Times New Roman"/>
          <w:sz w:val="27"/>
          <w:szCs w:val="27"/>
        </w:rPr>
        <w:t>(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алгоритмом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Кэннона</w:t>
      </w:r>
      <w:proofErr w:type="spellEnd"/>
      <w:r w:rsidR="000E35B8">
        <w:rPr>
          <w:rFonts w:ascii="Times New Roman" w:eastAsia="Times New Roman" w:hAnsi="Times New Roman" w:cs="Times New Roman"/>
          <w:sz w:val="27"/>
          <w:szCs w:val="27"/>
        </w:rPr>
        <w:t>)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317390" w:rsidRPr="00317390" w:rsidRDefault="00317390" w:rsidP="00317390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7"/>
          <w:szCs w:val="27"/>
        </w:rPr>
      </w:pPr>
      <w:r w:rsidRPr="00317390">
        <w:rPr>
          <w:rFonts w:ascii="Times New Roman" w:eastAsia="Times New Roman" w:hAnsi="Times New Roman" w:cs="Times New Roman"/>
          <w:sz w:val="27"/>
          <w:szCs w:val="27"/>
        </w:rPr>
        <w:t xml:space="preserve">2. Реализовать параллельный алгоритм </w:t>
      </w:r>
      <w:r w:rsidR="000E35B8">
        <w:rPr>
          <w:rFonts w:ascii="Times New Roman" w:eastAsia="Times New Roman" w:hAnsi="Times New Roman" w:cs="Times New Roman"/>
          <w:sz w:val="27"/>
          <w:szCs w:val="27"/>
        </w:rPr>
        <w:t>умножения</w:t>
      </w:r>
      <w:r w:rsidR="00B771B9">
        <w:rPr>
          <w:rFonts w:ascii="Times New Roman" w:eastAsia="Times New Roman" w:hAnsi="Times New Roman" w:cs="Times New Roman"/>
          <w:sz w:val="27"/>
          <w:szCs w:val="27"/>
        </w:rPr>
        <w:t xml:space="preserve"> плотных матриц алгоритмом </w:t>
      </w:r>
      <w:proofErr w:type="spellStart"/>
      <w:r w:rsidR="00B771B9">
        <w:rPr>
          <w:rFonts w:ascii="Times New Roman" w:eastAsia="Times New Roman" w:hAnsi="Times New Roman" w:cs="Times New Roman"/>
          <w:sz w:val="27"/>
          <w:szCs w:val="27"/>
        </w:rPr>
        <w:t>Кэннона</w:t>
      </w:r>
      <w:proofErr w:type="spellEnd"/>
      <w:r w:rsidR="00B771B9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317390" w:rsidRPr="00317390" w:rsidRDefault="00317390" w:rsidP="00317390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7"/>
          <w:szCs w:val="27"/>
        </w:rPr>
      </w:pPr>
      <w:r w:rsidRPr="00317390">
        <w:rPr>
          <w:rFonts w:ascii="Times New Roman" w:eastAsia="Times New Roman" w:hAnsi="Times New Roman" w:cs="Times New Roman"/>
          <w:sz w:val="27"/>
          <w:szCs w:val="27"/>
        </w:rPr>
        <w:t>3. Провести вычислительные эксперименты.</w:t>
      </w:r>
    </w:p>
    <w:p w:rsidR="00317390" w:rsidRPr="00317390" w:rsidRDefault="00317390" w:rsidP="00317390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7"/>
          <w:szCs w:val="27"/>
        </w:rPr>
      </w:pPr>
      <w:r w:rsidRPr="00317390">
        <w:rPr>
          <w:rFonts w:ascii="Times New Roman" w:eastAsia="Times New Roman" w:hAnsi="Times New Roman" w:cs="Times New Roman"/>
          <w:sz w:val="27"/>
          <w:szCs w:val="27"/>
        </w:rPr>
        <w:t>4. Сравнить время работы последовательного и параллельного алгоритмов.</w:t>
      </w:r>
    </w:p>
    <w:p w:rsidR="009F6413" w:rsidRDefault="009F6413" w:rsidP="00D74727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0E35B8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Метод решения</w:t>
      </w:r>
    </w:p>
    <w:p w:rsidR="00351086" w:rsidRPr="00D74727" w:rsidRDefault="00351086" w:rsidP="00351086">
      <w:p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47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Начальное расположение блоков в алгоритме </w:t>
      </w:r>
      <w:proofErr w:type="spellStart"/>
      <w:r w:rsidRPr="00D74727">
        <w:rPr>
          <w:rFonts w:ascii="Times New Roman" w:hAnsi="Times New Roman" w:cs="Times New Roman"/>
          <w:color w:val="000000" w:themeColor="text1"/>
          <w:sz w:val="24"/>
          <w:szCs w:val="24"/>
        </w:rPr>
        <w:t>Кэннона</w:t>
      </w:r>
      <w:proofErr w:type="spellEnd"/>
      <w:r w:rsidRPr="00D747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подбирается таким образом, чтобы располагаемые блоки в подзадачах могли бы быть перемножены без каких-либо дополнительных передач данных.</w:t>
      </w:r>
      <w:r w:rsidRPr="003510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D747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лгоритма </w:t>
      </w:r>
      <w:proofErr w:type="spellStart"/>
      <w:r w:rsidRPr="00D74727">
        <w:rPr>
          <w:rFonts w:ascii="Times New Roman" w:hAnsi="Times New Roman" w:cs="Times New Roman"/>
          <w:color w:val="000000" w:themeColor="text1"/>
          <w:sz w:val="24"/>
          <w:szCs w:val="24"/>
        </w:rPr>
        <w:t>Кэннона</w:t>
      </w:r>
      <w:proofErr w:type="spellEnd"/>
      <w:r w:rsidRPr="00D747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включает выполнение следующих операций передач данных: </w:t>
      </w:r>
    </w:p>
    <w:p w:rsidR="00351086" w:rsidRPr="00D74727" w:rsidRDefault="00351086" w:rsidP="00351086">
      <w:p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4727">
        <w:rPr>
          <w:rFonts w:ascii="Times New Roman" w:hAnsi="Times New Roman" w:cs="Times New Roman"/>
          <w:color w:val="000000" w:themeColor="text1"/>
          <w:sz w:val="24"/>
          <w:szCs w:val="24"/>
        </w:rPr>
        <w:t>− в каждую подзадачу (</w:t>
      </w:r>
      <w:proofErr w:type="spellStart"/>
      <w:proofErr w:type="gramStart"/>
      <w:r w:rsidRPr="00D74727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proofErr w:type="gramEnd"/>
      <w:r w:rsidRPr="00D747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передаются блоки </w:t>
      </w:r>
      <w:proofErr w:type="spellStart"/>
      <w:r w:rsidRPr="00D74727">
        <w:rPr>
          <w:rFonts w:ascii="Times New Roman" w:hAnsi="Times New Roman" w:cs="Times New Roman"/>
          <w:color w:val="000000" w:themeColor="text1"/>
          <w:sz w:val="24"/>
          <w:szCs w:val="24"/>
        </w:rPr>
        <w:t>Aij</w:t>
      </w:r>
      <w:proofErr w:type="spellEnd"/>
      <w:r w:rsidRPr="00D747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74727">
        <w:rPr>
          <w:rFonts w:ascii="Times New Roman" w:hAnsi="Times New Roman" w:cs="Times New Roman"/>
          <w:color w:val="000000" w:themeColor="text1"/>
          <w:sz w:val="24"/>
          <w:szCs w:val="24"/>
        </w:rPr>
        <w:t>Bij</w:t>
      </w:r>
      <w:proofErr w:type="spellEnd"/>
      <w:r w:rsidRPr="00D7472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51086" w:rsidRPr="00D74727" w:rsidRDefault="00351086" w:rsidP="00351086">
      <w:p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47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− для каждой строки i решетки подзадач блоки матрицы A сдвигаются на (i-1) позиций влево; </w:t>
      </w:r>
    </w:p>
    <w:p w:rsidR="00351086" w:rsidRDefault="00351086" w:rsidP="00351086">
      <w:p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4727">
        <w:rPr>
          <w:rFonts w:ascii="Times New Roman" w:hAnsi="Times New Roman" w:cs="Times New Roman"/>
          <w:color w:val="000000" w:themeColor="text1"/>
          <w:sz w:val="24"/>
          <w:szCs w:val="24"/>
        </w:rPr>
        <w:t>− для каждого столбца j решетки подзадач блоки матрицы B сдвигаются на (j-1) позиций вверх.</w:t>
      </w:r>
    </w:p>
    <w:p w:rsidR="00351086" w:rsidRPr="004E79BF" w:rsidRDefault="00351086" w:rsidP="00351086">
      <w:p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результате такого начального распределения в каждой базовой подзадаче будут располагаться элементы, которые могут быть перемножены без дополнительных операций передачи данных.</w:t>
      </w:r>
    </w:p>
    <w:p w:rsidR="00351086" w:rsidRDefault="00351086" w:rsidP="00351086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A27A3" w:rsidRPr="00DB530F" w:rsidRDefault="00EA27A3" w:rsidP="00351086">
      <w:pPr>
        <w:ind w:left="0" w:firstLine="0"/>
        <w:jc w:val="both"/>
        <w:rPr>
          <w:rFonts w:ascii="Times New Roman" w:hAnsi="Times New Roman" w:cs="Times New Roman"/>
          <w:sz w:val="22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Pr="00351086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351086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Схема распараллеливания</w:t>
      </w:r>
    </w:p>
    <w:p w:rsidR="00351086" w:rsidRDefault="00351086" w:rsidP="00351086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51086" w:rsidRPr="00351086" w:rsidRDefault="00351086" w:rsidP="00351086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351086">
        <w:rPr>
          <w:rFonts w:ascii="Arial" w:hAnsi="Arial" w:cs="Arial"/>
          <w:sz w:val="24"/>
          <w:szCs w:val="24"/>
          <w:shd w:val="clear" w:color="auto" w:fill="FFFFFF"/>
        </w:rPr>
        <w:t>Множество имеющихся процессоров представляется в виде квадратной решетки и</w:t>
      </w:r>
      <w:r w:rsidRPr="00351086">
        <w:rPr>
          <w:rFonts w:ascii="Arial" w:hAnsi="Arial" w:cs="Arial"/>
          <w:sz w:val="24"/>
          <w:szCs w:val="24"/>
        </w:rPr>
        <w:br/>
      </w:r>
      <w:r w:rsidRPr="00351086">
        <w:rPr>
          <w:rFonts w:ascii="Arial" w:hAnsi="Arial" w:cs="Arial"/>
          <w:sz w:val="24"/>
          <w:szCs w:val="24"/>
          <w:shd w:val="clear" w:color="auto" w:fill="FFFFFF"/>
        </w:rPr>
        <w:t>размещение базовых подзадач (</w:t>
      </w:r>
      <w:proofErr w:type="spellStart"/>
      <w:r w:rsidRPr="00351086">
        <w:rPr>
          <w:rFonts w:ascii="Arial" w:hAnsi="Arial" w:cs="Arial"/>
          <w:sz w:val="24"/>
          <w:szCs w:val="24"/>
          <w:shd w:val="clear" w:color="auto" w:fill="FFFFFF"/>
        </w:rPr>
        <w:t>i,j</w:t>
      </w:r>
      <w:proofErr w:type="spellEnd"/>
      <w:r w:rsidRPr="00351086">
        <w:rPr>
          <w:rFonts w:ascii="Arial" w:hAnsi="Arial" w:cs="Arial"/>
          <w:sz w:val="24"/>
          <w:szCs w:val="24"/>
          <w:shd w:val="clear" w:color="auto" w:fill="FFFFFF"/>
        </w:rPr>
        <w:t xml:space="preserve">) осуществляется на процессорах </w:t>
      </w:r>
      <w:proofErr w:type="spellStart"/>
      <w:r w:rsidRPr="00351086">
        <w:rPr>
          <w:rFonts w:ascii="Arial" w:hAnsi="Arial" w:cs="Arial"/>
          <w:sz w:val="24"/>
          <w:szCs w:val="24"/>
          <w:shd w:val="clear" w:color="auto" w:fill="FFFFFF"/>
        </w:rPr>
        <w:t>Pi,j</w:t>
      </w:r>
      <w:proofErr w:type="spellEnd"/>
      <w:r w:rsidRPr="00351086">
        <w:rPr>
          <w:rFonts w:ascii="Arial" w:hAnsi="Arial" w:cs="Arial"/>
          <w:sz w:val="24"/>
          <w:szCs w:val="24"/>
          <w:shd w:val="clear" w:color="auto" w:fill="FFFFFF"/>
        </w:rPr>
        <w:t xml:space="preserve"> соответствующих узлов</w:t>
      </w:r>
      <w:r w:rsidRPr="00351086">
        <w:rPr>
          <w:rFonts w:ascii="Arial" w:hAnsi="Arial" w:cs="Arial"/>
          <w:sz w:val="24"/>
          <w:szCs w:val="24"/>
        </w:rPr>
        <w:br/>
      </w:r>
      <w:r w:rsidRPr="00351086">
        <w:rPr>
          <w:rFonts w:ascii="Arial" w:hAnsi="Arial" w:cs="Arial"/>
          <w:sz w:val="24"/>
          <w:szCs w:val="24"/>
          <w:shd w:val="clear" w:color="auto" w:fill="FFFFFF"/>
        </w:rPr>
        <w:t>процессорной решетки. Необходимая структура сети передачи данных может быть обеспечена</w:t>
      </w:r>
      <w:r w:rsidRPr="00351086">
        <w:rPr>
          <w:rFonts w:ascii="Arial" w:hAnsi="Arial" w:cs="Arial"/>
          <w:sz w:val="24"/>
          <w:szCs w:val="24"/>
        </w:rPr>
        <w:br/>
      </w:r>
      <w:r w:rsidRPr="00351086">
        <w:rPr>
          <w:rFonts w:ascii="Arial" w:hAnsi="Arial" w:cs="Arial"/>
          <w:sz w:val="24"/>
          <w:szCs w:val="24"/>
          <w:shd w:val="clear" w:color="auto" w:fill="FFFFFF"/>
        </w:rPr>
        <w:t>на физическом уровне при топологии вычислительной системы в виде решетки или полного графа.</w:t>
      </w:r>
    </w:p>
    <w:p w:rsidR="00351086" w:rsidRPr="00351086" w:rsidRDefault="00351086" w:rsidP="00351086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FB4E5F" w:rsidRPr="00351086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Описание программной реализации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#include &lt;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stdio.h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&gt;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#include &lt;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stdlib.h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&gt;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#include &lt;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math.h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&gt;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#include "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mpi.h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"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#define DEBUG 1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 xml:space="preserve">void </w:t>
      </w:r>
      <w:proofErr w:type="spellStart"/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MatrixMultiplyAgg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spellStart"/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int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n, double *a, double *b, double *c);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int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</w:t>
      </w: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main(</w:t>
      </w:r>
      <w:proofErr w:type="spellStart"/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int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argc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, char *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argv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[])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{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int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, j;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int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n,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nlocal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double *a, *b, *c;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int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npes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, </w:t>
      </w: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dims[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2], periods[2];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int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myrank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, my2drank, </w:t>
      </w:r>
      <w:proofErr w:type="spellStart"/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mycoords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[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2];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int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shiftsource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shiftdest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int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rightrank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leftrank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downrank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uprank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MPI_Status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status;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MPI_Comm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comm_2d;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</w:t>
      </w: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Init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&amp;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argc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, &amp;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argv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MPI_Comm_</w:t>
      </w: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size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MPI_COMM_WORLD, &amp;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npes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MPI_Comm_</w:t>
      </w: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MPI_COMM_WORLD, &amp;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myrank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if (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myrank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== 0)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printf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"%d processors\n",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npes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if (</w:t>
      </w:r>
      <w:proofErr w:type="spellStart"/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argc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!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= 2)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{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if (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myrank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== 0)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printf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"Usage: %s &lt;the dimension of the matrix&gt;\n",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argv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[0]);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</w:t>
      </w: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Finalize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exit(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0);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}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dims[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0] =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sqrt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npes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dims[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1] =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npes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/ dims[0];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if (</w:t>
      </w: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dims[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0] != dims[1])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{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if (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myrank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== 0)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lastRenderedPageBreak/>
        <w:t>printf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"The number of processes must be perfect square.\n");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</w:t>
      </w: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Finalize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exit(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0);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}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 xml:space="preserve">// logical array of size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ndims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specifying whether the grid is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// periodic (true) or not (false) in each dimension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periods[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0] = periods[1] = 1;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MPI_Cart_</w:t>
      </w: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create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MPI_COMM_WORLD, 2, dims, periods, 0, &amp;comm_2d);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MPI_Comm_</w:t>
      </w: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comm_2d, &amp;my2drank);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MPI_Cart_</w:t>
      </w: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coords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comm_2d, my2drank, 2,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mycoords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 xml:space="preserve">n =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atoi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spellStart"/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argv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[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1]); // n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nlocal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= n / </w:t>
      </w: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dims[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0];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a = (double</w:t>
      </w: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*)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malloc</w:t>
      </w:r>
      <w:proofErr w:type="spellEnd"/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nlocal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*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nlocal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*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sizeof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(double));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 xml:space="preserve">b = (double </w:t>
      </w: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*)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malloc</w:t>
      </w:r>
      <w:proofErr w:type="spellEnd"/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nlocal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*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nlocal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*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sizeof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(double));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 xml:space="preserve">c = (double </w:t>
      </w: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*)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malloc</w:t>
      </w:r>
      <w:proofErr w:type="spellEnd"/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nlocal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*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nlocal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*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sizeof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(double));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if (DEBUG)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printf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"%d: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init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matrix\n",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myrank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for (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= 0;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&lt;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nlocal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*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nlocal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;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++) {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a[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] =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myrank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b[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] =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myrank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c[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] = 0.0;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}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if (DEBUG)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printf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"%d: done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initing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matrix\n",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myrank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MPI_Barrier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(MPI_COMM_WORLD);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if (DEBUG) {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printf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"%d: x:%d,y:%d\n",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myrank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mycoords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[0],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mycoords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[1]);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}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MPI_Cart_</w:t>
      </w: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shift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comm_2d, 0, -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mycoords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[1], &amp;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shiftsource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, &amp;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shiftdest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if (DEBUG) {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printf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"%d: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dest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:%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d,source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:%d\n",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myrank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shiftdest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shiftsource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}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MPI_Sendrecv_</w:t>
      </w: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replace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a,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nlocal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*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nlocal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, MPI_DOUBLE,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shiftdest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, 1,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shiftsource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, 1, comm_2d, &amp;status);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MPI_Barrier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(comm_2d);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MPI_Cart_</w:t>
      </w: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shift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comm_2d, 1, -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mycoords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[0], &amp;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shiftsource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, &amp;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shiftdest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if (DEBUG) {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printf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"%d: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dest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:%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d,source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:%d\n",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myrank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shiftdest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shiftsource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}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MPI_Sendrecv_</w:t>
      </w: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replace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b,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nlocal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*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nlocal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, MPI_DOUBLE,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shiftdest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, 1,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shiftsource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, 1, comm_2d, &amp;status);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if (DEBUG)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{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lastRenderedPageBreak/>
        <w:t>printf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"%d: ready to start calculating\n",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myrank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}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MPI_Barrier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(comm_2d);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MPI_Cart_</w:t>
      </w: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shift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comm_2d, 0, -1, &amp;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rightrank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, &amp;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leftrank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MPI_Cart_</w:t>
      </w: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shift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comm_2d, 1, -1, &amp;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downrank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, &amp;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uprank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if (DEBUG)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{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printf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"%d: right:%d, left:%d, up:%d, down:%d\n",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myrank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rightrank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leftrank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uprank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downrank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}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for (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= 0;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&lt; </w:t>
      </w: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dims[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0];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++)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{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MPI_Barrier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(comm_2d);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MatrixMultiplyAgg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spellStart"/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nlocal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, a, b, c);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MPI_Sendrecv_</w:t>
      </w: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replace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a,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nlocal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*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nlocal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,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 xml:space="preserve">MPI_DOUBLE,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leftrank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, 1,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rightrank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, 1, comm_2d, &amp;status);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MPI_Sendrecv_</w:t>
      </w: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replace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b,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nlocal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*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nlocal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, MPI_DOUBLE,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uprank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, 1,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downrank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, 1, comm_2d, &amp;status);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}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MPI_Barrier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(comm_2d);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MPI_Cart_</w:t>
      </w: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shift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comm_2d, 0, -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mycoords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[1], &amp;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shiftsource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, &amp;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shiftdest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MPI_Sendrecv_</w:t>
      </w: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replace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a,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nlocal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*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nlocal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, MPI_DOUBLE,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shiftdest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, 1,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shiftsource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, 1, comm_2d, &amp;status);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MPI_Barrier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(comm_2d);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MPI_Cart_</w:t>
      </w: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shift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comm_2d, 1, -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mycoords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[0], &amp;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shiftsource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, &amp;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shiftdest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MPI_Sendrecv_</w:t>
      </w: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replace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b,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nlocal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*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nlocal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, MPI_DOUBLE,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shiftdest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, 1,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shiftsource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, 1, comm_2d, &amp;status);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MPI_Barrier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(comm_2d);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MPI_Comm_free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(&amp;comm_2d);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if (DEBUG)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printf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"%d: finish calculating\n",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myrank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MPI_Barrier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(MPI_COMM_WORLD);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int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rank = 0;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 xml:space="preserve">while (rank &lt;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npes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) {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if (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myrank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== rank) {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printf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"my rank: %d\n",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myrank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//</w:t>
      </w:r>
      <w:proofErr w:type="spellStart"/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printf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"x:%d,y:%d\n",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mycoords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[0],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mycoords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[1]);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puts(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"Random Matrix A");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for (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= 0;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&lt;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nlocal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;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++)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{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 xml:space="preserve">for (j = 0; j &lt;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nlocal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;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j++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)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printf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"%6.3f ", a[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*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nlocal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+ j]);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lastRenderedPageBreak/>
        <w:t>printf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("\n");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}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puts(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"Random Matrix B");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for (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= 0;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&lt;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nlocal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;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++)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{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 xml:space="preserve">for (j = 0; j &lt;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nlocal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;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j++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)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printf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"%6.3f ", b[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*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nlocal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+ j]);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printf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("\n");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}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puts(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"Matrix C = A*B");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for (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= 0;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&lt;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nlocal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;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++)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{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 xml:space="preserve">for (j = 0; j &lt;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nlocal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;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j++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)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printf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"%6.3f ",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c[</w:t>
      </w:r>
      <w:proofErr w:type="spellStart"/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i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*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nlocal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+ j]);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printf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("\n");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}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free(a);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free(b);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free(c);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}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rank++;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MPI_Barrier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(MPI_COMM_WORLD);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}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MPI_</w:t>
      </w: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Finalize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);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return 0;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}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 xml:space="preserve">void </w:t>
      </w:r>
      <w:proofErr w:type="spellStart"/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MatrixMultiplyAgg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(</w:t>
      </w:r>
      <w:proofErr w:type="spellStart"/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int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n, double *a, double *b, double *c)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{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int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, j, k;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for (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= 0;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 xml:space="preserve"> &lt; n;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++)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 xml:space="preserve">for (j = 0; j &lt; n; 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j++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)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r w:rsidRPr="00FB4E5F">
        <w:rPr>
          <w:rFonts w:ascii="Times New Roman" w:hAnsi="Times New Roman" w:cs="Times New Roman"/>
          <w:b/>
          <w:sz w:val="22"/>
          <w:lang w:val="en-US"/>
        </w:rPr>
        <w:t>for (k = 0; k &lt; n; k++)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  <w:lang w:val="en-US"/>
        </w:rPr>
      </w:pPr>
      <w:proofErr w:type="gramStart"/>
      <w:r w:rsidRPr="00FB4E5F">
        <w:rPr>
          <w:rFonts w:ascii="Times New Roman" w:hAnsi="Times New Roman" w:cs="Times New Roman"/>
          <w:b/>
          <w:sz w:val="22"/>
          <w:lang w:val="en-US"/>
        </w:rPr>
        <w:t>c[</w:t>
      </w:r>
      <w:proofErr w:type="spellStart"/>
      <w:proofErr w:type="gramEnd"/>
      <w:r w:rsidRPr="00FB4E5F">
        <w:rPr>
          <w:rFonts w:ascii="Times New Roman" w:hAnsi="Times New Roman" w:cs="Times New Roman"/>
          <w:b/>
          <w:sz w:val="22"/>
          <w:lang w:val="en-US"/>
        </w:rPr>
        <w:t>i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*n + j] += a[</w:t>
      </w:r>
      <w:proofErr w:type="spellStart"/>
      <w:r w:rsidRPr="00FB4E5F">
        <w:rPr>
          <w:rFonts w:ascii="Times New Roman" w:hAnsi="Times New Roman" w:cs="Times New Roman"/>
          <w:b/>
          <w:sz w:val="22"/>
          <w:lang w:val="en-US"/>
        </w:rPr>
        <w:t>i</w:t>
      </w:r>
      <w:proofErr w:type="spellEnd"/>
      <w:r w:rsidRPr="00FB4E5F">
        <w:rPr>
          <w:rFonts w:ascii="Times New Roman" w:hAnsi="Times New Roman" w:cs="Times New Roman"/>
          <w:b/>
          <w:sz w:val="22"/>
          <w:lang w:val="en-US"/>
        </w:rPr>
        <w:t>*n + k] * b[k*n + j];</w:t>
      </w:r>
    </w:p>
    <w:p w:rsidR="00317390" w:rsidRPr="00FB4E5F" w:rsidRDefault="00317390" w:rsidP="00317390">
      <w:pPr>
        <w:ind w:left="0" w:firstLine="0"/>
        <w:rPr>
          <w:rFonts w:ascii="Times New Roman" w:hAnsi="Times New Roman" w:cs="Times New Roman"/>
          <w:b/>
          <w:sz w:val="22"/>
        </w:rPr>
      </w:pPr>
      <w:r w:rsidRPr="00FB4E5F">
        <w:rPr>
          <w:rFonts w:ascii="Times New Roman" w:hAnsi="Times New Roman" w:cs="Times New Roman"/>
          <w:b/>
          <w:sz w:val="22"/>
        </w:rPr>
        <w:t>}</w:t>
      </w:r>
    </w:p>
    <w:p w:rsidR="00317390" w:rsidRDefault="00317390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317390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Результаты экспериментов</w:t>
      </w:r>
    </w:p>
    <w:p w:rsidR="00431A6C" w:rsidRDefault="00431A6C" w:rsidP="00431A6C">
      <w:pPr>
        <w:spacing w:after="300" w:line="259" w:lineRule="auto"/>
        <w:ind w:left="57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Эксперименты проводились на ПК с следующей конфигурацией: </w:t>
      </w:r>
    </w:p>
    <w:p w:rsidR="00431A6C" w:rsidRDefault="00431A6C" w:rsidP="00431A6C">
      <w:pPr>
        <w:numPr>
          <w:ilvl w:val="0"/>
          <w:numId w:val="2"/>
        </w:numPr>
        <w:spacing w:after="117" w:line="25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Операционная система: </w:t>
      </w:r>
      <w:proofErr w:type="spellStart"/>
      <w:r>
        <w:rPr>
          <w:rFonts w:ascii="Times New Roman" w:eastAsia="Times New Roman" w:hAnsi="Times New Roman" w:cs="Times New Roman"/>
          <w:sz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10 </w:t>
      </w:r>
      <w:r>
        <w:rPr>
          <w:rFonts w:ascii="Times New Roman" w:eastAsia="Times New Roman" w:hAnsi="Times New Roman" w:cs="Times New Roman"/>
          <w:sz w:val="24"/>
          <w:lang w:val="en-US"/>
        </w:rPr>
        <w:t>Pro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1A6C" w:rsidRPr="003B7E54" w:rsidRDefault="00431A6C" w:rsidP="00431A6C">
      <w:pPr>
        <w:numPr>
          <w:ilvl w:val="0"/>
          <w:numId w:val="2"/>
        </w:numPr>
        <w:spacing w:after="124" w:line="259" w:lineRule="auto"/>
        <w:ind w:hanging="360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Процессор</w:t>
      </w:r>
      <w:r>
        <w:rPr>
          <w:rFonts w:ascii="Times New Roman" w:eastAsia="Times New Roman" w:hAnsi="Times New Roman" w:cs="Times New Roman"/>
          <w:sz w:val="24"/>
          <w:lang w:val="en-US"/>
        </w:rPr>
        <w:t>: Intel(R) Core(TM) i5-7200U</w:t>
      </w:r>
      <w:r w:rsidRPr="003B7E54">
        <w:rPr>
          <w:rFonts w:ascii="Times New Roman" w:eastAsia="Times New Roman" w:hAnsi="Times New Roman" w:cs="Times New Roman"/>
          <w:sz w:val="24"/>
          <w:lang w:val="en-US"/>
        </w:rPr>
        <w:t xml:space="preserve"> CPU @ 2.50 GHz </w:t>
      </w:r>
    </w:p>
    <w:p w:rsidR="00431A6C" w:rsidRDefault="00431A6C" w:rsidP="00431A6C">
      <w:pPr>
        <w:numPr>
          <w:ilvl w:val="0"/>
          <w:numId w:val="2"/>
        </w:numPr>
        <w:spacing w:after="105" w:line="25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ОЗУ 8 </w:t>
      </w:r>
      <w:proofErr w:type="spellStart"/>
      <w:r>
        <w:rPr>
          <w:rFonts w:ascii="Times New Roman" w:eastAsia="Times New Roman" w:hAnsi="Times New Roman" w:cs="Times New Roman"/>
          <w:sz w:val="24"/>
        </w:rPr>
        <w:t>гб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1A6C" w:rsidRPr="00317390" w:rsidRDefault="00431A6C" w:rsidP="00317390">
      <w:pPr>
        <w:numPr>
          <w:ilvl w:val="0"/>
          <w:numId w:val="2"/>
        </w:numPr>
        <w:spacing w:after="231" w:line="25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Версия </w:t>
      </w:r>
      <w:proofErr w:type="spellStart"/>
      <w:r>
        <w:rPr>
          <w:rFonts w:ascii="Times New Roman" w:eastAsia="Times New Roman" w:hAnsi="Times New Roman" w:cs="Times New Roman"/>
          <w:sz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2017 </w:t>
      </w:r>
    </w:p>
    <w:p w:rsidR="00431A6C" w:rsidRDefault="00431A6C" w:rsidP="00431A6C">
      <w:pPr>
        <w:spacing w:after="0" w:line="259" w:lineRule="auto"/>
        <w:ind w:left="0" w:right="1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Таблица 1. Результаты экспериментов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3398"/>
        <w:gridCol w:w="2989"/>
        <w:gridCol w:w="1072"/>
      </w:tblGrid>
      <w:tr w:rsidR="00431A6C" w:rsidRPr="00431A6C" w:rsidTr="00431A6C">
        <w:trPr>
          <w:trHeight w:val="31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1A6C" w:rsidRPr="00431A6C" w:rsidRDefault="00431A6C" w:rsidP="00431A6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Все запуски пара</w:t>
            </w:r>
            <w:r w:rsidRPr="00431A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ллельной программы производились на 4х процессах</w:t>
            </w:r>
          </w:p>
        </w:tc>
      </w:tr>
      <w:tr w:rsidR="00431A6C" w:rsidRPr="00431A6C" w:rsidTr="00431A6C">
        <w:trPr>
          <w:trHeight w:val="81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1A6C" w:rsidRPr="00431A6C" w:rsidRDefault="00431A6C" w:rsidP="00431A6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431A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Количество входных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1A6C" w:rsidRPr="00431A6C" w:rsidRDefault="00431A6C" w:rsidP="00431A6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431A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Время выполнения последовательной программы (сек.)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1A6C" w:rsidRPr="00431A6C" w:rsidRDefault="00431A6C" w:rsidP="00431A6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431A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Время выполнения параллельной программы (сек.)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1A6C" w:rsidRPr="00431A6C" w:rsidRDefault="00431A6C" w:rsidP="00431A6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431A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Ускорение</w:t>
            </w:r>
          </w:p>
        </w:tc>
      </w:tr>
      <w:tr w:rsidR="00431A6C" w:rsidRPr="00431A6C" w:rsidTr="00431A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1A6C" w:rsidRPr="00431A6C" w:rsidRDefault="00431A6C" w:rsidP="00431A6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431A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1A6C" w:rsidRPr="00431A6C" w:rsidRDefault="00431A6C" w:rsidP="00431A6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431A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0.001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1A6C" w:rsidRPr="00431A6C" w:rsidRDefault="00431A6C" w:rsidP="00431A6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431A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0.031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1A6C" w:rsidRPr="00431A6C" w:rsidRDefault="00431A6C" w:rsidP="00431A6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431A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0.0322</w:t>
            </w:r>
          </w:p>
        </w:tc>
      </w:tr>
      <w:tr w:rsidR="00431A6C" w:rsidRPr="00431A6C" w:rsidTr="00431A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1A6C" w:rsidRPr="00431A6C" w:rsidRDefault="00431A6C" w:rsidP="00431A6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431A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1A6C" w:rsidRPr="00431A6C" w:rsidRDefault="00431A6C" w:rsidP="00431A6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431A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0.057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1A6C" w:rsidRPr="00431A6C" w:rsidRDefault="00431A6C" w:rsidP="00431A6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431A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0.179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1A6C" w:rsidRPr="00431A6C" w:rsidRDefault="00431A6C" w:rsidP="00431A6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431A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0.3184</w:t>
            </w:r>
          </w:p>
        </w:tc>
      </w:tr>
      <w:tr w:rsidR="00431A6C" w:rsidRPr="00431A6C" w:rsidTr="00431A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1A6C" w:rsidRPr="00431A6C" w:rsidRDefault="00431A6C" w:rsidP="00431A6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431A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1A6C" w:rsidRPr="00431A6C" w:rsidRDefault="00431A6C" w:rsidP="00431A6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431A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35.73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1A6C" w:rsidRPr="00431A6C" w:rsidRDefault="00431A6C" w:rsidP="00431A6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431A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28.669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1A6C" w:rsidRPr="00431A6C" w:rsidRDefault="00431A6C" w:rsidP="00431A6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431A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1.2462</w:t>
            </w:r>
          </w:p>
        </w:tc>
      </w:tr>
      <w:tr w:rsidR="00431A6C" w:rsidRPr="00431A6C" w:rsidTr="00431A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1A6C" w:rsidRPr="00431A6C" w:rsidRDefault="00431A6C" w:rsidP="00431A6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431A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1A6C" w:rsidRPr="00431A6C" w:rsidRDefault="00431A6C" w:rsidP="00431A6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431A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89.013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1A6C" w:rsidRPr="00431A6C" w:rsidRDefault="00431A6C" w:rsidP="00431A6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431A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49.324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1A6C" w:rsidRPr="00431A6C" w:rsidRDefault="00431A6C" w:rsidP="00431A6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431A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1.8046</w:t>
            </w:r>
          </w:p>
        </w:tc>
      </w:tr>
    </w:tbl>
    <w:p w:rsidR="00431A6C" w:rsidRDefault="00431A6C" w:rsidP="00431A6C">
      <w:pPr>
        <w:spacing w:after="284" w:line="259" w:lineRule="auto"/>
        <w:ind w:left="-5"/>
        <w:jc w:val="both"/>
      </w:pPr>
    </w:p>
    <w:p w:rsidR="00FB4E5F" w:rsidRDefault="00431A6C" w:rsidP="00431A6C">
      <w:pPr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   </w:t>
      </w:r>
      <w:r w:rsidR="00FB4E5F">
        <w:rPr>
          <w:rFonts w:ascii="Times New Roman" w:hAnsi="Times New Roman" w:cs="Times New Roman"/>
          <w:b/>
          <w:sz w:val="36"/>
          <w:szCs w:val="36"/>
        </w:rPr>
        <w:t>Заключение</w:t>
      </w:r>
    </w:p>
    <w:p w:rsidR="000E35B8" w:rsidRDefault="000E35B8" w:rsidP="000E35B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ходе работы были реализованы два алгоритма </w:t>
      </w:r>
      <w:r>
        <w:rPr>
          <w:sz w:val="27"/>
          <w:szCs w:val="27"/>
        </w:rPr>
        <w:t>умножения</w:t>
      </w:r>
      <w:r>
        <w:rPr>
          <w:sz w:val="27"/>
          <w:szCs w:val="27"/>
        </w:rPr>
        <w:t xml:space="preserve"> плотных матриц (</w:t>
      </w:r>
      <w:r>
        <w:rPr>
          <w:sz w:val="27"/>
          <w:szCs w:val="27"/>
        </w:rPr>
        <w:t xml:space="preserve">алгоритмом </w:t>
      </w:r>
      <w:proofErr w:type="spellStart"/>
      <w:r>
        <w:rPr>
          <w:sz w:val="27"/>
          <w:szCs w:val="27"/>
        </w:rPr>
        <w:t>Кэннона</w:t>
      </w:r>
      <w:proofErr w:type="spellEnd"/>
      <w:r>
        <w:rPr>
          <w:sz w:val="27"/>
          <w:szCs w:val="27"/>
        </w:rPr>
        <w:t>)</w:t>
      </w:r>
      <w:r>
        <w:rPr>
          <w:color w:val="000000"/>
          <w:sz w:val="27"/>
          <w:szCs w:val="27"/>
        </w:rPr>
        <w:t>:</w:t>
      </w:r>
    </w:p>
    <w:p w:rsidR="000E35B8" w:rsidRDefault="00C437E5" w:rsidP="000E35B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последовательное</w:t>
      </w:r>
      <w:r w:rsidR="000E35B8">
        <w:rPr>
          <w:color w:val="000000"/>
          <w:sz w:val="27"/>
          <w:szCs w:val="27"/>
        </w:rPr>
        <w:t xml:space="preserve"> </w:t>
      </w:r>
      <w:r>
        <w:rPr>
          <w:sz w:val="27"/>
          <w:szCs w:val="27"/>
        </w:rPr>
        <w:t>умножение плотных матриц</w:t>
      </w:r>
      <w:r w:rsidR="000E35B8">
        <w:rPr>
          <w:color w:val="000000"/>
          <w:sz w:val="27"/>
          <w:szCs w:val="27"/>
        </w:rPr>
        <w:t xml:space="preserve"> и параллельн</w:t>
      </w:r>
      <w:r>
        <w:rPr>
          <w:color w:val="000000"/>
          <w:sz w:val="27"/>
          <w:szCs w:val="27"/>
        </w:rPr>
        <w:t>ое</w:t>
      </w:r>
      <w:r w:rsidRPr="00C437E5">
        <w:rPr>
          <w:sz w:val="27"/>
          <w:szCs w:val="27"/>
        </w:rPr>
        <w:t xml:space="preserve"> </w:t>
      </w:r>
      <w:r>
        <w:rPr>
          <w:sz w:val="27"/>
          <w:szCs w:val="27"/>
        </w:rPr>
        <w:t>умножение плотных матриц</w:t>
      </w:r>
      <w:r w:rsidR="000E35B8">
        <w:rPr>
          <w:color w:val="000000"/>
          <w:sz w:val="27"/>
          <w:szCs w:val="27"/>
        </w:rPr>
        <w:t>. Вычислительные эксперименты показали, что</w:t>
      </w:r>
    </w:p>
    <w:p w:rsidR="000E35B8" w:rsidRDefault="000E35B8" w:rsidP="000E35B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последовательный алгоритм уступает в производительности параллельному алгоритму, так как работает на большем объеме данн</w:t>
      </w:r>
      <w:r w:rsidR="00C437E5">
        <w:rPr>
          <w:color w:val="000000"/>
          <w:sz w:val="27"/>
          <w:szCs w:val="27"/>
        </w:rPr>
        <w:t>ых. Этот факт делает параллельное</w:t>
      </w:r>
      <w:r>
        <w:rPr>
          <w:color w:val="000000"/>
          <w:sz w:val="27"/>
          <w:szCs w:val="27"/>
        </w:rPr>
        <w:t xml:space="preserve"> </w:t>
      </w:r>
      <w:r w:rsidR="00C437E5">
        <w:rPr>
          <w:sz w:val="27"/>
          <w:szCs w:val="27"/>
        </w:rPr>
        <w:t xml:space="preserve">умножения плотных матриц (алгоритмом </w:t>
      </w:r>
      <w:proofErr w:type="spellStart"/>
      <w:r w:rsidR="00C437E5">
        <w:rPr>
          <w:sz w:val="27"/>
          <w:szCs w:val="27"/>
        </w:rPr>
        <w:t>Кэннона</w:t>
      </w:r>
      <w:proofErr w:type="spellEnd"/>
      <w:r w:rsidR="00C437E5">
        <w:rPr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более </w:t>
      </w:r>
      <w:r w:rsidR="00C437E5">
        <w:rPr>
          <w:color w:val="000000"/>
          <w:sz w:val="27"/>
          <w:szCs w:val="27"/>
        </w:rPr>
        <w:t>предпочтительным</w:t>
      </w:r>
      <w:r>
        <w:rPr>
          <w:color w:val="000000"/>
          <w:sz w:val="27"/>
          <w:szCs w:val="27"/>
        </w:rPr>
        <w:t xml:space="preserve"> для использования в реальных вычислительных задачах.</w:t>
      </w: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676DC" w:rsidRDefault="000E35B8" w:rsidP="00AC6C13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b/>
          <w:sz w:val="36"/>
          <w:szCs w:val="36"/>
        </w:rPr>
        <w:lastRenderedPageBreak/>
        <w:t>Список л</w:t>
      </w:r>
      <w:r w:rsidR="00FB4E5F">
        <w:rPr>
          <w:rFonts w:ascii="Times New Roman" w:hAnsi="Times New Roman" w:cs="Times New Roman"/>
          <w:b/>
          <w:sz w:val="36"/>
          <w:szCs w:val="36"/>
        </w:rPr>
        <w:t>итературы</w:t>
      </w:r>
    </w:p>
    <w:bookmarkEnd w:id="0"/>
    <w:p w:rsidR="00A676DC" w:rsidRDefault="00A676DC" w:rsidP="00A676DC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Pr="00A676DC" w:rsidRDefault="00AC6C13" w:rsidP="0036315A">
      <w:pPr>
        <w:pStyle w:val="a5"/>
        <w:numPr>
          <w:ilvl w:val="0"/>
          <w:numId w:val="1"/>
        </w:numPr>
        <w:ind w:left="-142"/>
        <w:rPr>
          <w:rFonts w:ascii="Times New Roman" w:hAnsi="Times New Roman" w:cs="Times New Roman"/>
          <w:sz w:val="28"/>
          <w:szCs w:val="28"/>
        </w:rPr>
      </w:pPr>
      <w:hyperlink r:id="rId7" w:history="1">
        <w:r w:rsidR="00A676DC" w:rsidRPr="00A676DC">
          <w:rPr>
            <w:rStyle w:val="a3"/>
            <w:rFonts w:ascii="Times New Roman" w:hAnsi="Times New Roman" w:cs="Times New Roman"/>
            <w:sz w:val="28"/>
            <w:szCs w:val="28"/>
          </w:rPr>
          <w:t>http://www.hpcc.unn.ru/mskurs/RUS/DOC/ppr08.pdf</w:t>
        </w:r>
      </w:hyperlink>
    </w:p>
    <w:p w:rsidR="00A676DC" w:rsidRDefault="00A676DC" w:rsidP="0036315A">
      <w:pPr>
        <w:pStyle w:val="a5"/>
        <w:numPr>
          <w:ilvl w:val="0"/>
          <w:numId w:val="1"/>
        </w:numPr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Параллельные методы матричного умножения</w:t>
      </w:r>
    </w:p>
    <w:p w:rsidR="00A676DC" w:rsidRDefault="00AC6C13" w:rsidP="0036315A">
      <w:pPr>
        <w:pStyle w:val="a5"/>
        <w:ind w:left="-142" w:firstLine="0"/>
        <w:rPr>
          <w:rFonts w:ascii="Times New Roman" w:hAnsi="Times New Roman" w:cs="Times New Roman"/>
          <w:sz w:val="28"/>
          <w:szCs w:val="28"/>
        </w:rPr>
      </w:pPr>
      <w:hyperlink r:id="rId8" w:history="1">
        <w:r w:rsidR="00A676DC" w:rsidRPr="00355341">
          <w:rPr>
            <w:rStyle w:val="a3"/>
            <w:rFonts w:ascii="Times New Roman" w:hAnsi="Times New Roman" w:cs="Times New Roman"/>
            <w:sz w:val="28"/>
            <w:szCs w:val="28"/>
          </w:rPr>
          <w:t>http://it.kgsu.ru/ParalAlg/palg046.html</w:t>
        </w:r>
      </w:hyperlink>
    </w:p>
    <w:p w:rsidR="00A676DC" w:rsidRPr="00A676DC" w:rsidRDefault="00A676DC" w:rsidP="00A676DC">
      <w:pPr>
        <w:pStyle w:val="a5"/>
        <w:ind w:firstLine="0"/>
        <w:rPr>
          <w:rFonts w:ascii="Times New Roman" w:hAnsi="Times New Roman" w:cs="Times New Roman"/>
          <w:sz w:val="28"/>
          <w:szCs w:val="28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Default="00FB4E5F" w:rsidP="00FB4E5F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4E5F" w:rsidRPr="00FB4E5F" w:rsidRDefault="00FB4E5F" w:rsidP="00FB4E5F">
      <w:pPr>
        <w:ind w:left="0" w:firstLine="0"/>
        <w:rPr>
          <w:rFonts w:ascii="Times New Roman" w:hAnsi="Times New Roman" w:cs="Times New Roman"/>
          <w:b/>
          <w:sz w:val="22"/>
        </w:rPr>
      </w:pPr>
    </w:p>
    <w:sectPr w:rsidR="00FB4E5F" w:rsidRPr="00FB4E5F" w:rsidSect="009E70C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0009A"/>
    <w:multiLevelType w:val="hybridMultilevel"/>
    <w:tmpl w:val="9DF0A5EE"/>
    <w:lvl w:ilvl="0" w:tplc="412A3EE4">
      <w:start w:val="1"/>
      <w:numFmt w:val="decimal"/>
      <w:lvlText w:val="%1."/>
      <w:lvlJc w:val="left"/>
      <w:pPr>
        <w:ind w:left="1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02012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AC3A62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D84B0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4050D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3E11BC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9A2AA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AC87A8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60B48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D1697A"/>
    <w:multiLevelType w:val="hybridMultilevel"/>
    <w:tmpl w:val="93D4C1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C0244"/>
    <w:multiLevelType w:val="hybridMultilevel"/>
    <w:tmpl w:val="3D96F1B6"/>
    <w:lvl w:ilvl="0" w:tplc="77B6EC80">
      <w:start w:val="1"/>
      <w:numFmt w:val="bullet"/>
      <w:lvlText w:val="•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3066E4">
      <w:start w:val="1"/>
      <w:numFmt w:val="bullet"/>
      <w:lvlText w:val="o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FA9C14">
      <w:start w:val="1"/>
      <w:numFmt w:val="bullet"/>
      <w:lvlText w:val="▪"/>
      <w:lvlJc w:val="left"/>
      <w:pPr>
        <w:ind w:left="2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5AD244">
      <w:start w:val="1"/>
      <w:numFmt w:val="bullet"/>
      <w:lvlText w:val="•"/>
      <w:lvlJc w:val="left"/>
      <w:pPr>
        <w:ind w:left="3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00FDCA">
      <w:start w:val="1"/>
      <w:numFmt w:val="bullet"/>
      <w:lvlText w:val="o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5E8D28">
      <w:start w:val="1"/>
      <w:numFmt w:val="bullet"/>
      <w:lvlText w:val="▪"/>
      <w:lvlJc w:val="left"/>
      <w:pPr>
        <w:ind w:left="4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7AC306">
      <w:start w:val="1"/>
      <w:numFmt w:val="bullet"/>
      <w:lvlText w:val="•"/>
      <w:lvlJc w:val="left"/>
      <w:pPr>
        <w:ind w:left="5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5C7BB4">
      <w:start w:val="1"/>
      <w:numFmt w:val="bullet"/>
      <w:lvlText w:val="o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B4C3CA">
      <w:start w:val="1"/>
      <w:numFmt w:val="bullet"/>
      <w:lvlText w:val="▪"/>
      <w:lvlJc w:val="left"/>
      <w:pPr>
        <w:ind w:left="7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904"/>
    <w:rsid w:val="000E35B8"/>
    <w:rsid w:val="00280733"/>
    <w:rsid w:val="00317390"/>
    <w:rsid w:val="00351086"/>
    <w:rsid w:val="0036315A"/>
    <w:rsid w:val="00431A6C"/>
    <w:rsid w:val="004E79BF"/>
    <w:rsid w:val="009E70C8"/>
    <w:rsid w:val="009F6413"/>
    <w:rsid w:val="00A676DC"/>
    <w:rsid w:val="00A95BD5"/>
    <w:rsid w:val="00AC6C13"/>
    <w:rsid w:val="00B62904"/>
    <w:rsid w:val="00B771B9"/>
    <w:rsid w:val="00C437E5"/>
    <w:rsid w:val="00CF1E44"/>
    <w:rsid w:val="00D74727"/>
    <w:rsid w:val="00DB530F"/>
    <w:rsid w:val="00EA27A3"/>
    <w:rsid w:val="00FB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51192"/>
  <w15:chartTrackingRefBased/>
  <w15:docId w15:val="{FC3F649D-D50E-4FAF-8475-70A8A9D3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904"/>
    <w:pPr>
      <w:spacing w:after="5" w:line="247" w:lineRule="auto"/>
      <w:ind w:left="10" w:hanging="10"/>
    </w:pPr>
    <w:rPr>
      <w:rFonts w:ascii="Consolas" w:eastAsia="Consolas" w:hAnsi="Consolas" w:cs="Consolas"/>
      <w:color w:val="000000"/>
      <w:sz w:val="19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hidden/>
    <w:uiPriority w:val="39"/>
    <w:rsid w:val="009E70C8"/>
    <w:pPr>
      <w:spacing w:after="82"/>
      <w:ind w:left="25" w:right="21" w:hanging="10"/>
    </w:pPr>
    <w:rPr>
      <w:rFonts w:ascii="Calibri" w:eastAsia="Calibri" w:hAnsi="Calibri" w:cs="Calibri"/>
      <w:color w:val="000000"/>
      <w:lang w:eastAsia="ru-RU"/>
    </w:rPr>
  </w:style>
  <w:style w:type="character" w:styleId="a3">
    <w:name w:val="Hyperlink"/>
    <w:basedOn w:val="a0"/>
    <w:uiPriority w:val="99"/>
    <w:unhideWhenUsed/>
    <w:rsid w:val="009E70C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E79B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5">
    <w:name w:val="List Paragraph"/>
    <w:basedOn w:val="a"/>
    <w:uiPriority w:val="34"/>
    <w:qFormat/>
    <w:rsid w:val="00A67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.kgsu.ru/ParalAlg/palg04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pcc.unn.ru/mskurs/RUS/DOC/ppr0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</dc:creator>
  <cp:keywords/>
  <dc:description/>
  <cp:lastModifiedBy>Gosha</cp:lastModifiedBy>
  <cp:revision>11</cp:revision>
  <dcterms:created xsi:type="dcterms:W3CDTF">2020-04-26T06:52:00Z</dcterms:created>
  <dcterms:modified xsi:type="dcterms:W3CDTF">2020-04-26T17:26:00Z</dcterms:modified>
</cp:coreProperties>
</file>