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7E1E" w:rsidRPr="000E7E1E" w:rsidRDefault="000E7E1E" w:rsidP="000E7E1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>
        <w:rPr>
          <w:rFonts w:ascii="Helvetica" w:eastAsia="Times New Roman" w:hAnsi="Helvetica" w:cs="Helvetica"/>
          <w:color w:val="222222"/>
          <w:kern w:val="0"/>
          <w:sz w:val="27"/>
          <w:szCs w:val="27"/>
          <w:lang w:val="en-US" w:eastAsia="ru-RU"/>
          <w14:ligatures w14:val="none"/>
        </w:rPr>
        <w:t>P</w:t>
      </w:r>
      <w:proofErr w:type="spellStart"/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уководство</w:t>
      </w:r>
      <w:proofErr w:type="spellEnd"/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 xml:space="preserve"> по картам и ключам в вашем приложении и консоли разработчиков Google.</w:t>
      </w:r>
    </w:p>
    <w:p w:rsidR="000E7E1E" w:rsidRPr="000E7E1E" w:rsidRDefault="000E7E1E" w:rsidP="000E7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В консоли разработчиков Google войдите в систему &gt; добавьте платежные данные, которые теперь необходимы для API Google &gt; вы, вероятно, получите несколько бесплатных кредитов, которые помогут при интеграции с вашим приложением &gt; создайте проект и убедитесь, что ваши платежные данные включены для этого проекта</w:t>
      </w:r>
    </w:p>
    <w:p w:rsidR="000E7E1E" w:rsidRPr="000E7E1E" w:rsidRDefault="000E7E1E" w:rsidP="000E7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В меню выберите «API и службы</w:t>
      </w:r>
      <w:proofErr w:type="gramStart"/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» &gt;</w:t>
      </w:r>
      <w:proofErr w:type="gramEnd"/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 xml:space="preserve"> учетные данные &gt; нажмите «создать учетные данные» &gt; сгенерируйте 2 ключа API, один из которых называется «Клиент», а другой – «Сервер», чтобы помочь вам определить, какой из них используется для вызова &gt; мы уточним настройки для этих ключей. в следующих шагах</w:t>
      </w:r>
    </w:p>
    <w:p w:rsidR="000E7E1E" w:rsidRPr="000E7E1E" w:rsidRDefault="000E7E1E" w:rsidP="000E7E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Ключ клиента</w:t>
      </w:r>
    </w:p>
    <w:p w:rsidR="000E7E1E" w:rsidRPr="000E7E1E" w:rsidRDefault="000E7E1E" w:rsidP="000E7E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 xml:space="preserve">Ограничения </w:t>
      </w:r>
      <w:proofErr w:type="gramStart"/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приложений &gt;</w:t>
      </w:r>
      <w:proofErr w:type="gramEnd"/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 xml:space="preserve"> включите «</w:t>
      </w:r>
      <w:proofErr w:type="spellStart"/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http-рефереры</w:t>
      </w:r>
      <w:proofErr w:type="spellEnd"/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» &gt; добавьте домен своего приложения следующим образом: </w:t>
      </w:r>
      <w:hyperlink r:id="rId5" w:history="1">
        <w:r w:rsidRPr="000E7E1E">
          <w:rPr>
            <w:rFonts w:ascii="Helvetica" w:eastAsia="Times New Roman" w:hAnsi="Helvetica" w:cs="Helvetica"/>
            <w:color w:val="0000FF"/>
            <w:kern w:val="0"/>
            <w:sz w:val="27"/>
            <w:szCs w:val="27"/>
            <w:u w:val="single"/>
            <w:lang w:eastAsia="ru-RU"/>
            <w14:ligatures w14:val="none"/>
          </w:rPr>
          <w:t>https://appname.bubbleapps.io </w:t>
        </w:r>
        <w:r w:rsidRPr="000E7E1E">
          <w:rPr>
            <w:rFonts w:ascii="Helvetica" w:eastAsia="Times New Roman" w:hAnsi="Helvetica" w:cs="Helvetica"/>
            <w:color w:val="0000FF"/>
            <w:kern w:val="0"/>
            <w:sz w:val="18"/>
            <w:szCs w:val="18"/>
            <w:bdr w:val="none" w:sz="0" w:space="0" w:color="auto" w:frame="1"/>
            <w:lang w:eastAsia="ru-RU"/>
            <w14:ligatures w14:val="none"/>
          </w:rPr>
          <w:t>74</w:t>
        </w:r>
      </w:hyperlink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'</w:t>
      </w:r>
    </w:p>
    <w:p w:rsidR="000E7E1E" w:rsidRPr="000E7E1E" w:rsidRDefault="000E7E1E" w:rsidP="000E7E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Ограничения API&gt; не требуются</w:t>
      </w:r>
    </w:p>
    <w:p w:rsidR="000E7E1E" w:rsidRDefault="000E7E1E" w:rsidP="000E7E1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kern w:val="0"/>
          <w:sz w:val="27"/>
          <w:szCs w:val="27"/>
          <w:lang w:val="en-US" w:eastAsia="ru-RU"/>
          <w14:ligatures w14:val="none"/>
        </w:rPr>
      </w:pPr>
      <w:r>
        <w:rPr>
          <w:noProof/>
        </w:rPr>
        <w:drawing>
          <wp:inline distT="0" distB="0" distL="0" distR="0">
            <wp:extent cx="5940425" cy="2892425"/>
            <wp:effectExtent l="0" t="0" r="3175" b="3175"/>
            <wp:docPr id="998061974" name="Рисунок 2" descr="Клиент%20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иент%20Клю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1E" w:rsidRPr="000E7E1E" w:rsidRDefault="000E7E1E" w:rsidP="000E7E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Ключ сервера</w:t>
      </w:r>
    </w:p>
    <w:p w:rsidR="000E7E1E" w:rsidRPr="000E7E1E" w:rsidRDefault="000E7E1E" w:rsidP="000E7E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 xml:space="preserve">Ограничения </w:t>
      </w:r>
      <w:proofErr w:type="gramStart"/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применения &gt;</w:t>
      </w:r>
      <w:proofErr w:type="gramEnd"/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 xml:space="preserve"> не требуются</w:t>
      </w:r>
    </w:p>
    <w:p w:rsidR="000E7E1E" w:rsidRPr="000E7E1E" w:rsidRDefault="000E7E1E" w:rsidP="000E7E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Ограничения API:</w:t>
      </w: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br/>
        <w:t xml:space="preserve">– API </w:t>
      </w:r>
      <w:proofErr w:type="spellStart"/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t>геокодирования</w:t>
      </w:r>
      <w:proofErr w:type="spellEnd"/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br/>
        <w:t>– API мест</w:t>
      </w: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br/>
        <w:t>– API геолокации</w:t>
      </w:r>
      <w:r w:rsidRPr="000E7E1E"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  <w:br/>
        <w:t>– API JavaScript карт.</w:t>
      </w:r>
    </w:p>
    <w:p w:rsidR="000E7E1E" w:rsidRPr="000E7E1E" w:rsidRDefault="000E7E1E" w:rsidP="000E7E1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kern w:val="0"/>
          <w:sz w:val="27"/>
          <w:szCs w:val="27"/>
          <w:lang w:eastAsia="ru-RU"/>
          <w14:ligatures w14:val="none"/>
        </w:rPr>
      </w:pPr>
    </w:p>
    <w:p w:rsidR="00960AC3" w:rsidRDefault="000E7E1E">
      <w:r>
        <w:rPr>
          <w:noProof/>
        </w:rPr>
        <w:lastRenderedPageBreak/>
        <w:drawing>
          <wp:inline distT="0" distB="0" distL="0" distR="0">
            <wp:extent cx="5940425" cy="2952750"/>
            <wp:effectExtent l="0" t="0" r="3175" b="0"/>
            <wp:docPr id="1750488166" name="Рисунок 1" descr="Сервер%20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вер%20Клю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5EF"/>
    <w:multiLevelType w:val="multilevel"/>
    <w:tmpl w:val="2D72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52A51"/>
    <w:multiLevelType w:val="multilevel"/>
    <w:tmpl w:val="4A0C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57A9C"/>
    <w:multiLevelType w:val="multilevel"/>
    <w:tmpl w:val="1766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35B75"/>
    <w:multiLevelType w:val="multilevel"/>
    <w:tmpl w:val="9F2CEA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700767">
    <w:abstractNumId w:val="2"/>
  </w:num>
  <w:num w:numId="2" w16cid:durableId="1249920502">
    <w:abstractNumId w:val="0"/>
  </w:num>
  <w:num w:numId="3" w16cid:durableId="171114939">
    <w:abstractNumId w:val="3"/>
  </w:num>
  <w:num w:numId="4" w16cid:durableId="768962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1E"/>
    <w:rsid w:val="000E7E1E"/>
    <w:rsid w:val="001872FA"/>
    <w:rsid w:val="0096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4419"/>
  <w15:chartTrackingRefBased/>
  <w15:docId w15:val="{9C30CC8C-8816-4A2D-A170-891DAF1B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0E7E1E"/>
    <w:rPr>
      <w:color w:val="0000FF"/>
      <w:u w:val="single"/>
    </w:rPr>
  </w:style>
  <w:style w:type="character" w:customStyle="1" w:styleId="badge">
    <w:name w:val="badge"/>
    <w:basedOn w:val="a0"/>
    <w:rsid w:val="000E7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name.bubbleapps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Valentyna Kalaygoroda</dc:creator>
  <cp:keywords/>
  <dc:description/>
  <cp:lastModifiedBy>Valentyna Kalaygoroda</cp:lastModifiedBy>
  <cp:revision>1</cp:revision>
  <dcterms:created xsi:type="dcterms:W3CDTF">2024-04-05T06:39:00Z</dcterms:created>
  <dcterms:modified xsi:type="dcterms:W3CDTF">2024-04-05T07:17:00Z</dcterms:modified>
</cp:coreProperties>
</file>