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00B08" w14:textId="781C11E0" w:rsidR="004E3445" w:rsidRPr="00F83C00" w:rsidRDefault="00F83C00">
      <w:pPr>
        <w:rPr>
          <w:sz w:val="36"/>
          <w:szCs w:val="36"/>
          <w:lang w:val="it-IT"/>
        </w:rPr>
      </w:pPr>
      <w:r w:rsidRPr="00F83C00">
        <w:rPr>
          <w:sz w:val="36"/>
          <w:szCs w:val="36"/>
          <w:lang w:val="it-IT"/>
        </w:rPr>
        <w:t>W9D2</w:t>
      </w:r>
    </w:p>
    <w:p w14:paraId="1C956FC2" w14:textId="77777777" w:rsidR="00F83C00" w:rsidRPr="00F83C00" w:rsidRDefault="00F83C00">
      <w:pPr>
        <w:rPr>
          <w:b/>
          <w:bCs/>
          <w:lang w:val="it-IT"/>
        </w:rPr>
      </w:pPr>
      <w:r w:rsidRPr="00F83C00">
        <w:rPr>
          <w:b/>
          <w:bCs/>
          <w:lang w:val="it-IT"/>
        </w:rPr>
        <w:t>Esercizio</w:t>
      </w:r>
      <w:r w:rsidRPr="00F83C00">
        <w:rPr>
          <w:b/>
          <w:bCs/>
          <w:lang w:val="it-IT"/>
        </w:rPr>
        <w:t xml:space="preserve"> 1</w:t>
      </w:r>
      <w:r w:rsidRPr="00F83C00">
        <w:rPr>
          <w:b/>
          <w:bCs/>
          <w:lang w:val="it-IT"/>
        </w:rPr>
        <w:t xml:space="preserve"> </w:t>
      </w:r>
    </w:p>
    <w:p w14:paraId="439246EA" w14:textId="77777777" w:rsidR="00F83C00" w:rsidRDefault="00F83C00">
      <w:pPr>
        <w:rPr>
          <w:lang w:val="it-IT"/>
        </w:rPr>
      </w:pPr>
      <w:r w:rsidRPr="00F83C00">
        <w:rPr>
          <w:lang w:val="it-IT"/>
        </w:rPr>
        <w:t xml:space="preserve">Individuiamo tre task di qualsiasi tipo (fare la spesa, studiare un concetto, riempire il serbatoio dell'auto, acquistare uno </w:t>
      </w:r>
      <w:proofErr w:type="gramStart"/>
      <w:r w:rsidRPr="00F83C00">
        <w:rPr>
          <w:lang w:val="it-IT"/>
        </w:rPr>
        <w:t>snack</w:t>
      </w:r>
      <w:proofErr w:type="gramEnd"/>
      <w:r w:rsidRPr="00F83C00">
        <w:rPr>
          <w:lang w:val="it-IT"/>
        </w:rPr>
        <w:t xml:space="preserve"> da un distributore automatico, o qualunque altra cosa); </w:t>
      </w:r>
    </w:p>
    <w:p w14:paraId="18D3F4D4" w14:textId="2BED2431" w:rsidR="00F83C00" w:rsidRDefault="00F83C00">
      <w:pPr>
        <w:rPr>
          <w:lang w:val="it-IT"/>
        </w:rPr>
      </w:pPr>
      <w:r w:rsidRPr="00F83C00">
        <w:rPr>
          <w:lang w:val="it-IT"/>
        </w:rPr>
        <w:t>Scriviamo un algoritmo (in forma testuale), cioè i passi necessari, per ognuno dei task selezionati.</w:t>
      </w:r>
    </w:p>
    <w:p w14:paraId="76409D04" w14:textId="118FAB2E" w:rsidR="00F83C00" w:rsidRPr="00F83C00" w:rsidRDefault="00F83C00" w:rsidP="00F83C00">
      <w:pPr>
        <w:rPr>
          <w:u w:val="single"/>
          <w:lang w:val="it-IT"/>
        </w:rPr>
      </w:pPr>
      <w:r w:rsidRPr="00F83C00">
        <w:rPr>
          <w:u w:val="single"/>
          <w:lang w:val="it-IT"/>
        </w:rPr>
        <w:t>Riempire serbatoio auto</w:t>
      </w:r>
    </w:p>
    <w:p w14:paraId="4BEAE5CC" w14:textId="0CE81373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Parcheggiare auto davanti alla colonnina</w:t>
      </w:r>
    </w:p>
    <w:p w14:paraId="09BD03AA" w14:textId="2E3426AD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Spegnere motore</w:t>
      </w:r>
    </w:p>
    <w:p w14:paraId="39FB6310" w14:textId="1E5C15FD" w:rsidR="00913E30" w:rsidRDefault="00913E3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Dirigersi alla macchinetta per il pagamento</w:t>
      </w:r>
    </w:p>
    <w:p w14:paraId="5A397A44" w14:textId="0BF3D751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Inserire carta di pagamento nella macchinetta</w:t>
      </w:r>
    </w:p>
    <w:p w14:paraId="7330C7B6" w14:textId="3FBC66C1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Inserire pin carta</w:t>
      </w:r>
    </w:p>
    <w:p w14:paraId="6A6E36F2" w14:textId="0945F237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Selezionare numero della postazione per rifornimento</w:t>
      </w:r>
    </w:p>
    <w:p w14:paraId="05F2963E" w14:textId="13D4C84C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Aprire sportello serbatoio</w:t>
      </w:r>
    </w:p>
    <w:p w14:paraId="13797DD2" w14:textId="3274FE86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Aprire tappo serbatoio</w:t>
      </w:r>
    </w:p>
    <w:p w14:paraId="5717B7A5" w14:textId="10470C25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Sganciare pompa dalla colonnina</w:t>
      </w:r>
    </w:p>
    <w:p w14:paraId="56A30FCA" w14:textId="16EDF27D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Inserire pompa nel serbatoio</w:t>
      </w:r>
    </w:p>
    <w:p w14:paraId="5BEBFCCE" w14:textId="1942DC5E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Tenere premuto il manico finché raggiungiamo i litri/il valore in euro che vogliamo</w:t>
      </w:r>
      <w:r w:rsidR="00913E30">
        <w:rPr>
          <w:lang w:val="it-IT"/>
        </w:rPr>
        <w:t xml:space="preserve"> rifornire</w:t>
      </w:r>
    </w:p>
    <w:p w14:paraId="159A8AE7" w14:textId="2334A845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Rilasciare il manico</w:t>
      </w:r>
    </w:p>
    <w:p w14:paraId="3AE06A38" w14:textId="0026DCF3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Riporre pompa nella colonnina</w:t>
      </w:r>
    </w:p>
    <w:p w14:paraId="377D96F6" w14:textId="3387680F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Chiudere tappo serbatoio</w:t>
      </w:r>
    </w:p>
    <w:p w14:paraId="339BF776" w14:textId="23D0E478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Chiudere sportello serbatoio</w:t>
      </w:r>
    </w:p>
    <w:p w14:paraId="6B57999B" w14:textId="23172E53" w:rsidR="00F83C00" w:rsidRDefault="00F83C00" w:rsidP="00F83C0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Ritirare scontrino emesso dalla macchinetta</w:t>
      </w:r>
    </w:p>
    <w:p w14:paraId="2C7EF1B2" w14:textId="77777777" w:rsidR="00F83C00" w:rsidRDefault="00F83C00" w:rsidP="00F83C00">
      <w:pPr>
        <w:rPr>
          <w:lang w:val="it-IT"/>
        </w:rPr>
      </w:pPr>
    </w:p>
    <w:p w14:paraId="65E9C735" w14:textId="622278FA" w:rsidR="00F83C00" w:rsidRDefault="00F83C00" w:rsidP="00F83C00">
      <w:pPr>
        <w:rPr>
          <w:u w:val="single"/>
          <w:lang w:val="it-IT"/>
        </w:rPr>
      </w:pPr>
      <w:r w:rsidRPr="00F83C00">
        <w:rPr>
          <w:u w:val="single"/>
          <w:lang w:val="it-IT"/>
        </w:rPr>
        <w:t xml:space="preserve">Acquistare </w:t>
      </w:r>
      <w:proofErr w:type="gramStart"/>
      <w:r w:rsidRPr="00F83C00">
        <w:rPr>
          <w:u w:val="single"/>
          <w:lang w:val="it-IT"/>
        </w:rPr>
        <w:t>snack</w:t>
      </w:r>
      <w:proofErr w:type="gramEnd"/>
      <w:r w:rsidRPr="00F83C00">
        <w:rPr>
          <w:u w:val="single"/>
          <w:lang w:val="it-IT"/>
        </w:rPr>
        <w:t xml:space="preserve"> da un distributore</w:t>
      </w:r>
    </w:p>
    <w:p w14:paraId="0078F915" w14:textId="086BA2BC" w:rsidR="00F83C00" w:rsidRPr="009A4DE9" w:rsidRDefault="009A4DE9" w:rsidP="00F83C00">
      <w:pPr>
        <w:pStyle w:val="Paragrafoelenco"/>
        <w:numPr>
          <w:ilvl w:val="0"/>
          <w:numId w:val="3"/>
        </w:numPr>
        <w:rPr>
          <w:u w:val="single"/>
          <w:lang w:val="it-IT"/>
        </w:rPr>
      </w:pPr>
      <w:r>
        <w:rPr>
          <w:lang w:val="it-IT"/>
        </w:rPr>
        <w:t xml:space="preserve">Visualizzare </w:t>
      </w:r>
      <w:proofErr w:type="gramStart"/>
      <w:r>
        <w:rPr>
          <w:lang w:val="it-IT"/>
        </w:rPr>
        <w:t>snack</w:t>
      </w:r>
      <w:proofErr w:type="gramEnd"/>
      <w:r>
        <w:rPr>
          <w:lang w:val="it-IT"/>
        </w:rPr>
        <w:t xml:space="preserve"> da comprare</w:t>
      </w:r>
    </w:p>
    <w:p w14:paraId="6F74C20B" w14:textId="3012446B" w:rsidR="009A4DE9" w:rsidRPr="009A4DE9" w:rsidRDefault="009A4DE9" w:rsidP="00F83C00">
      <w:pPr>
        <w:pStyle w:val="Paragrafoelenco"/>
        <w:numPr>
          <w:ilvl w:val="0"/>
          <w:numId w:val="3"/>
        </w:numPr>
        <w:rPr>
          <w:u w:val="single"/>
          <w:lang w:val="it-IT"/>
        </w:rPr>
      </w:pPr>
      <w:r>
        <w:rPr>
          <w:lang w:val="it-IT"/>
        </w:rPr>
        <w:t>Visualizzare costo</w:t>
      </w:r>
    </w:p>
    <w:p w14:paraId="3C635138" w14:textId="550C905A" w:rsidR="009A4DE9" w:rsidRPr="009A4DE9" w:rsidRDefault="009A4DE9" w:rsidP="00F83C00">
      <w:pPr>
        <w:pStyle w:val="Paragrafoelenco"/>
        <w:numPr>
          <w:ilvl w:val="0"/>
          <w:numId w:val="3"/>
        </w:numPr>
        <w:rPr>
          <w:u w:val="single"/>
          <w:lang w:val="it-IT"/>
        </w:rPr>
      </w:pPr>
      <w:r>
        <w:rPr>
          <w:lang w:val="it-IT"/>
        </w:rPr>
        <w:t>Inserire monete/contanti</w:t>
      </w:r>
    </w:p>
    <w:p w14:paraId="5A41C054" w14:textId="40C462E0" w:rsidR="009A4DE9" w:rsidRPr="009A4DE9" w:rsidRDefault="009A4DE9" w:rsidP="00F83C00">
      <w:pPr>
        <w:pStyle w:val="Paragrafoelenco"/>
        <w:numPr>
          <w:ilvl w:val="0"/>
          <w:numId w:val="3"/>
        </w:numPr>
        <w:rPr>
          <w:u w:val="single"/>
          <w:lang w:val="it-IT"/>
        </w:rPr>
      </w:pPr>
      <w:r>
        <w:rPr>
          <w:lang w:val="it-IT"/>
        </w:rPr>
        <w:t xml:space="preserve">Digitare codice/numero </w:t>
      </w:r>
      <w:proofErr w:type="gramStart"/>
      <w:r>
        <w:rPr>
          <w:lang w:val="it-IT"/>
        </w:rPr>
        <w:t>snack</w:t>
      </w:r>
      <w:proofErr w:type="gramEnd"/>
      <w:r>
        <w:rPr>
          <w:lang w:val="it-IT"/>
        </w:rPr>
        <w:t xml:space="preserve"> dal tastierino del distributore</w:t>
      </w:r>
    </w:p>
    <w:p w14:paraId="51F790D1" w14:textId="47C9EB06" w:rsidR="009A4DE9" w:rsidRPr="009A4DE9" w:rsidRDefault="009A4DE9" w:rsidP="00F83C00">
      <w:pPr>
        <w:pStyle w:val="Paragrafoelenco"/>
        <w:numPr>
          <w:ilvl w:val="0"/>
          <w:numId w:val="3"/>
        </w:numPr>
        <w:rPr>
          <w:u w:val="single"/>
          <w:lang w:val="it-IT"/>
        </w:rPr>
      </w:pPr>
      <w:r>
        <w:rPr>
          <w:lang w:val="it-IT"/>
        </w:rPr>
        <w:t xml:space="preserve">Distributore eroga lo </w:t>
      </w:r>
      <w:proofErr w:type="gramStart"/>
      <w:r>
        <w:rPr>
          <w:lang w:val="it-IT"/>
        </w:rPr>
        <w:t>snack</w:t>
      </w:r>
      <w:proofErr w:type="gramEnd"/>
      <w:r>
        <w:rPr>
          <w:lang w:val="it-IT"/>
        </w:rPr>
        <w:t xml:space="preserve"> nel cestino</w:t>
      </w:r>
    </w:p>
    <w:p w14:paraId="4753A926" w14:textId="7219CDF8" w:rsidR="009A4DE9" w:rsidRPr="009A4DE9" w:rsidRDefault="009A4DE9" w:rsidP="00F83C00">
      <w:pPr>
        <w:pStyle w:val="Paragrafoelenco"/>
        <w:numPr>
          <w:ilvl w:val="0"/>
          <w:numId w:val="3"/>
        </w:numPr>
        <w:rPr>
          <w:u w:val="single"/>
          <w:lang w:val="it-IT"/>
        </w:rPr>
      </w:pPr>
      <w:r>
        <w:rPr>
          <w:lang w:val="it-IT"/>
        </w:rPr>
        <w:t xml:space="preserve">Raccogliere lo </w:t>
      </w:r>
      <w:proofErr w:type="gramStart"/>
      <w:r>
        <w:rPr>
          <w:lang w:val="it-IT"/>
        </w:rPr>
        <w:t>snack</w:t>
      </w:r>
      <w:proofErr w:type="gramEnd"/>
      <w:r>
        <w:rPr>
          <w:lang w:val="it-IT"/>
        </w:rPr>
        <w:t xml:space="preserve"> dal cestino</w:t>
      </w:r>
    </w:p>
    <w:p w14:paraId="3E21D9A9" w14:textId="47983B78" w:rsidR="009A4DE9" w:rsidRPr="009A4DE9" w:rsidRDefault="00C471FF" w:rsidP="00F83C00">
      <w:pPr>
        <w:pStyle w:val="Paragrafoelenco"/>
        <w:numPr>
          <w:ilvl w:val="0"/>
          <w:numId w:val="3"/>
        </w:numPr>
        <w:rPr>
          <w:u w:val="single"/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AE17A" wp14:editId="362E4EA0">
                <wp:simplePos x="0" y="0"/>
                <wp:positionH relativeFrom="column">
                  <wp:posOffset>124460</wp:posOffset>
                </wp:positionH>
                <wp:positionV relativeFrom="paragraph">
                  <wp:posOffset>15240</wp:posOffset>
                </wp:positionV>
                <wp:extent cx="45719" cy="330200"/>
                <wp:effectExtent l="0" t="0" r="12065" b="12700"/>
                <wp:wrapNone/>
                <wp:docPr id="301573582" name="Parentesi quadr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200"/>
                        </a:xfrm>
                        <a:prstGeom prst="leftBracke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C497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esi quadra aperta 1" o:spid="_x0000_s1026" type="#_x0000_t85" style="position:absolute;margin-left:9.8pt;margin-top:1.2pt;width:3.6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" adj="249" strokecolor="black [3200]" strokeweight=".25pt">
                <v:stroke joinstyle="miter"/>
              </v:shape>
            </w:pict>
          </mc:Fallback>
        </mc:AlternateContent>
      </w:r>
      <w:r w:rsidR="009A4DE9">
        <w:rPr>
          <w:lang w:val="it-IT"/>
        </w:rPr>
        <w:t>Distributore emette eventuale resto</w:t>
      </w:r>
    </w:p>
    <w:p w14:paraId="25266851" w14:textId="67C536ED" w:rsidR="009A4DE9" w:rsidRPr="009A4DE9" w:rsidRDefault="009A4DE9" w:rsidP="00F83C00">
      <w:pPr>
        <w:pStyle w:val="Paragrafoelenco"/>
        <w:numPr>
          <w:ilvl w:val="0"/>
          <w:numId w:val="3"/>
        </w:numPr>
        <w:rPr>
          <w:u w:val="single"/>
          <w:lang w:val="it-IT"/>
        </w:rPr>
      </w:pPr>
      <w:r>
        <w:rPr>
          <w:lang w:val="it-IT"/>
        </w:rPr>
        <w:t>Raccogliere eventuale resto</w:t>
      </w:r>
    </w:p>
    <w:p w14:paraId="07EC84DA" w14:textId="77777777" w:rsidR="009A4DE9" w:rsidRDefault="009A4DE9" w:rsidP="009A4DE9">
      <w:pPr>
        <w:rPr>
          <w:u w:val="single"/>
          <w:lang w:val="it-IT"/>
        </w:rPr>
      </w:pPr>
    </w:p>
    <w:p w14:paraId="032E42E7" w14:textId="620DED5B" w:rsidR="009A4DE9" w:rsidRDefault="009A4DE9" w:rsidP="009A4DE9">
      <w:pPr>
        <w:rPr>
          <w:u w:val="single"/>
          <w:lang w:val="it-IT"/>
        </w:rPr>
      </w:pPr>
      <w:r>
        <w:rPr>
          <w:u w:val="single"/>
          <w:lang w:val="it-IT"/>
        </w:rPr>
        <w:t>Fare la spesa</w:t>
      </w:r>
    </w:p>
    <w:p w14:paraId="7CDBCAAB" w14:textId="328CD88D" w:rsidR="009A4DE9" w:rsidRPr="00C471FF" w:rsidRDefault="00C471FF" w:rsidP="009A4DE9">
      <w:pPr>
        <w:pStyle w:val="Paragrafoelenco"/>
        <w:numPr>
          <w:ilvl w:val="0"/>
          <w:numId w:val="4"/>
        </w:numPr>
        <w:rPr>
          <w:u w:val="single"/>
          <w:lang w:val="it-IT"/>
        </w:rPr>
      </w:pPr>
      <w:r>
        <w:rPr>
          <w:lang w:val="it-IT"/>
        </w:rPr>
        <w:t>Prendere carrello/cestino</w:t>
      </w:r>
    </w:p>
    <w:p w14:paraId="5532C46F" w14:textId="62DC5BEC" w:rsidR="00C471FF" w:rsidRPr="00C471FF" w:rsidRDefault="00C471FF" w:rsidP="009A4DE9">
      <w:pPr>
        <w:pStyle w:val="Paragrafoelenco"/>
        <w:numPr>
          <w:ilvl w:val="0"/>
          <w:numId w:val="4"/>
        </w:numPr>
        <w:rPr>
          <w:u w:val="single"/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72CF3" wp14:editId="270AE20B">
                <wp:simplePos x="0" y="0"/>
                <wp:positionH relativeFrom="column">
                  <wp:posOffset>105410</wp:posOffset>
                </wp:positionH>
                <wp:positionV relativeFrom="paragraph">
                  <wp:posOffset>41275</wp:posOffset>
                </wp:positionV>
                <wp:extent cx="57150" cy="1104900"/>
                <wp:effectExtent l="0" t="0" r="19050" b="19050"/>
                <wp:wrapNone/>
                <wp:docPr id="822530231" name="Parentesi quadr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104900"/>
                        </a:xfrm>
                        <a:prstGeom prst="leftBracket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C8CC" id="Parentesi quadra aperta 1" o:spid="_x0000_s1026" type="#_x0000_t85" style="position:absolute;margin-left:8.3pt;margin-top:3.25pt;width:4.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" adj="93" strokecolor="black [3200]" strokeweight=".25pt">
                <v:stroke joinstyle="miter"/>
              </v:shape>
            </w:pict>
          </mc:Fallback>
        </mc:AlternateContent>
      </w:r>
      <w:r>
        <w:rPr>
          <w:lang w:val="it-IT"/>
        </w:rPr>
        <w:t>Raggiungere zona del supermercato dove si trova il prodotto che cerchiamo</w:t>
      </w:r>
    </w:p>
    <w:p w14:paraId="34B8C500" w14:textId="1F866153" w:rsidR="00C471FF" w:rsidRPr="00C471FF" w:rsidRDefault="00C471FF" w:rsidP="009A4DE9">
      <w:pPr>
        <w:pStyle w:val="Paragrafoelenco"/>
        <w:numPr>
          <w:ilvl w:val="0"/>
          <w:numId w:val="4"/>
        </w:numPr>
        <w:rPr>
          <w:u w:val="single"/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89E84" wp14:editId="298B1669">
                <wp:simplePos x="0" y="0"/>
                <wp:positionH relativeFrom="column">
                  <wp:posOffset>175260</wp:posOffset>
                </wp:positionH>
                <wp:positionV relativeFrom="paragraph">
                  <wp:posOffset>180975</wp:posOffset>
                </wp:positionV>
                <wp:extent cx="57150" cy="723900"/>
                <wp:effectExtent l="0" t="0" r="19050" b="19050"/>
                <wp:wrapNone/>
                <wp:docPr id="132840299" name="Parentesi quadr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23900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2C7F" id="Parentesi quadra aperta 1" o:spid="_x0000_s1026" type="#_x0000_t85" style="position:absolute;margin-left:13.8pt;margin-top:14.25pt;width:4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" adj="142" strokecolor="#e97132 [3205]" strokeweight="1pt">
                <v:stroke joinstyle="miter"/>
              </v:shape>
            </w:pict>
          </mc:Fallback>
        </mc:AlternateContent>
      </w:r>
      <w:r>
        <w:rPr>
          <w:lang w:val="it-IT"/>
        </w:rPr>
        <w:t>Prendere il prodotto</w:t>
      </w:r>
    </w:p>
    <w:p w14:paraId="3CCBE378" w14:textId="2A4B8F3D" w:rsidR="00C471FF" w:rsidRPr="00C471FF" w:rsidRDefault="00C471FF" w:rsidP="009A4DE9">
      <w:pPr>
        <w:pStyle w:val="Paragrafoelenco"/>
        <w:numPr>
          <w:ilvl w:val="0"/>
          <w:numId w:val="4"/>
        </w:numPr>
        <w:rPr>
          <w:u w:val="single"/>
          <w:lang w:val="it-IT"/>
        </w:rPr>
      </w:pPr>
      <w:r>
        <w:rPr>
          <w:lang w:val="it-IT"/>
        </w:rPr>
        <w:t>Pesare il prodotto</w:t>
      </w:r>
    </w:p>
    <w:p w14:paraId="2DBD1563" w14:textId="106A061E" w:rsidR="00C471FF" w:rsidRPr="00C471FF" w:rsidRDefault="00C471FF" w:rsidP="009A4DE9">
      <w:pPr>
        <w:pStyle w:val="Paragrafoelenco"/>
        <w:numPr>
          <w:ilvl w:val="0"/>
          <w:numId w:val="4"/>
        </w:numPr>
        <w:rPr>
          <w:u w:val="single"/>
          <w:lang w:val="it-IT"/>
        </w:rPr>
      </w:pPr>
      <w:r>
        <w:rPr>
          <w:lang w:val="it-IT"/>
        </w:rPr>
        <w:t>Selezionare il numero/codice del prodotto</w:t>
      </w:r>
    </w:p>
    <w:p w14:paraId="09EFC73C" w14:textId="195B0FC4" w:rsidR="00C471FF" w:rsidRPr="00C471FF" w:rsidRDefault="00C471FF" w:rsidP="009A4DE9">
      <w:pPr>
        <w:pStyle w:val="Paragrafoelenco"/>
        <w:numPr>
          <w:ilvl w:val="0"/>
          <w:numId w:val="4"/>
        </w:numPr>
        <w:rPr>
          <w:u w:val="single"/>
          <w:lang w:val="it-IT"/>
        </w:rPr>
      </w:pPr>
      <w:r>
        <w:rPr>
          <w:lang w:val="it-IT"/>
        </w:rPr>
        <w:t>Attendere stampa etichetta</w:t>
      </w:r>
    </w:p>
    <w:p w14:paraId="4950BAF2" w14:textId="39D60721" w:rsidR="00C471FF" w:rsidRPr="00C471FF" w:rsidRDefault="00C471FF" w:rsidP="009A4DE9">
      <w:pPr>
        <w:pStyle w:val="Paragrafoelenco"/>
        <w:numPr>
          <w:ilvl w:val="0"/>
          <w:numId w:val="4"/>
        </w:numPr>
        <w:rPr>
          <w:u w:val="single"/>
          <w:lang w:val="it-IT"/>
        </w:rPr>
      </w:pPr>
      <w:r>
        <w:rPr>
          <w:lang w:val="it-IT"/>
        </w:rPr>
        <w:t>Attaccare etichetta sul sacchetto</w:t>
      </w:r>
    </w:p>
    <w:p w14:paraId="6299D078" w14:textId="5746044E" w:rsidR="00C471FF" w:rsidRDefault="00C471FF" w:rsidP="00C471FF">
      <w:pPr>
        <w:rPr>
          <w:lang w:val="it-IT"/>
        </w:rPr>
      </w:pPr>
      <w:r w:rsidRPr="00C471FF">
        <w:rPr>
          <w:lang w:val="it-IT"/>
        </w:rPr>
        <w:t xml:space="preserve">Ripetere punti da 2 a 7 per ogni prodotto </w:t>
      </w:r>
      <w:r w:rsidR="00913E30">
        <w:rPr>
          <w:lang w:val="it-IT"/>
        </w:rPr>
        <w:t>che dobbiamo acquistare</w:t>
      </w:r>
    </w:p>
    <w:p w14:paraId="4E382A0C" w14:textId="5CBEF1F6" w:rsidR="00913E30" w:rsidRDefault="00913E30" w:rsidP="00913E30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lastRenderedPageBreak/>
        <w:t>Dirigersi alla cassa</w:t>
      </w:r>
    </w:p>
    <w:p w14:paraId="7A428797" w14:textId="0780D47B" w:rsidR="00913E30" w:rsidRDefault="00913E30" w:rsidP="00913E30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Riporre tutti i prodotti sul nastro</w:t>
      </w:r>
    </w:p>
    <w:p w14:paraId="43210D29" w14:textId="00D1E8C1" w:rsidR="00913E30" w:rsidRDefault="00913E30" w:rsidP="00913E30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Fornire al cassiere eventuale tessera punti</w:t>
      </w:r>
    </w:p>
    <w:p w14:paraId="5D88B9AA" w14:textId="4AD41AFF" w:rsidR="00913E30" w:rsidRDefault="00913E30" w:rsidP="00913E30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Riempire sacchetti della spesa con i prodotti battuti e spostarli nel carrello</w:t>
      </w:r>
    </w:p>
    <w:p w14:paraId="03F67A72" w14:textId="77777777" w:rsidR="00913E30" w:rsidRDefault="00913E30" w:rsidP="00913E30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A totale definito specificare il tipo di pagamento</w:t>
      </w:r>
    </w:p>
    <w:p w14:paraId="3D2FDC14" w14:textId="77777777" w:rsidR="00913E30" w:rsidRDefault="00913E30" w:rsidP="00913E30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Quando il cassiere ha predisposto il pagamento avvicinare carta o dispositivo digitale al </w:t>
      </w:r>
      <w:proofErr w:type="spellStart"/>
      <w:r>
        <w:rPr>
          <w:lang w:val="it-IT"/>
        </w:rPr>
        <w:t>pos</w:t>
      </w:r>
      <w:proofErr w:type="spellEnd"/>
      <w:r>
        <w:rPr>
          <w:lang w:val="it-IT"/>
        </w:rPr>
        <w:t xml:space="preserve"> </w:t>
      </w:r>
    </w:p>
    <w:p w14:paraId="42892867" w14:textId="77777777" w:rsidR="00913E30" w:rsidRDefault="00913E30" w:rsidP="00913E30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Attendere emissione scontrino</w:t>
      </w:r>
    </w:p>
    <w:p w14:paraId="138E15F0" w14:textId="2DB106C2" w:rsidR="00913E30" w:rsidRPr="00913E30" w:rsidRDefault="00913E30" w:rsidP="00913E30">
      <w:pPr>
        <w:pStyle w:val="Paragrafoelenco"/>
        <w:numPr>
          <w:ilvl w:val="0"/>
          <w:numId w:val="4"/>
        </w:numPr>
        <w:rPr>
          <w:lang w:val="it-IT"/>
        </w:rPr>
      </w:pPr>
      <w:r w:rsidRPr="008E2783">
        <w:rPr>
          <w:lang w:val="it-IT"/>
        </w:rPr>
        <w:t>Ritirare scontrino</w:t>
      </w:r>
    </w:p>
    <w:sectPr w:rsidR="00913E30" w:rsidRPr="00913E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BC2"/>
    <w:multiLevelType w:val="hybridMultilevel"/>
    <w:tmpl w:val="F7DEB7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07A59"/>
    <w:multiLevelType w:val="hybridMultilevel"/>
    <w:tmpl w:val="07F6C6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778E"/>
    <w:multiLevelType w:val="hybridMultilevel"/>
    <w:tmpl w:val="CB1C73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6065"/>
    <w:multiLevelType w:val="hybridMultilevel"/>
    <w:tmpl w:val="ADBC947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A79F6"/>
    <w:multiLevelType w:val="hybridMultilevel"/>
    <w:tmpl w:val="0D222D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7F92681C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D14E9"/>
    <w:multiLevelType w:val="hybridMultilevel"/>
    <w:tmpl w:val="D5688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1D2"/>
    <w:multiLevelType w:val="hybridMultilevel"/>
    <w:tmpl w:val="47AAD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50004"/>
    <w:multiLevelType w:val="hybridMultilevel"/>
    <w:tmpl w:val="ADBC94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DB3C33"/>
    <w:multiLevelType w:val="hybridMultilevel"/>
    <w:tmpl w:val="4A76F4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3CA7"/>
    <w:multiLevelType w:val="hybridMultilevel"/>
    <w:tmpl w:val="28BAAF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238FE"/>
    <w:multiLevelType w:val="hybridMultilevel"/>
    <w:tmpl w:val="347CFA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443B3"/>
    <w:multiLevelType w:val="hybridMultilevel"/>
    <w:tmpl w:val="E28232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43421"/>
    <w:multiLevelType w:val="hybridMultilevel"/>
    <w:tmpl w:val="147054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01E87"/>
    <w:multiLevelType w:val="hybridMultilevel"/>
    <w:tmpl w:val="C12C3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23E91"/>
    <w:multiLevelType w:val="hybridMultilevel"/>
    <w:tmpl w:val="48DA59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0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26C63"/>
    <w:multiLevelType w:val="hybridMultilevel"/>
    <w:tmpl w:val="BAD873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795607">
    <w:abstractNumId w:val="5"/>
  </w:num>
  <w:num w:numId="2" w16cid:durableId="390227699">
    <w:abstractNumId w:val="9"/>
  </w:num>
  <w:num w:numId="3" w16cid:durableId="664362398">
    <w:abstractNumId w:val="8"/>
  </w:num>
  <w:num w:numId="4" w16cid:durableId="482818084">
    <w:abstractNumId w:val="0"/>
  </w:num>
  <w:num w:numId="5" w16cid:durableId="983048358">
    <w:abstractNumId w:val="6"/>
  </w:num>
  <w:num w:numId="6" w16cid:durableId="1716344718">
    <w:abstractNumId w:val="4"/>
  </w:num>
  <w:num w:numId="7" w16cid:durableId="207500550">
    <w:abstractNumId w:val="13"/>
  </w:num>
  <w:num w:numId="8" w16cid:durableId="945884574">
    <w:abstractNumId w:val="2"/>
  </w:num>
  <w:num w:numId="9" w16cid:durableId="1769543472">
    <w:abstractNumId w:val="10"/>
  </w:num>
  <w:num w:numId="10" w16cid:durableId="1954248200">
    <w:abstractNumId w:val="12"/>
  </w:num>
  <w:num w:numId="11" w16cid:durableId="2079131320">
    <w:abstractNumId w:val="15"/>
  </w:num>
  <w:num w:numId="12" w16cid:durableId="220488423">
    <w:abstractNumId w:val="3"/>
  </w:num>
  <w:num w:numId="13" w16cid:durableId="1417483208">
    <w:abstractNumId w:val="7"/>
  </w:num>
  <w:num w:numId="14" w16cid:durableId="251934146">
    <w:abstractNumId w:val="1"/>
  </w:num>
  <w:num w:numId="15" w16cid:durableId="209073245">
    <w:abstractNumId w:val="14"/>
  </w:num>
  <w:num w:numId="16" w16cid:durableId="773330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00"/>
    <w:rsid w:val="003B0F16"/>
    <w:rsid w:val="004E3445"/>
    <w:rsid w:val="0052685C"/>
    <w:rsid w:val="00685B48"/>
    <w:rsid w:val="00705FA3"/>
    <w:rsid w:val="007F7E6C"/>
    <w:rsid w:val="008C20A2"/>
    <w:rsid w:val="008D4B09"/>
    <w:rsid w:val="008E2783"/>
    <w:rsid w:val="00912C7F"/>
    <w:rsid w:val="00913E30"/>
    <w:rsid w:val="009A4DE9"/>
    <w:rsid w:val="00A67CA3"/>
    <w:rsid w:val="00BC5BFA"/>
    <w:rsid w:val="00BD752C"/>
    <w:rsid w:val="00C471FF"/>
    <w:rsid w:val="00C802AC"/>
    <w:rsid w:val="00DE01B7"/>
    <w:rsid w:val="00F8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C310"/>
  <w15:chartTrackingRefBased/>
  <w15:docId w15:val="{E0CB485C-E146-4FA7-9FE0-CD1BC643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7E6C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83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3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3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3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3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3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3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3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3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3C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3C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3C0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3C0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3C00"/>
    <w:rPr>
      <w:rFonts w:eastAsiaTheme="majorEastAsia" w:cstheme="majorBidi"/>
      <w:color w:val="0F4761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3C0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3C00"/>
    <w:rPr>
      <w:rFonts w:eastAsiaTheme="majorEastAsia" w:cstheme="majorBidi"/>
      <w:color w:val="595959" w:themeColor="text1" w:themeTint="A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3C0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3C00"/>
    <w:rPr>
      <w:rFonts w:eastAsiaTheme="majorEastAsia" w:cstheme="majorBidi"/>
      <w:color w:val="272727" w:themeColor="text1" w:themeTint="D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3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3C0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3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3C0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3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3C00"/>
    <w:rPr>
      <w:i/>
      <w:iCs/>
      <w:color w:val="404040" w:themeColor="text1" w:themeTint="BF"/>
      <w:lang w:val="en-US"/>
    </w:rPr>
  </w:style>
  <w:style w:type="paragraph" w:styleId="Paragrafoelenco">
    <w:name w:val="List Paragraph"/>
    <w:basedOn w:val="Normale"/>
    <w:uiPriority w:val="34"/>
    <w:qFormat/>
    <w:rsid w:val="00F83C0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3C0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3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3C00"/>
    <w:rPr>
      <w:i/>
      <w:iCs/>
      <w:color w:val="0F4761" w:themeColor="accent1" w:themeShade="BF"/>
      <w:lang w:val="en-US"/>
    </w:rPr>
  </w:style>
  <w:style w:type="character" w:styleId="Riferimentointenso">
    <w:name w:val="Intense Reference"/>
    <w:basedOn w:val="Carpredefinitoparagrafo"/>
    <w:uiPriority w:val="32"/>
    <w:qFormat/>
    <w:rsid w:val="00F83C00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7F7E6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Lorusso</dc:creator>
  <cp:keywords/>
  <dc:description/>
  <cp:lastModifiedBy>Valentina Lorusso</cp:lastModifiedBy>
  <cp:revision>7</cp:revision>
  <dcterms:created xsi:type="dcterms:W3CDTF">2024-06-04T10:24:00Z</dcterms:created>
  <dcterms:modified xsi:type="dcterms:W3CDTF">2024-06-04T13:57:00Z</dcterms:modified>
</cp:coreProperties>
</file>