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DD60A" w14:textId="77777777" w:rsidR="00096341" w:rsidRPr="00B870EF" w:rsidRDefault="00096341" w:rsidP="00096341">
      <w:pPr>
        <w:tabs>
          <w:tab w:val="center" w:pos="4248"/>
          <w:tab w:val="right" w:pos="8499"/>
        </w:tabs>
        <w:spacing w:line="259" w:lineRule="auto"/>
        <w:rPr>
          <w:lang w:val="es-ES"/>
        </w:rPr>
      </w:pPr>
      <w:r>
        <w:rPr>
          <w:noProof/>
        </w:rPr>
        <w:drawing>
          <wp:inline distT="0" distB="0" distL="0" distR="0" wp14:anchorId="4494B4E0" wp14:editId="17EBD1C4">
            <wp:extent cx="2155588" cy="643255"/>
            <wp:effectExtent l="0" t="0" r="0" b="0"/>
            <wp:docPr id="166" name="Picture 166"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66" name="Picture 166" descr="A close-up of a logo&#10;&#10;Description automatically generated"/>
                    <pic:cNvPicPr/>
                  </pic:nvPicPr>
                  <pic:blipFill>
                    <a:blip r:embed="rId6"/>
                    <a:stretch>
                      <a:fillRect/>
                    </a:stretch>
                  </pic:blipFill>
                  <pic:spPr>
                    <a:xfrm>
                      <a:off x="0" y="0"/>
                      <a:ext cx="2155588" cy="643255"/>
                    </a:xfrm>
                    <a:prstGeom prst="rect">
                      <a:avLst/>
                    </a:prstGeom>
                  </pic:spPr>
                </pic:pic>
              </a:graphicData>
            </a:graphic>
          </wp:inline>
        </w:drawing>
      </w:r>
      <w:r w:rsidRPr="00B870EF">
        <w:rPr>
          <w:lang w:val="es-ES"/>
        </w:rPr>
        <w:t xml:space="preserve">  </w:t>
      </w:r>
      <w:r w:rsidRPr="00B870EF">
        <w:rPr>
          <w:lang w:val="es-ES"/>
        </w:rPr>
        <w:tab/>
        <w:t xml:space="preserve"> </w:t>
      </w:r>
      <w:r w:rsidRPr="00B870EF">
        <w:rPr>
          <w:lang w:val="es-ES"/>
        </w:rPr>
        <w:tab/>
      </w:r>
      <w:r>
        <w:rPr>
          <w:noProof/>
        </w:rPr>
        <w:drawing>
          <wp:inline distT="0" distB="0" distL="0" distR="0" wp14:anchorId="4CDAFE41" wp14:editId="0858EA58">
            <wp:extent cx="2051304" cy="652272"/>
            <wp:effectExtent l="0" t="0" r="0" b="0"/>
            <wp:docPr id="5266" name="Picture 5266" descr="A black sig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5266" name="Picture 5266" descr="A black sign with white text&#10;&#10;Description automatically generated"/>
                    <pic:cNvPicPr/>
                  </pic:nvPicPr>
                  <pic:blipFill>
                    <a:blip r:embed="rId7"/>
                    <a:stretch>
                      <a:fillRect/>
                    </a:stretch>
                  </pic:blipFill>
                  <pic:spPr>
                    <a:xfrm>
                      <a:off x="0" y="0"/>
                      <a:ext cx="2051304" cy="652272"/>
                    </a:xfrm>
                    <a:prstGeom prst="rect">
                      <a:avLst/>
                    </a:prstGeom>
                  </pic:spPr>
                </pic:pic>
              </a:graphicData>
            </a:graphic>
          </wp:inline>
        </w:drawing>
      </w:r>
      <w:r w:rsidRPr="00B870EF">
        <w:rPr>
          <w:lang w:val="es-ES"/>
        </w:rPr>
        <w:t xml:space="preserve"> </w:t>
      </w:r>
    </w:p>
    <w:p w14:paraId="7DF913DF" w14:textId="77777777" w:rsidR="00096341" w:rsidRPr="00B870EF" w:rsidRDefault="00096341" w:rsidP="00096341">
      <w:pPr>
        <w:spacing w:line="259" w:lineRule="auto"/>
        <w:rPr>
          <w:lang w:val="es-ES"/>
        </w:rPr>
      </w:pPr>
      <w:r w:rsidRPr="00B870EF">
        <w:rPr>
          <w:lang w:val="es-ES"/>
        </w:rPr>
        <w:t xml:space="preserve"> </w:t>
      </w:r>
    </w:p>
    <w:p w14:paraId="577C54D6" w14:textId="735AE244" w:rsidR="00096341" w:rsidRPr="00B870EF" w:rsidRDefault="00096341" w:rsidP="00096341">
      <w:pPr>
        <w:spacing w:after="457" w:line="228" w:lineRule="auto"/>
        <w:ind w:left="2332" w:right="2337" w:hanging="2347"/>
        <w:rPr>
          <w:lang w:val="es-ES"/>
        </w:rPr>
      </w:pPr>
      <w:r w:rsidRPr="00B870EF">
        <w:rPr>
          <w:lang w:val="es-ES"/>
        </w:rPr>
        <w:t xml:space="preserve"> </w:t>
      </w:r>
      <w:r w:rsidRPr="00B870EF">
        <w:rPr>
          <w:b/>
          <w:color w:val="A4A4A4"/>
          <w:sz w:val="48"/>
          <w:lang w:val="es-ES"/>
        </w:rPr>
        <w:t xml:space="preserve">Trabajo Académico </w:t>
      </w:r>
      <w:r w:rsidR="00D02175" w:rsidRPr="00B870EF">
        <w:rPr>
          <w:b/>
          <w:color w:val="A4A4A4"/>
          <w:sz w:val="48"/>
          <w:lang w:val="es-ES"/>
        </w:rPr>
        <w:t>PR2</w:t>
      </w:r>
    </w:p>
    <w:p w14:paraId="4CCD2F3B" w14:textId="3AF6FF67" w:rsidR="00096341" w:rsidRPr="00B870EF" w:rsidRDefault="00096341" w:rsidP="00096341">
      <w:pPr>
        <w:spacing w:line="259" w:lineRule="auto"/>
        <w:ind w:left="207"/>
        <w:jc w:val="center"/>
        <w:rPr>
          <w:lang w:val="es-ES"/>
        </w:rPr>
      </w:pPr>
    </w:p>
    <w:p w14:paraId="3A641FEE" w14:textId="77777777" w:rsidR="00096341" w:rsidRPr="00B870EF" w:rsidRDefault="00096341" w:rsidP="00096341">
      <w:pPr>
        <w:spacing w:line="259" w:lineRule="auto"/>
        <w:ind w:left="207"/>
        <w:jc w:val="center"/>
        <w:rPr>
          <w:lang w:val="es-ES"/>
        </w:rPr>
      </w:pPr>
    </w:p>
    <w:p w14:paraId="14D25B02" w14:textId="77777777" w:rsidR="00096341" w:rsidRPr="00B870EF" w:rsidRDefault="00096341" w:rsidP="00096341">
      <w:pPr>
        <w:spacing w:line="259" w:lineRule="auto"/>
        <w:ind w:left="207"/>
        <w:jc w:val="center"/>
        <w:rPr>
          <w:lang w:val="es-ES"/>
        </w:rPr>
      </w:pPr>
    </w:p>
    <w:p w14:paraId="69FD7A5A" w14:textId="77777777" w:rsidR="00096341" w:rsidRPr="00B870EF" w:rsidRDefault="00096341" w:rsidP="00096341">
      <w:pPr>
        <w:spacing w:line="259" w:lineRule="auto"/>
        <w:ind w:left="207"/>
        <w:jc w:val="center"/>
        <w:rPr>
          <w:lang w:val="es-ES"/>
        </w:rPr>
      </w:pPr>
    </w:p>
    <w:p w14:paraId="3FAF88DF" w14:textId="77777777" w:rsidR="00096341" w:rsidRPr="00B870EF" w:rsidRDefault="00096341" w:rsidP="00096341">
      <w:pPr>
        <w:spacing w:line="259" w:lineRule="auto"/>
        <w:ind w:left="207"/>
        <w:jc w:val="center"/>
        <w:rPr>
          <w:lang w:val="es-ES"/>
        </w:rPr>
      </w:pPr>
    </w:p>
    <w:p w14:paraId="66E114CD" w14:textId="77777777" w:rsidR="00096341" w:rsidRPr="00B870EF" w:rsidRDefault="00096341" w:rsidP="00096341">
      <w:pPr>
        <w:spacing w:line="259" w:lineRule="auto"/>
        <w:ind w:left="207"/>
        <w:jc w:val="center"/>
        <w:rPr>
          <w:lang w:val="es-ES"/>
        </w:rPr>
      </w:pPr>
    </w:p>
    <w:p w14:paraId="7699C5C5" w14:textId="77777777" w:rsidR="00096341" w:rsidRPr="00B870EF" w:rsidRDefault="00096341" w:rsidP="00096341">
      <w:pPr>
        <w:spacing w:after="24" w:line="228" w:lineRule="auto"/>
        <w:ind w:left="1827" w:hanging="1669"/>
        <w:rPr>
          <w:lang w:val="es-ES"/>
        </w:rPr>
      </w:pPr>
      <w:r w:rsidRPr="00B870EF">
        <w:rPr>
          <w:b/>
          <w:color w:val="A4A4A4"/>
          <w:sz w:val="48"/>
          <w:lang w:val="es-ES"/>
        </w:rPr>
        <w:t xml:space="preserve">Diseño de una solución de integración en el ámbito de una fábrica </w:t>
      </w:r>
    </w:p>
    <w:p w14:paraId="04450085" w14:textId="77777777" w:rsidR="00096341" w:rsidRPr="00B870EF" w:rsidRDefault="00096341" w:rsidP="00096341">
      <w:pPr>
        <w:spacing w:line="259" w:lineRule="auto"/>
        <w:ind w:left="108"/>
        <w:jc w:val="center"/>
        <w:rPr>
          <w:lang w:val="es-ES"/>
        </w:rPr>
      </w:pPr>
      <w:r w:rsidRPr="00B870EF">
        <w:rPr>
          <w:b/>
          <w:color w:val="A4A4A4"/>
          <w:sz w:val="48"/>
          <w:lang w:val="es-ES"/>
        </w:rPr>
        <w:t xml:space="preserve"> </w:t>
      </w:r>
    </w:p>
    <w:p w14:paraId="66319BA5" w14:textId="77777777" w:rsidR="00096341" w:rsidRPr="00B870EF" w:rsidRDefault="00096341" w:rsidP="00096341">
      <w:pPr>
        <w:spacing w:line="259" w:lineRule="auto"/>
        <w:ind w:left="108"/>
        <w:jc w:val="center"/>
        <w:rPr>
          <w:lang w:val="es-ES"/>
        </w:rPr>
      </w:pPr>
      <w:r w:rsidRPr="00B870EF">
        <w:rPr>
          <w:b/>
          <w:color w:val="A4A4A4"/>
          <w:sz w:val="48"/>
          <w:lang w:val="es-ES"/>
        </w:rPr>
        <w:t xml:space="preserve"> </w:t>
      </w:r>
    </w:p>
    <w:p w14:paraId="0E4D162D" w14:textId="09DC197F" w:rsidR="00096341" w:rsidRPr="00B870EF" w:rsidRDefault="00096341" w:rsidP="00096341">
      <w:pPr>
        <w:spacing w:line="259" w:lineRule="auto"/>
        <w:ind w:left="108"/>
        <w:jc w:val="center"/>
        <w:rPr>
          <w:lang w:val="es-ES"/>
        </w:rPr>
      </w:pPr>
      <w:r w:rsidRPr="00B870EF">
        <w:rPr>
          <w:b/>
          <w:color w:val="A4A4A4"/>
          <w:sz w:val="48"/>
          <w:lang w:val="es-ES"/>
        </w:rPr>
        <w:t xml:space="preserve"> </w:t>
      </w:r>
    </w:p>
    <w:p w14:paraId="3E5863AF" w14:textId="77777777" w:rsidR="00096341" w:rsidRPr="00B870EF" w:rsidRDefault="00096341" w:rsidP="00096341">
      <w:pPr>
        <w:spacing w:after="164" w:line="259" w:lineRule="auto"/>
        <w:ind w:left="53"/>
        <w:jc w:val="center"/>
        <w:rPr>
          <w:lang w:val="es-ES"/>
        </w:rPr>
      </w:pPr>
      <w:r w:rsidRPr="00B870EF">
        <w:rPr>
          <w:lang w:val="es-ES"/>
        </w:rPr>
        <w:t xml:space="preserve"> </w:t>
      </w:r>
    </w:p>
    <w:p w14:paraId="5FF51846" w14:textId="77777777" w:rsidR="00096341" w:rsidRPr="00B870EF" w:rsidRDefault="00096341" w:rsidP="00096341">
      <w:pPr>
        <w:spacing w:line="259" w:lineRule="auto"/>
        <w:ind w:left="99"/>
        <w:jc w:val="center"/>
        <w:rPr>
          <w:lang w:val="es-ES"/>
        </w:rPr>
      </w:pPr>
      <w:r w:rsidRPr="00B870EF">
        <w:rPr>
          <w:sz w:val="44"/>
          <w:lang w:val="es-ES"/>
        </w:rPr>
        <w:t xml:space="preserve"> </w:t>
      </w:r>
    </w:p>
    <w:p w14:paraId="58B11E41" w14:textId="77777777" w:rsidR="00096341" w:rsidRPr="00B870EF" w:rsidRDefault="00096341" w:rsidP="00096341">
      <w:pPr>
        <w:spacing w:after="87" w:line="259" w:lineRule="auto"/>
        <w:ind w:left="53"/>
        <w:jc w:val="center"/>
        <w:rPr>
          <w:lang w:val="es-ES"/>
        </w:rPr>
      </w:pPr>
      <w:r w:rsidRPr="00B870EF">
        <w:rPr>
          <w:lang w:val="es-ES"/>
        </w:rPr>
        <w:t xml:space="preserve"> </w:t>
      </w:r>
    </w:p>
    <w:p w14:paraId="1DE281E0" w14:textId="77777777" w:rsidR="00096341" w:rsidRPr="00B870EF" w:rsidRDefault="00096341" w:rsidP="00096341">
      <w:pPr>
        <w:spacing w:line="259" w:lineRule="auto"/>
        <w:ind w:right="1"/>
        <w:jc w:val="center"/>
        <w:rPr>
          <w:lang w:val="es-ES"/>
        </w:rPr>
      </w:pPr>
      <w:r w:rsidRPr="00B870EF">
        <w:rPr>
          <w:sz w:val="36"/>
          <w:lang w:val="es-ES"/>
        </w:rPr>
        <w:t xml:space="preserve">Grado en Informática Industrial y Robótica </w:t>
      </w:r>
    </w:p>
    <w:p w14:paraId="159D352F" w14:textId="77777777" w:rsidR="00096341" w:rsidRPr="00B870EF" w:rsidRDefault="00096341" w:rsidP="00096341">
      <w:pPr>
        <w:spacing w:line="259" w:lineRule="auto"/>
        <w:ind w:right="1"/>
        <w:jc w:val="center"/>
        <w:rPr>
          <w:lang w:val="es-ES"/>
        </w:rPr>
      </w:pPr>
      <w:r w:rsidRPr="00B870EF">
        <w:rPr>
          <w:sz w:val="36"/>
          <w:lang w:val="es-ES"/>
        </w:rPr>
        <w:t xml:space="preserve">2º curso </w:t>
      </w:r>
    </w:p>
    <w:p w14:paraId="4B0E1880" w14:textId="77777777" w:rsidR="00096341" w:rsidRPr="00B870EF" w:rsidRDefault="00096341" w:rsidP="00096341">
      <w:pPr>
        <w:spacing w:after="48" w:line="259" w:lineRule="auto"/>
        <w:rPr>
          <w:lang w:val="es-ES"/>
        </w:rPr>
      </w:pPr>
      <w:r w:rsidRPr="00B870EF">
        <w:rPr>
          <w:lang w:val="es-ES"/>
        </w:rPr>
        <w:t xml:space="preserve"> </w:t>
      </w:r>
    </w:p>
    <w:p w14:paraId="02D433D0" w14:textId="77777777" w:rsidR="00096341" w:rsidRPr="00B870EF" w:rsidRDefault="00096341" w:rsidP="00096341">
      <w:pPr>
        <w:spacing w:line="259" w:lineRule="auto"/>
        <w:ind w:right="-14"/>
        <w:jc w:val="right"/>
        <w:rPr>
          <w:sz w:val="32"/>
          <w:lang w:val="es-ES"/>
        </w:rPr>
      </w:pPr>
      <w:r w:rsidRPr="00B870EF">
        <w:rPr>
          <w:sz w:val="32"/>
          <w:lang w:val="es-ES"/>
        </w:rPr>
        <w:t xml:space="preserve">Valentina </w:t>
      </w:r>
      <w:proofErr w:type="spellStart"/>
      <w:r w:rsidRPr="00B870EF">
        <w:rPr>
          <w:sz w:val="32"/>
          <w:lang w:val="es-ES"/>
        </w:rPr>
        <w:t>Monteserín</w:t>
      </w:r>
      <w:proofErr w:type="spellEnd"/>
    </w:p>
    <w:p w14:paraId="75BDD43B" w14:textId="2E8B642F" w:rsidR="00096341" w:rsidRPr="00B870EF" w:rsidRDefault="00F11B98" w:rsidP="00096341">
      <w:pPr>
        <w:spacing w:line="259" w:lineRule="auto"/>
        <w:ind w:right="-14"/>
        <w:jc w:val="right"/>
        <w:rPr>
          <w:sz w:val="32"/>
          <w:lang w:val="es-ES"/>
        </w:rPr>
      </w:pPr>
      <w:r>
        <w:rPr>
          <w:sz w:val="32"/>
          <w:lang w:val="es-ES"/>
        </w:rPr>
        <w:t>C</w:t>
      </w:r>
      <w:r w:rsidR="007A2D88">
        <w:rPr>
          <w:sz w:val="32"/>
          <w:lang w:val="es-ES"/>
        </w:rPr>
        <w:t>laudia Castillo Suárez</w:t>
      </w:r>
    </w:p>
    <w:p w14:paraId="48223EC8" w14:textId="1A7126AF" w:rsidR="00096341" w:rsidRDefault="003668C2" w:rsidP="00096341">
      <w:pPr>
        <w:spacing w:line="259" w:lineRule="auto"/>
        <w:ind w:right="-14"/>
        <w:jc w:val="right"/>
        <w:rPr>
          <w:sz w:val="32"/>
        </w:rPr>
      </w:pPr>
      <w:r>
        <w:rPr>
          <w:sz w:val="32"/>
        </w:rPr>
        <w:t>Ah</w:t>
      </w:r>
      <w:r w:rsidR="00B83E60">
        <w:rPr>
          <w:sz w:val="32"/>
        </w:rPr>
        <w:t xml:space="preserve">inoa </w:t>
      </w:r>
      <w:r w:rsidR="00D86107">
        <w:rPr>
          <w:sz w:val="32"/>
        </w:rPr>
        <w:t>G</w:t>
      </w:r>
      <w:r w:rsidR="0021228E">
        <w:rPr>
          <w:sz w:val="32"/>
        </w:rPr>
        <w:t xml:space="preserve">arcía </w:t>
      </w:r>
      <w:r w:rsidR="00841F0C">
        <w:rPr>
          <w:sz w:val="32"/>
        </w:rPr>
        <w:t>Herrera</w:t>
      </w:r>
    </w:p>
    <w:p w14:paraId="7648092B" w14:textId="2B5FBB5C" w:rsidR="00096341" w:rsidRDefault="009F1198" w:rsidP="00096341">
      <w:pPr>
        <w:spacing w:line="259" w:lineRule="auto"/>
        <w:ind w:right="-14"/>
        <w:jc w:val="right"/>
      </w:pPr>
      <w:r>
        <w:rPr>
          <w:sz w:val="32"/>
        </w:rPr>
        <w:t xml:space="preserve">Rihab </w:t>
      </w:r>
      <w:r w:rsidR="00A535F8">
        <w:rPr>
          <w:sz w:val="32"/>
        </w:rPr>
        <w:t>Baitar</w:t>
      </w:r>
    </w:p>
    <w:p w14:paraId="31ECF4B5" w14:textId="77777777" w:rsidR="00096341" w:rsidRDefault="00096341"/>
    <w:p w14:paraId="512F400F" w14:textId="77777777" w:rsidR="00096341" w:rsidRDefault="00096341"/>
    <w:p w14:paraId="10499F09" w14:textId="77777777" w:rsidR="00096341" w:rsidRDefault="00096341"/>
    <w:p w14:paraId="4DE5B9E6" w14:textId="77777777" w:rsidR="00096341" w:rsidRDefault="00096341"/>
    <w:p w14:paraId="4B17A46F" w14:textId="77777777" w:rsidR="00096341" w:rsidRDefault="00096341"/>
    <w:p w14:paraId="1925CBCC" w14:textId="77777777" w:rsidR="00096341" w:rsidRDefault="00096341"/>
    <w:p w14:paraId="0006A748" w14:textId="77777777" w:rsidR="00096341" w:rsidRDefault="00096341"/>
    <w:p w14:paraId="76274760" w14:textId="77777777" w:rsidR="00096341" w:rsidRDefault="00096341"/>
    <w:p w14:paraId="422DDC81" w14:textId="77777777" w:rsidR="00096341" w:rsidRDefault="00096341"/>
    <w:p w14:paraId="141AA326" w14:textId="643868AE" w:rsidR="007A2D88" w:rsidRDefault="007A2D88"/>
    <w:p w14:paraId="12E79389" w14:textId="418908B1" w:rsidR="00096341" w:rsidRDefault="00096341" w:rsidP="00096341">
      <w:pPr>
        <w:spacing w:line="259" w:lineRule="auto"/>
      </w:pPr>
    </w:p>
    <w:p w14:paraId="59E1CC7A" w14:textId="77777777" w:rsidR="007A2D88" w:rsidRDefault="007A2D88" w:rsidP="00096341">
      <w:pPr>
        <w:spacing w:line="259" w:lineRule="auto"/>
      </w:pPr>
    </w:p>
    <w:p w14:paraId="104A85F0" w14:textId="77777777" w:rsidR="007A2D88" w:rsidRDefault="007A2D88" w:rsidP="00096341">
      <w:pPr>
        <w:spacing w:line="259" w:lineRule="auto"/>
      </w:pPr>
    </w:p>
    <w:p w14:paraId="759ECDE4" w14:textId="3E9078D9" w:rsidR="007A2D88" w:rsidRDefault="00D002BF" w:rsidP="00096341">
      <w:pPr>
        <w:spacing w:line="259" w:lineRule="auto"/>
        <w:rPr>
          <w:rFonts w:ascii="Calibri" w:eastAsiaTheme="majorEastAsia" w:hAnsi="Calibri" w:cs="Calibri"/>
          <w:b/>
          <w:bCs/>
          <w:color w:val="0F4761" w:themeColor="accent1" w:themeShade="BF"/>
          <w:sz w:val="32"/>
          <w:szCs w:val="32"/>
          <w:lang w:val="es-ES"/>
        </w:rPr>
      </w:pPr>
      <w:r w:rsidRPr="00D002BF">
        <w:rPr>
          <w:rFonts w:ascii="Calibri" w:eastAsiaTheme="majorEastAsia" w:hAnsi="Calibri" w:cs="Calibri"/>
          <w:b/>
          <w:bCs/>
          <w:color w:val="0F4761" w:themeColor="accent1" w:themeShade="BF"/>
          <w:sz w:val="32"/>
          <w:szCs w:val="32"/>
          <w:lang w:val="es-ES"/>
        </w:rPr>
        <w:lastRenderedPageBreak/>
        <w:t xml:space="preserve">Indice </w:t>
      </w:r>
    </w:p>
    <w:p w14:paraId="64B7AF12" w14:textId="77777777" w:rsidR="008A3DE1" w:rsidRDefault="008A3DE1"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sidRPr="008A3DE1">
        <w:rPr>
          <w:rFonts w:ascii="AppleSystemUIFont" w:eastAsiaTheme="minorHAnsi" w:hAnsi="AppleSystemUIFont" w:cs="AppleSystemUIFont"/>
          <w:sz w:val="26"/>
          <w:szCs w:val="26"/>
          <w:u w:val="single"/>
          <w:lang w:val="es-ES" w:eastAsia="en-US"/>
          <w14:ligatures w14:val="standardContextual"/>
        </w:rPr>
        <w:t>Introducción</w:t>
      </w:r>
    </w:p>
    <w:p w14:paraId="2147541F" w14:textId="4872EF3F" w:rsidR="008A3DE1" w:rsidRPr="008A3DE1" w:rsidRDefault="008A3DE1"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sidRPr="008A3DE1">
        <w:rPr>
          <w:rFonts w:ascii="AppleSystemUIFont" w:eastAsiaTheme="minorHAnsi" w:hAnsi="AppleSystemUIFont" w:cs="AppleSystemUIFont"/>
          <w:sz w:val="26"/>
          <w:szCs w:val="26"/>
          <w:u w:val="single"/>
          <w:lang w:val="es-ES" w:eastAsia="en-US"/>
          <w14:ligatures w14:val="standardContextual"/>
        </w:rPr>
        <w:t>Descripción del Proyecto</w:t>
      </w:r>
    </w:p>
    <w:p w14:paraId="1EBD113F" w14:textId="4AD78B49" w:rsidR="008A3DE1" w:rsidRDefault="008A3DE1"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sidRPr="008A3DE1">
        <w:rPr>
          <w:rFonts w:ascii="AppleSystemUIFont" w:eastAsiaTheme="minorHAnsi" w:hAnsi="AppleSystemUIFont" w:cs="AppleSystemUIFont"/>
          <w:sz w:val="26"/>
          <w:szCs w:val="26"/>
          <w:u w:val="single"/>
          <w:lang w:val="es-ES" w:eastAsia="en-US"/>
          <w14:ligatures w14:val="standardContextual"/>
        </w:rPr>
        <w:t>ESCENARIO 1: SISTEMA DE RESTOCK INTELIGENTE</w:t>
      </w:r>
    </w:p>
    <w:p w14:paraId="0ED1EC11"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Objetivo</w:t>
      </w:r>
    </w:p>
    <w:p w14:paraId="5EA6B1EE"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Participantes</w:t>
      </w:r>
    </w:p>
    <w:p w14:paraId="7BC10AEE"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Descripción del proceso</w:t>
      </w:r>
    </w:p>
    <w:p w14:paraId="33ACEDB5"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Comunicaciones MQTT</w:t>
      </w:r>
    </w:p>
    <w:p w14:paraId="7AB484C4"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Interacción 1</w:t>
      </w:r>
    </w:p>
    <w:p w14:paraId="5238A52B"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Estructuras de datos utilizadas (PRA)</w:t>
      </w:r>
    </w:p>
    <w:p w14:paraId="12379B62" w14:textId="172947AE" w:rsidR="008A3DE1" w:rsidRP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Integración con base de datos (GDI)</w:t>
      </w:r>
    </w:p>
    <w:p w14:paraId="4360CBD1" w14:textId="77777777" w:rsidR="008A3DE1" w:rsidRPr="008A3DE1" w:rsidRDefault="008A3DE1" w:rsidP="008A3DE1">
      <w:pPr>
        <w:pStyle w:val="ListParagraph"/>
        <w:numPr>
          <w:ilvl w:val="0"/>
          <w:numId w:val="45"/>
        </w:numPr>
        <w:autoSpaceDE w:val="0"/>
        <w:autoSpaceDN w:val="0"/>
        <w:adjustRightInd w:val="0"/>
        <w:rPr>
          <w:rFonts w:ascii="AppleSystemUIFont" w:eastAsiaTheme="minorHAnsi" w:hAnsi="AppleSystemUIFont" w:cs="AppleSystemUIFont"/>
          <w:sz w:val="26"/>
          <w:szCs w:val="26"/>
          <w:lang w:val="es-ES" w:eastAsia="en-US"/>
          <w14:ligatures w14:val="standardContextual"/>
        </w:rPr>
      </w:pPr>
      <w:r w:rsidRPr="008A3DE1">
        <w:rPr>
          <w:rFonts w:ascii="AppleSystemUIFont" w:eastAsiaTheme="minorHAnsi" w:hAnsi="AppleSystemUIFont" w:cs="AppleSystemUIFont"/>
          <w:sz w:val="26"/>
          <w:szCs w:val="26"/>
          <w:u w:val="single"/>
          <w:lang w:val="es-ES" w:eastAsia="en-US"/>
          <w14:ligatures w14:val="standardContextual"/>
        </w:rPr>
        <w:t>ESCENARIO 2: GESTIÓN DE PEDIDOS PERSONALIZADOS</w:t>
      </w:r>
    </w:p>
    <w:p w14:paraId="41422590"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Objetivo</w:t>
      </w:r>
    </w:p>
    <w:p w14:paraId="21A7E380"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Participantes</w:t>
      </w:r>
    </w:p>
    <w:p w14:paraId="40CF6557"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Descripción del proceso</w:t>
      </w:r>
    </w:p>
    <w:p w14:paraId="6F6F8B27"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Comunicaciones MQTT</w:t>
      </w:r>
    </w:p>
    <w:p w14:paraId="253A3B20"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Interacción 1</w:t>
      </w:r>
    </w:p>
    <w:p w14:paraId="45FAF9F0"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Estructuras de datos utilizadas (PRA)</w:t>
      </w:r>
    </w:p>
    <w:p w14:paraId="485358AF"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 xml:space="preserve">- </w:t>
      </w:r>
      <w:r w:rsidRPr="008A3DE1">
        <w:rPr>
          <w:rFonts w:ascii="AppleSystemUIFont" w:eastAsiaTheme="minorHAnsi" w:hAnsi="AppleSystemUIFont" w:cs="AppleSystemUIFont"/>
          <w:sz w:val="26"/>
          <w:szCs w:val="26"/>
          <w:u w:val="single"/>
          <w:lang w:val="es-ES" w:eastAsia="en-US"/>
          <w14:ligatures w14:val="standardContextual"/>
        </w:rPr>
        <w:t>Integración con base de datos (GDI)</w:t>
      </w:r>
    </w:p>
    <w:p w14:paraId="2F04E526" w14:textId="61398E74" w:rsidR="008A3DE1" w:rsidRDefault="008A3DE1"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proofErr w:type="spellStart"/>
      <w:r>
        <w:rPr>
          <w:rFonts w:ascii="AppleSystemUIFont" w:eastAsiaTheme="minorHAnsi" w:hAnsi="AppleSystemUIFont" w:cs="AppleSystemUIFont"/>
          <w:sz w:val="26"/>
          <w:szCs w:val="26"/>
          <w:u w:val="single"/>
          <w:lang w:val="es-ES" w:eastAsia="en-US"/>
          <w14:ligatures w14:val="standardContextual"/>
        </w:rPr>
        <w:t>Implementacion</w:t>
      </w:r>
      <w:proofErr w:type="spellEnd"/>
    </w:p>
    <w:p w14:paraId="69D7AA49" w14:textId="055A5FD3" w:rsidR="008A3DE1" w:rsidRDefault="00697064"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Componentes desarrollados</w:t>
      </w:r>
    </w:p>
    <w:p w14:paraId="5D85CC9B" w14:textId="3CDA4CF8" w:rsidR="00697064" w:rsidRDefault="00697064"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r>
        <w:rPr>
          <w:rFonts w:ascii="AppleSystemUIFont" w:eastAsiaTheme="minorHAnsi" w:hAnsi="AppleSystemUIFont" w:cs="AppleSystemUIFont"/>
          <w:sz w:val="26"/>
          <w:szCs w:val="26"/>
          <w:u w:val="single"/>
          <w:lang w:val="es-ES" w:eastAsia="en-US"/>
          <w14:ligatures w14:val="standardContextual"/>
        </w:rPr>
        <w:t>Instrucciones de uso</w:t>
      </w:r>
    </w:p>
    <w:p w14:paraId="0ED0BFAE" w14:textId="15C51960" w:rsidR="00697064" w:rsidRPr="008A3DE1" w:rsidRDefault="00697064" w:rsidP="008A3DE1">
      <w:pPr>
        <w:pStyle w:val="ListParagraph"/>
        <w:numPr>
          <w:ilvl w:val="0"/>
          <w:numId w:val="45"/>
        </w:numPr>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proofErr w:type="spellStart"/>
      <w:r>
        <w:rPr>
          <w:rFonts w:ascii="AppleSystemUIFont" w:eastAsiaTheme="minorHAnsi" w:hAnsi="AppleSystemUIFont" w:cs="AppleSystemUIFont"/>
          <w:sz w:val="26"/>
          <w:szCs w:val="26"/>
          <w:u w:val="single"/>
          <w:lang w:val="es-ES" w:eastAsia="en-US"/>
          <w14:ligatures w14:val="standardContextual"/>
        </w:rPr>
        <w:t>Conclusion</w:t>
      </w:r>
      <w:proofErr w:type="spellEnd"/>
    </w:p>
    <w:p w14:paraId="1D4D06A7"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p>
    <w:p w14:paraId="69D638C2" w14:textId="77777777" w:rsid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p>
    <w:p w14:paraId="3E1044A1" w14:textId="77777777" w:rsidR="008A3DE1" w:rsidRPr="008A3DE1" w:rsidRDefault="008A3DE1" w:rsidP="008A3DE1">
      <w:pPr>
        <w:pStyle w:val="ListParagraph"/>
        <w:autoSpaceDE w:val="0"/>
        <w:autoSpaceDN w:val="0"/>
        <w:adjustRightInd w:val="0"/>
        <w:rPr>
          <w:rFonts w:ascii="AppleSystemUIFont" w:eastAsiaTheme="minorHAnsi" w:hAnsi="AppleSystemUIFont" w:cs="AppleSystemUIFont"/>
          <w:sz w:val="26"/>
          <w:szCs w:val="26"/>
          <w:u w:val="single"/>
          <w:lang w:val="es-ES" w:eastAsia="en-US"/>
          <w14:ligatures w14:val="standardContextual"/>
        </w:rPr>
      </w:pPr>
    </w:p>
    <w:p w14:paraId="0787AB8E" w14:textId="77777777" w:rsidR="00D002BF" w:rsidRDefault="00D002BF" w:rsidP="00096341">
      <w:pPr>
        <w:spacing w:line="259" w:lineRule="auto"/>
      </w:pPr>
    </w:p>
    <w:p w14:paraId="13106BB6" w14:textId="77777777" w:rsidR="00D002BF" w:rsidRDefault="00D002BF" w:rsidP="00096341">
      <w:pPr>
        <w:spacing w:line="259" w:lineRule="auto"/>
      </w:pPr>
    </w:p>
    <w:p w14:paraId="348AA24E" w14:textId="77777777" w:rsidR="007A2D88" w:rsidRDefault="007A2D88" w:rsidP="00096341">
      <w:pPr>
        <w:spacing w:line="259" w:lineRule="auto"/>
      </w:pPr>
    </w:p>
    <w:p w14:paraId="1C03FD10" w14:textId="77777777" w:rsidR="007A2D88" w:rsidRDefault="007A2D88" w:rsidP="00096341">
      <w:pPr>
        <w:spacing w:line="259" w:lineRule="auto"/>
      </w:pPr>
    </w:p>
    <w:p w14:paraId="00E11F2F" w14:textId="77777777" w:rsidR="007A2D88" w:rsidRDefault="007A2D88" w:rsidP="00096341">
      <w:pPr>
        <w:spacing w:line="259" w:lineRule="auto"/>
      </w:pPr>
    </w:p>
    <w:p w14:paraId="3E678AF8" w14:textId="77777777" w:rsidR="00697064" w:rsidRDefault="00697064" w:rsidP="00096341">
      <w:pPr>
        <w:spacing w:line="259" w:lineRule="auto"/>
      </w:pPr>
    </w:p>
    <w:p w14:paraId="4B9CBA4B" w14:textId="77777777" w:rsidR="00697064" w:rsidRDefault="00697064" w:rsidP="00096341">
      <w:pPr>
        <w:spacing w:line="259" w:lineRule="auto"/>
      </w:pPr>
    </w:p>
    <w:p w14:paraId="60D6B470" w14:textId="77777777" w:rsidR="00697064" w:rsidRDefault="00697064" w:rsidP="00096341">
      <w:pPr>
        <w:spacing w:line="259" w:lineRule="auto"/>
      </w:pPr>
    </w:p>
    <w:p w14:paraId="33652F56" w14:textId="77777777" w:rsidR="00697064" w:rsidRDefault="00697064" w:rsidP="00096341">
      <w:pPr>
        <w:spacing w:line="259" w:lineRule="auto"/>
      </w:pPr>
    </w:p>
    <w:p w14:paraId="61F06614" w14:textId="77777777" w:rsidR="00697064" w:rsidRDefault="00697064" w:rsidP="00096341">
      <w:pPr>
        <w:spacing w:line="259" w:lineRule="auto"/>
      </w:pPr>
    </w:p>
    <w:p w14:paraId="484723C0" w14:textId="77777777" w:rsidR="00697064" w:rsidRDefault="00697064" w:rsidP="00096341">
      <w:pPr>
        <w:spacing w:line="259" w:lineRule="auto"/>
      </w:pPr>
    </w:p>
    <w:p w14:paraId="0B50D0B7" w14:textId="77777777" w:rsidR="00697064" w:rsidRDefault="00697064" w:rsidP="00096341">
      <w:pPr>
        <w:spacing w:line="259" w:lineRule="auto"/>
      </w:pPr>
    </w:p>
    <w:p w14:paraId="2C9DF66E" w14:textId="77777777" w:rsidR="00697064" w:rsidRDefault="00697064" w:rsidP="00096341">
      <w:pPr>
        <w:spacing w:line="259" w:lineRule="auto"/>
      </w:pPr>
    </w:p>
    <w:p w14:paraId="00604DC9" w14:textId="77777777" w:rsidR="00697064" w:rsidRDefault="00697064" w:rsidP="00096341">
      <w:pPr>
        <w:spacing w:line="259" w:lineRule="auto"/>
      </w:pPr>
    </w:p>
    <w:p w14:paraId="2EDB2355" w14:textId="77777777" w:rsidR="007A2D88" w:rsidRPr="007A2D88" w:rsidRDefault="007A2D88" w:rsidP="00096341">
      <w:pPr>
        <w:spacing w:line="259" w:lineRule="auto"/>
      </w:pPr>
    </w:p>
    <w:p w14:paraId="765F3AD6" w14:textId="6586110D" w:rsidR="00D02175" w:rsidRPr="00B870EF" w:rsidRDefault="00D02175" w:rsidP="00D02175">
      <w:pPr>
        <w:pStyle w:val="Heading2"/>
        <w:rPr>
          <w:rFonts w:ascii="Calibri" w:hAnsi="Calibri" w:cs="Calibri"/>
          <w:b/>
          <w:bCs/>
          <w:u w:val="single"/>
          <w:lang w:val="es-ES"/>
        </w:rPr>
      </w:pPr>
      <w:bookmarkStart w:id="0" w:name="_Toc228891307"/>
      <w:r w:rsidRPr="00B870EF">
        <w:rPr>
          <w:rFonts w:ascii="Calibri" w:hAnsi="Calibri" w:cs="Calibri"/>
          <w:b/>
          <w:bCs/>
          <w:u w:val="single"/>
          <w:lang w:val="es-ES"/>
        </w:rPr>
        <w:lastRenderedPageBreak/>
        <w:t>1. Introducción</w:t>
      </w:r>
      <w:bookmarkEnd w:id="0"/>
    </w:p>
    <w:p w14:paraId="3B262195" w14:textId="18278209" w:rsidR="007D2C36" w:rsidRPr="007D2C36" w:rsidRDefault="1C1408A7" w:rsidP="30D3AB47">
      <w:pPr>
        <w:spacing w:before="100" w:beforeAutospacing="1" w:after="100" w:afterAutospacing="1"/>
        <w:rPr>
          <w:rFonts w:ascii="Calibri" w:eastAsia="Calibri" w:hAnsi="Calibri" w:cs="Calibri"/>
          <w:color w:val="000000" w:themeColor="text1"/>
          <w:kern w:val="2"/>
          <w:lang w:val="es-ES"/>
          <w14:ligatures w14:val="standardContextual"/>
        </w:rPr>
      </w:pPr>
      <w:r w:rsidRPr="007D2C36">
        <w:rPr>
          <w:rFonts w:ascii="Calibri" w:eastAsia="Calibri" w:hAnsi="Calibri" w:cs="Calibri"/>
          <w:color w:val="000000" w:themeColor="text1"/>
          <w:kern w:val="2"/>
          <w:lang w:val="es-ES"/>
          <w14:ligatures w14:val="standardContextual"/>
        </w:rPr>
        <w:t>El presente proyecto se centra en el desarrollo de una solución de automatización industrial orientada a una línea de fabricación y empaquetado de bombones personalizados. Para ello, se integran distintos dispositivos industriales, robots colaborativos y sistemas de comunicación mediante protocolo MQTT, permitiendo la coordinación y sincronización de todas las etapas del proceso de producción.</w:t>
      </w:r>
    </w:p>
    <w:p w14:paraId="40E31A42" w14:textId="77777777" w:rsidR="007D2C36" w:rsidRPr="007D2C36" w:rsidRDefault="007D2C36" w:rsidP="007D2C36">
      <w:pPr>
        <w:spacing w:before="100" w:beforeAutospacing="1" w:after="100" w:afterAutospacing="1"/>
        <w:rPr>
          <w:rFonts w:ascii="Calibri" w:eastAsia="Calibri" w:hAnsi="Calibri" w:cs="Calibri"/>
          <w:color w:val="000000" w:themeColor="text1"/>
          <w:kern w:val="2"/>
          <w:lang w:val="es-ES"/>
          <w14:ligatures w14:val="standardContextual"/>
        </w:rPr>
      </w:pPr>
      <w:r w:rsidRPr="007D2C36">
        <w:rPr>
          <w:rFonts w:ascii="Calibri" w:eastAsia="Calibri" w:hAnsi="Calibri" w:cs="Calibri"/>
          <w:color w:val="000000" w:themeColor="text1"/>
          <w:kern w:val="2"/>
          <w:lang w:val="es-ES"/>
          <w14:ligatures w14:val="standardContextual"/>
        </w:rPr>
        <w:t>El principal objetivo del sistema es mejorar la eficiencia de la producción, tanto en la elaboración de pedidos estándar como en pedidos personalizados. Esto se consigue mediante la comunicación e intercambio de información entre diferentes elementos del sistema, como robots industriales, dispositivos embebidos ESP32 y aplicaciones software encargadas del control y supervisión del proceso.</w:t>
      </w:r>
    </w:p>
    <w:p w14:paraId="6D899664" w14:textId="10DC7CBD" w:rsidR="00D02175" w:rsidRPr="00B870EF" w:rsidRDefault="00D02175" w:rsidP="007D2C36">
      <w:pPr>
        <w:rPr>
          <w:lang w:val="es-ES"/>
        </w:rPr>
      </w:pPr>
    </w:p>
    <w:p w14:paraId="525B761C" w14:textId="1369AFC6" w:rsidR="00D02175" w:rsidRPr="00B870EF" w:rsidRDefault="00D02175" w:rsidP="00D02175">
      <w:pPr>
        <w:pStyle w:val="Heading2"/>
        <w:rPr>
          <w:rFonts w:ascii="Calibri" w:hAnsi="Calibri" w:cs="Calibri"/>
          <w:b/>
          <w:bCs/>
          <w:u w:val="single"/>
          <w:lang w:val="es-ES"/>
        </w:rPr>
      </w:pPr>
      <w:bookmarkStart w:id="1" w:name="_Toc228891308"/>
      <w:r w:rsidRPr="00B870EF">
        <w:rPr>
          <w:rFonts w:ascii="Calibri" w:hAnsi="Calibri" w:cs="Calibri"/>
          <w:b/>
          <w:bCs/>
          <w:u w:val="single"/>
          <w:lang w:val="es-ES"/>
        </w:rPr>
        <w:t>2. Descripción del Proyecto</w:t>
      </w:r>
      <w:bookmarkEnd w:id="1"/>
    </w:p>
    <w:p w14:paraId="3659DB17" w14:textId="3E3484DF" w:rsidR="00472EE9" w:rsidRPr="00472EE9" w:rsidRDefault="00472EE9" w:rsidP="00472EE9">
      <w:pPr>
        <w:spacing w:before="100" w:beforeAutospacing="1" w:after="100" w:afterAutospacing="1"/>
        <w:rPr>
          <w:rFonts w:ascii="Calibri" w:eastAsia="Calibri" w:hAnsi="Calibri" w:cs="Calibri"/>
          <w:color w:val="000000" w:themeColor="text1"/>
          <w:kern w:val="2"/>
          <w:lang w:val="es-ES"/>
          <w14:ligatures w14:val="standardContextual"/>
        </w:rPr>
      </w:pPr>
      <w:r w:rsidRPr="00472EE9">
        <w:rPr>
          <w:rFonts w:ascii="Calibri" w:eastAsia="Calibri" w:hAnsi="Calibri" w:cs="Calibri"/>
          <w:color w:val="000000" w:themeColor="text1"/>
          <w:kern w:val="2"/>
          <w:lang w:val="es-ES"/>
          <w14:ligatures w14:val="standardContextual"/>
        </w:rPr>
        <w:t>La fábrica dispone de varias cintas transportadoras independientes, cada una asociada a un sabor concreto de bombón. Cada cinta incorpora un sensor de final de carrera normalmente abierto, encargado de detectar la presencia de una caja al final de la línea. Cuando una caja alcanza dicha posición, la cinta correspondiente se detiene automáticamente hasta recibir una nueva orden de funcionamiento.</w:t>
      </w:r>
    </w:p>
    <w:p w14:paraId="3036D99F" w14:textId="77777777" w:rsidR="00472EE9" w:rsidRPr="00472EE9" w:rsidRDefault="00472EE9" w:rsidP="00472EE9">
      <w:pPr>
        <w:spacing w:before="100" w:beforeAutospacing="1" w:after="100" w:afterAutospacing="1"/>
        <w:rPr>
          <w:rFonts w:ascii="Calibri" w:eastAsia="Calibri" w:hAnsi="Calibri" w:cs="Calibri"/>
          <w:color w:val="000000" w:themeColor="text1"/>
          <w:kern w:val="2"/>
          <w:lang w:val="es-ES"/>
          <w14:ligatures w14:val="standardContextual"/>
        </w:rPr>
      </w:pPr>
      <w:r w:rsidRPr="00472EE9">
        <w:rPr>
          <w:rFonts w:ascii="Calibri" w:eastAsia="Calibri" w:hAnsi="Calibri" w:cs="Calibri"/>
          <w:color w:val="000000" w:themeColor="text1"/>
          <w:kern w:val="2"/>
          <w:lang w:val="es-ES"/>
          <w14:ligatures w14:val="standardContextual"/>
        </w:rPr>
        <w:t>El sistema cuenta con dos robots principales encargados de la manipulación de los bombones:</w:t>
      </w:r>
    </w:p>
    <w:p w14:paraId="250F2A7E" w14:textId="77777777" w:rsidR="00702767" w:rsidRPr="00B870EF" w:rsidRDefault="00472EE9" w:rsidP="00702767">
      <w:pPr>
        <w:numPr>
          <w:ilvl w:val="0"/>
          <w:numId w:val="29"/>
        </w:numPr>
        <w:spacing w:before="100" w:beforeAutospacing="1" w:after="100" w:afterAutospacing="1"/>
        <w:rPr>
          <w:lang w:val="es-ES"/>
        </w:rPr>
      </w:pPr>
      <w:r w:rsidRPr="00472EE9">
        <w:rPr>
          <w:rFonts w:ascii="Calibri" w:eastAsia="Calibri" w:hAnsi="Calibri" w:cs="Calibri"/>
          <w:color w:val="000000" w:themeColor="text1"/>
          <w:kern w:val="2"/>
          <w:lang w:val="es-ES"/>
          <w14:ligatures w14:val="standardContextual"/>
        </w:rPr>
        <w:t xml:space="preserve">El robot 1 trabaja de forma secuencial con un único sabor cada vez. Mientras este robot procesa un determinado tipo de bombón, el resto de </w:t>
      </w:r>
      <w:proofErr w:type="gramStart"/>
      <w:r w:rsidRPr="00472EE9">
        <w:rPr>
          <w:rFonts w:ascii="Calibri" w:eastAsia="Calibri" w:hAnsi="Calibri" w:cs="Calibri"/>
          <w:color w:val="000000" w:themeColor="text1"/>
          <w:kern w:val="2"/>
          <w:lang w:val="es-ES"/>
          <w14:ligatures w14:val="standardContextual"/>
        </w:rPr>
        <w:t>líneas</w:t>
      </w:r>
      <w:proofErr w:type="gramEnd"/>
      <w:r w:rsidRPr="00472EE9">
        <w:rPr>
          <w:rFonts w:ascii="Calibri" w:eastAsia="Calibri" w:hAnsi="Calibri" w:cs="Calibri"/>
          <w:color w:val="000000" w:themeColor="text1"/>
          <w:kern w:val="2"/>
          <w:lang w:val="es-ES"/>
          <w14:ligatures w14:val="standardContextual"/>
        </w:rPr>
        <w:t xml:space="preserve"> permanecen en espera. </w:t>
      </w:r>
    </w:p>
    <w:p w14:paraId="2941E16E" w14:textId="744C1003" w:rsidR="00472EE9" w:rsidRPr="00472EE9" w:rsidRDefault="00472EE9" w:rsidP="00702767">
      <w:pPr>
        <w:numPr>
          <w:ilvl w:val="0"/>
          <w:numId w:val="29"/>
        </w:numPr>
        <w:spacing w:before="100" w:beforeAutospacing="1" w:after="100" w:afterAutospacing="1"/>
        <w:rPr>
          <w:rFonts w:ascii="Calibri" w:eastAsia="Calibri" w:hAnsi="Calibri" w:cs="Calibri"/>
          <w:color w:val="000000" w:themeColor="text1"/>
          <w:kern w:val="2"/>
          <w:lang w:val="es-ES"/>
          <w14:ligatures w14:val="standardContextual"/>
        </w:rPr>
      </w:pPr>
      <w:r w:rsidRPr="00472EE9">
        <w:rPr>
          <w:rFonts w:ascii="Calibri" w:eastAsia="Calibri" w:hAnsi="Calibri" w:cs="Calibri"/>
          <w:color w:val="000000" w:themeColor="text1"/>
          <w:kern w:val="2"/>
          <w:lang w:val="es-ES"/>
          <w14:ligatures w14:val="standardContextual"/>
        </w:rPr>
        <w:t xml:space="preserve">El robot 2 actúa bajo demanda, recogiendo únicamente los sabores solicitados para completar pedidos personalizados. En caso de que ambos robots necesiten acceder simultáneamente al mismo tipo de bombón, el sistema implementa una sincronización coordinada que permite alternar el acceso de ambos robots de manera segura y ordenada. </w:t>
      </w:r>
    </w:p>
    <w:p w14:paraId="5F71FF51" w14:textId="77777777" w:rsidR="00472EE9" w:rsidRPr="00472EE9" w:rsidRDefault="00472EE9" w:rsidP="00472EE9">
      <w:pPr>
        <w:spacing w:before="100" w:beforeAutospacing="1" w:after="100" w:afterAutospacing="1"/>
        <w:rPr>
          <w:rFonts w:ascii="Calibri" w:eastAsia="Calibri" w:hAnsi="Calibri" w:cs="Calibri"/>
          <w:color w:val="000000" w:themeColor="text1"/>
          <w:kern w:val="2"/>
          <w:lang w:val="es-ES"/>
          <w14:ligatures w14:val="standardContextual"/>
        </w:rPr>
      </w:pPr>
      <w:r w:rsidRPr="00472EE9">
        <w:rPr>
          <w:rFonts w:ascii="Calibri" w:eastAsia="Calibri" w:hAnsi="Calibri" w:cs="Calibri"/>
          <w:color w:val="000000" w:themeColor="text1"/>
          <w:kern w:val="2"/>
          <w:lang w:val="es-ES"/>
          <w14:ligatures w14:val="standardContextual"/>
        </w:rPr>
        <w:t>Una vez completada la caja de bombones, esta es transportada mediante cintas hacia una estación de embalaje automática. En dicha estación, unas barreras físicas accionadas automáticamente cierran la caja antes del proceso de precintado.</w:t>
      </w:r>
    </w:p>
    <w:p w14:paraId="32DF5FB3" w14:textId="6F39E2C4" w:rsidR="000B2757" w:rsidRPr="000B2757" w:rsidRDefault="00472EE9" w:rsidP="000B2757">
      <w:pPr>
        <w:spacing w:before="100" w:beforeAutospacing="1" w:after="100" w:afterAutospacing="1"/>
        <w:rPr>
          <w:rFonts w:ascii="Calibri" w:eastAsia="Calibri" w:hAnsi="Calibri" w:cs="Calibri"/>
          <w:color w:val="000000" w:themeColor="text1"/>
          <w:kern w:val="2"/>
          <w:lang w:val="es-ES"/>
          <w14:ligatures w14:val="standardContextual"/>
        </w:rPr>
      </w:pPr>
      <w:r w:rsidRPr="00472EE9">
        <w:rPr>
          <w:rFonts w:ascii="Calibri" w:eastAsia="Calibri" w:hAnsi="Calibri" w:cs="Calibri"/>
          <w:color w:val="000000" w:themeColor="text1"/>
          <w:kern w:val="2"/>
          <w:lang w:val="es-ES"/>
          <w14:ligatures w14:val="standardContextual"/>
        </w:rPr>
        <w:t>Posteriormente, las cajas avanzan hacia una nueva cinta transportadora donde son recogidas por un robot de paletizado. Este robot identifica el tipo de pedido mediante un código QR previamente generado durante el proceso de producción. Gracias a esta identificación, el sistema determina si la caja corresponde a</w:t>
      </w:r>
      <w:r w:rsidR="004D4C08" w:rsidRPr="00B870EF">
        <w:rPr>
          <w:lang w:val="es-ES"/>
        </w:rPr>
        <w:t xml:space="preserve"> </w:t>
      </w:r>
      <w:r w:rsidR="000B2757" w:rsidRPr="000B2757">
        <w:rPr>
          <w:rFonts w:ascii="Calibri" w:eastAsia="Calibri" w:hAnsi="Calibri" w:cs="Calibri"/>
          <w:color w:val="000000" w:themeColor="text1"/>
          <w:kern w:val="2"/>
          <w:lang w:val="es-ES"/>
          <w14:ligatures w14:val="standardContextual"/>
        </w:rPr>
        <w:t xml:space="preserve">un pedido personalizado, </w:t>
      </w:r>
      <w:r w:rsidR="004D4C08" w:rsidRPr="00B870EF">
        <w:rPr>
          <w:lang w:val="es-ES"/>
        </w:rPr>
        <w:t xml:space="preserve">o </w:t>
      </w:r>
      <w:r w:rsidR="000B2757" w:rsidRPr="000B2757">
        <w:rPr>
          <w:rFonts w:ascii="Calibri" w:eastAsia="Calibri" w:hAnsi="Calibri" w:cs="Calibri"/>
          <w:color w:val="000000" w:themeColor="text1"/>
          <w:kern w:val="2"/>
          <w:lang w:val="es-ES"/>
          <w14:ligatures w14:val="standardContextual"/>
        </w:rPr>
        <w:t xml:space="preserve">un pedido de un único sabor. </w:t>
      </w:r>
    </w:p>
    <w:p w14:paraId="3E673171" w14:textId="77777777" w:rsidR="000B2757" w:rsidRPr="000B2757" w:rsidRDefault="000B2757" w:rsidP="000B2757">
      <w:pPr>
        <w:spacing w:before="100" w:beforeAutospacing="1" w:after="100" w:afterAutospacing="1"/>
        <w:rPr>
          <w:rFonts w:ascii="Calibri" w:eastAsia="Calibri" w:hAnsi="Calibri" w:cs="Calibri"/>
          <w:color w:val="000000" w:themeColor="text1"/>
          <w:kern w:val="2"/>
          <w:lang w:val="es-ES"/>
          <w14:ligatures w14:val="standardContextual"/>
        </w:rPr>
      </w:pPr>
      <w:r w:rsidRPr="000B2757">
        <w:rPr>
          <w:rFonts w:ascii="Calibri" w:eastAsia="Calibri" w:hAnsi="Calibri" w:cs="Calibri"/>
          <w:color w:val="000000" w:themeColor="text1"/>
          <w:kern w:val="2"/>
          <w:lang w:val="es-ES"/>
          <w14:ligatures w14:val="standardContextual"/>
        </w:rPr>
        <w:lastRenderedPageBreak/>
        <w:t>Dependiendo de esta información, el robot deposita automáticamente cada caja en el pallet correspondiente.</w:t>
      </w:r>
    </w:p>
    <w:p w14:paraId="17E0869B" w14:textId="77777777" w:rsidR="000B2757" w:rsidRPr="000B2757" w:rsidRDefault="000B2757" w:rsidP="000B2757">
      <w:pPr>
        <w:spacing w:before="100" w:beforeAutospacing="1" w:after="100" w:afterAutospacing="1"/>
        <w:rPr>
          <w:rFonts w:ascii="Calibri" w:eastAsia="Calibri" w:hAnsi="Calibri" w:cs="Calibri"/>
          <w:color w:val="000000" w:themeColor="text1"/>
          <w:kern w:val="2"/>
          <w:lang w:val="es-ES"/>
          <w14:ligatures w14:val="standardContextual"/>
        </w:rPr>
      </w:pPr>
      <w:r w:rsidRPr="000B2757">
        <w:rPr>
          <w:rFonts w:ascii="Calibri" w:eastAsia="Calibri" w:hAnsi="Calibri" w:cs="Calibri"/>
          <w:color w:val="000000" w:themeColor="text1"/>
          <w:kern w:val="2"/>
          <w:lang w:val="es-ES"/>
          <w14:ligatures w14:val="standardContextual"/>
        </w:rPr>
        <w:t>Cuando un pallet alcanza su capacidad máxima, el sistema detiene temporalmente el proceso hasta que el operario sustituye el pallet completo por uno vacío. Esta detección se realiza mediante entradas digitales conectadas al sistema de control.</w:t>
      </w:r>
    </w:p>
    <w:p w14:paraId="0CAF1C4A" w14:textId="77777777" w:rsidR="003A55B1" w:rsidRPr="00B870EF" w:rsidRDefault="000B2757" w:rsidP="000B2757">
      <w:pPr>
        <w:spacing w:before="100" w:beforeAutospacing="1" w:after="100" w:afterAutospacing="1"/>
        <w:rPr>
          <w:lang w:val="es-ES"/>
        </w:rPr>
      </w:pPr>
      <w:r w:rsidRPr="000B2757">
        <w:rPr>
          <w:rFonts w:ascii="Calibri" w:eastAsia="Calibri" w:hAnsi="Calibri" w:cs="Calibri"/>
          <w:color w:val="000000" w:themeColor="text1"/>
          <w:kern w:val="2"/>
          <w:lang w:val="es-ES"/>
          <w14:ligatures w14:val="standardContextual"/>
        </w:rPr>
        <w:t>En relación con la seguridad industrial, toda la instalación se encuentra protegida mediante una fotocélula de seguridad que impide la entrada de elementos externos o personal no autorizado en la zona de trabajo automatizada, exceptuando únicamente las áreas destinadas a la salida de pallets.</w:t>
      </w:r>
    </w:p>
    <w:p w14:paraId="1DA464EC" w14:textId="77777777" w:rsidR="003A55B1" w:rsidRPr="00B870EF" w:rsidRDefault="003A55B1" w:rsidP="000B2757">
      <w:pPr>
        <w:spacing w:before="100" w:beforeAutospacing="1" w:after="100" w:afterAutospacing="1"/>
        <w:rPr>
          <w:lang w:val="es-ES"/>
        </w:rPr>
      </w:pPr>
    </w:p>
    <w:p w14:paraId="1B98B7E3" w14:textId="34DD020C" w:rsidR="000B2757" w:rsidRDefault="003A55B1" w:rsidP="000B2757">
      <w:pPr>
        <w:spacing w:before="100" w:beforeAutospacing="1" w:after="100" w:afterAutospacing="1"/>
      </w:pPr>
      <w:r>
        <w:rPr>
          <w:noProof/>
        </w:rPr>
        <w:drawing>
          <wp:inline distT="0" distB="0" distL="0" distR="0" wp14:anchorId="4D2844EA" wp14:editId="76ADF05E">
            <wp:extent cx="5731510" cy="2587625"/>
            <wp:effectExtent l="0" t="0" r="0" b="3175"/>
            <wp:docPr id="857331577" name="Picture 1" descr="A machine with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1577" name="Picture 1" descr="A machine with a conveyor bel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5F4ACB07" w14:textId="6ADE0854" w:rsidR="003A55B1" w:rsidRPr="00B870EF" w:rsidRDefault="003A55B1" w:rsidP="000B2757">
      <w:pPr>
        <w:spacing w:before="100" w:beforeAutospacing="1" w:after="100" w:afterAutospacing="1"/>
        <w:rPr>
          <w:lang w:val="es-ES"/>
        </w:rPr>
      </w:pPr>
      <w:r w:rsidRPr="00B870EF">
        <w:rPr>
          <w:lang w:val="es-ES"/>
        </w:rPr>
        <w:t>Figura 1: Planta di</w:t>
      </w:r>
      <w:r w:rsidR="004F6DD1" w:rsidRPr="00B870EF">
        <w:rPr>
          <w:lang w:val="es-ES"/>
        </w:rPr>
        <w:t xml:space="preserve">señada en </w:t>
      </w:r>
      <w:proofErr w:type="spellStart"/>
      <w:r w:rsidR="004F6DD1" w:rsidRPr="00B870EF">
        <w:rPr>
          <w:lang w:val="es-ES"/>
        </w:rPr>
        <w:t>RoboDK</w:t>
      </w:r>
      <w:proofErr w:type="spellEnd"/>
    </w:p>
    <w:p w14:paraId="403E4156" w14:textId="77777777" w:rsidR="0005292B" w:rsidRPr="00B870EF" w:rsidRDefault="0005292B" w:rsidP="000B2757">
      <w:pPr>
        <w:spacing w:before="100" w:beforeAutospacing="1" w:after="100" w:afterAutospacing="1"/>
        <w:rPr>
          <w:lang w:val="es-ES"/>
        </w:rPr>
      </w:pPr>
    </w:p>
    <w:p w14:paraId="1EF389A0" w14:textId="77777777" w:rsidR="0005292B" w:rsidRPr="00B870EF" w:rsidRDefault="0005292B" w:rsidP="000B2757">
      <w:pPr>
        <w:spacing w:before="100" w:beforeAutospacing="1" w:after="100" w:afterAutospacing="1"/>
        <w:rPr>
          <w:lang w:val="es-ES"/>
        </w:rPr>
      </w:pPr>
    </w:p>
    <w:p w14:paraId="3C492F8B" w14:textId="77777777" w:rsidR="0005292B" w:rsidRPr="00B870EF" w:rsidRDefault="0005292B" w:rsidP="000B2757">
      <w:pPr>
        <w:spacing w:before="100" w:beforeAutospacing="1" w:after="100" w:afterAutospacing="1"/>
        <w:rPr>
          <w:lang w:val="es-ES"/>
        </w:rPr>
      </w:pPr>
    </w:p>
    <w:p w14:paraId="66527AE4" w14:textId="77777777" w:rsidR="0005292B" w:rsidRPr="00B870EF" w:rsidRDefault="0005292B" w:rsidP="000B2757">
      <w:pPr>
        <w:spacing w:before="100" w:beforeAutospacing="1" w:after="100" w:afterAutospacing="1"/>
        <w:rPr>
          <w:lang w:val="es-ES"/>
        </w:rPr>
      </w:pPr>
    </w:p>
    <w:p w14:paraId="3BA2F65F" w14:textId="77777777" w:rsidR="0005292B" w:rsidRPr="000B2757" w:rsidRDefault="0005292B" w:rsidP="000B2757">
      <w:pPr>
        <w:spacing w:before="100" w:beforeAutospacing="1" w:after="100" w:afterAutospacing="1"/>
        <w:rPr>
          <w:rFonts w:ascii="Calibri" w:eastAsia="Calibri" w:hAnsi="Calibri" w:cs="Calibri"/>
          <w:color w:val="000000" w:themeColor="text1"/>
          <w:kern w:val="2"/>
          <w:lang w:val="es-ES"/>
          <w14:ligatures w14:val="standardContextual"/>
        </w:rPr>
      </w:pPr>
    </w:p>
    <w:p w14:paraId="0532644C" w14:textId="6ACDA335" w:rsidR="00D02175" w:rsidRPr="003A55B1" w:rsidRDefault="00D02175" w:rsidP="00D02175">
      <w:pPr>
        <w:rPr>
          <w:lang w:val="es-ES"/>
        </w:rPr>
      </w:pPr>
    </w:p>
    <w:p w14:paraId="41B55573" w14:textId="77777777" w:rsidR="00F9500E" w:rsidRDefault="00F9500E" w:rsidP="00F9500E">
      <w:pPr>
        <w:pStyle w:val="Heading2"/>
        <w:rPr>
          <w:rFonts w:ascii="Calibri" w:hAnsi="Calibri" w:cs="Calibri"/>
          <w:b/>
          <w:bCs/>
          <w:u w:val="single"/>
          <w:lang w:val="es-ES"/>
        </w:rPr>
      </w:pPr>
    </w:p>
    <w:p w14:paraId="4F64D0A8" w14:textId="77777777" w:rsidR="00F9500E" w:rsidRDefault="00F9500E" w:rsidP="00F9500E">
      <w:pPr>
        <w:pStyle w:val="Heading2"/>
        <w:rPr>
          <w:rFonts w:ascii="Calibri" w:hAnsi="Calibri" w:cs="Calibri"/>
          <w:b/>
          <w:bCs/>
          <w:u w:val="single"/>
          <w:lang w:val="es-ES"/>
        </w:rPr>
      </w:pPr>
    </w:p>
    <w:p w14:paraId="49769D73" w14:textId="649BFDCF" w:rsidR="00F9500E" w:rsidRPr="00B870EF" w:rsidRDefault="00F9500E" w:rsidP="00F9500E">
      <w:pPr>
        <w:pStyle w:val="Heading2"/>
        <w:rPr>
          <w:rFonts w:ascii="Calibri" w:hAnsi="Calibri" w:cs="Calibri"/>
          <w:b/>
          <w:bCs/>
          <w:u w:val="single"/>
          <w:lang w:val="es-ES"/>
        </w:rPr>
      </w:pPr>
      <w:r>
        <w:rPr>
          <w:rFonts w:ascii="Calibri" w:hAnsi="Calibri" w:cs="Calibri"/>
          <w:b/>
          <w:bCs/>
          <w:u w:val="single"/>
          <w:lang w:val="es-ES"/>
        </w:rPr>
        <w:t>3</w:t>
      </w:r>
      <w:r w:rsidRPr="00B870EF">
        <w:rPr>
          <w:rFonts w:ascii="Calibri" w:hAnsi="Calibri" w:cs="Calibri"/>
          <w:b/>
          <w:bCs/>
          <w:u w:val="single"/>
          <w:lang w:val="es-ES"/>
        </w:rPr>
        <w:t xml:space="preserve">. </w:t>
      </w:r>
      <w:r>
        <w:rPr>
          <w:rFonts w:ascii="Calibri" w:hAnsi="Calibri" w:cs="Calibri"/>
          <w:b/>
          <w:bCs/>
          <w:u w:val="single"/>
          <w:lang w:val="es-ES"/>
        </w:rPr>
        <w:t xml:space="preserve">ESCENARIO </w:t>
      </w:r>
      <w:proofErr w:type="gramStart"/>
      <w:r>
        <w:rPr>
          <w:rFonts w:ascii="Calibri" w:hAnsi="Calibri" w:cs="Calibri"/>
          <w:b/>
          <w:bCs/>
          <w:u w:val="single"/>
          <w:lang w:val="es-ES"/>
        </w:rPr>
        <w:t>1:SISTEMA</w:t>
      </w:r>
      <w:proofErr w:type="gramEnd"/>
      <w:r>
        <w:rPr>
          <w:rFonts w:ascii="Calibri" w:hAnsi="Calibri" w:cs="Calibri"/>
          <w:b/>
          <w:bCs/>
          <w:u w:val="single"/>
          <w:lang w:val="es-ES"/>
        </w:rPr>
        <w:t xml:space="preserve"> DE RESTOCK INTELIGENTE</w:t>
      </w:r>
    </w:p>
    <w:p w14:paraId="3BE7DF84" w14:textId="77777777" w:rsidR="00F9500E" w:rsidRPr="00F9500E" w:rsidRDefault="00F9500E" w:rsidP="00F9500E">
      <w:pPr>
        <w:rPr>
          <w:lang w:val="es-ES"/>
        </w:rPr>
      </w:pPr>
    </w:p>
    <w:p w14:paraId="6AE6D96E" w14:textId="77777777" w:rsidR="00D02175" w:rsidRPr="00B870EF" w:rsidRDefault="00D02175" w:rsidP="00D02175">
      <w:pPr>
        <w:pStyle w:val="Heading2"/>
        <w:rPr>
          <w:rFonts w:ascii="Calibri" w:hAnsi="Calibri" w:cs="Calibri"/>
          <w:lang w:val="es-ES"/>
        </w:rPr>
      </w:pPr>
      <w:bookmarkStart w:id="2" w:name="_Toc228891310"/>
      <w:r w:rsidRPr="00B870EF">
        <w:rPr>
          <w:rFonts w:ascii="Calibri" w:hAnsi="Calibri" w:cs="Calibri"/>
          <w:lang w:val="es-ES"/>
        </w:rPr>
        <w:t>1. Objetivo</w:t>
      </w:r>
      <w:bookmarkEnd w:id="2"/>
    </w:p>
    <w:p w14:paraId="3530367D" w14:textId="77777777" w:rsidR="00D02175" w:rsidRPr="00B870EF" w:rsidRDefault="00D02175" w:rsidP="00D02175">
      <w:pPr>
        <w:pStyle w:val="NormalWeb"/>
        <w:rPr>
          <w:rFonts w:ascii="Calibri" w:hAnsi="Calibri" w:cs="Calibri"/>
          <w:lang w:val="es-ES"/>
        </w:rPr>
      </w:pPr>
      <w:r w:rsidRPr="00B870EF">
        <w:rPr>
          <w:rFonts w:ascii="Calibri" w:hAnsi="Calibri" w:cs="Calibri"/>
          <w:lang w:val="es-ES"/>
        </w:rPr>
        <w:t>Detectar automáticamente la falta de stock de un sabor de bombón y generar una solicitud de reposición.</w:t>
      </w:r>
    </w:p>
    <w:p w14:paraId="15A7380C" w14:textId="77777777" w:rsidR="00D02175" w:rsidRDefault="00D02175" w:rsidP="00D02175">
      <w:pPr>
        <w:pStyle w:val="Heading2"/>
        <w:rPr>
          <w:rFonts w:ascii="Calibri" w:hAnsi="Calibri" w:cs="Calibri"/>
        </w:rPr>
      </w:pPr>
      <w:bookmarkStart w:id="3" w:name="_Toc228891311"/>
      <w:r w:rsidRPr="00D02175">
        <w:rPr>
          <w:rFonts w:ascii="Calibri" w:hAnsi="Calibri" w:cs="Calibri"/>
        </w:rPr>
        <w:t>2. Participantes</w:t>
      </w:r>
      <w:bookmarkEnd w:id="3"/>
    </w:p>
    <w:p w14:paraId="48D991BC" w14:textId="77777777" w:rsidR="003D1034" w:rsidRPr="00762A81" w:rsidRDefault="003D1034" w:rsidP="003D1034">
      <w:pPr>
        <w:rPr>
          <w:rFonts w:ascii="Calibri" w:hAnsi="Calibri" w:cs="Calibri"/>
        </w:rPr>
      </w:pPr>
    </w:p>
    <w:tbl>
      <w:tblPr>
        <w:tblStyle w:val="TableGrid"/>
        <w:tblW w:w="0" w:type="auto"/>
        <w:tblInd w:w="10" w:type="dxa"/>
        <w:tblLook w:val="04A0" w:firstRow="1" w:lastRow="0" w:firstColumn="1" w:lastColumn="0" w:noHBand="0" w:noVBand="1"/>
      </w:tblPr>
      <w:tblGrid>
        <w:gridCol w:w="3002"/>
        <w:gridCol w:w="3002"/>
        <w:gridCol w:w="3002"/>
      </w:tblGrid>
      <w:tr w:rsidR="0091423A" w:rsidRPr="00762A81" w14:paraId="7077E45A" w14:textId="77777777" w:rsidTr="00697064">
        <w:tc>
          <w:tcPr>
            <w:tcW w:w="3002" w:type="dxa"/>
          </w:tcPr>
          <w:p w14:paraId="6A9419C5" w14:textId="30F30F01" w:rsidR="0091423A" w:rsidRPr="00762A81" w:rsidRDefault="0091423A" w:rsidP="003D1034">
            <w:pPr>
              <w:rPr>
                <w:rFonts w:ascii="Calibri" w:hAnsi="Calibri" w:cs="Calibri"/>
              </w:rPr>
            </w:pPr>
            <w:r w:rsidRPr="00762A81">
              <w:rPr>
                <w:rFonts w:ascii="Calibri" w:hAnsi="Calibri" w:cs="Calibri"/>
              </w:rPr>
              <w:t>Participante</w:t>
            </w:r>
          </w:p>
        </w:tc>
        <w:tc>
          <w:tcPr>
            <w:tcW w:w="3002" w:type="dxa"/>
          </w:tcPr>
          <w:p w14:paraId="4EAD8916" w14:textId="2AD7CA25" w:rsidR="0091423A" w:rsidRPr="00762A81" w:rsidRDefault="0091423A" w:rsidP="003D1034">
            <w:pPr>
              <w:rPr>
                <w:rFonts w:ascii="Calibri" w:hAnsi="Calibri" w:cs="Calibri"/>
              </w:rPr>
            </w:pPr>
            <w:r w:rsidRPr="00762A81">
              <w:rPr>
                <w:rFonts w:ascii="Calibri" w:hAnsi="Calibri" w:cs="Calibri"/>
              </w:rPr>
              <w:t>Tipo</w:t>
            </w:r>
          </w:p>
        </w:tc>
        <w:tc>
          <w:tcPr>
            <w:tcW w:w="3002" w:type="dxa"/>
          </w:tcPr>
          <w:p w14:paraId="7270E7C2" w14:textId="5ED657EB" w:rsidR="0091423A" w:rsidRPr="00762A81" w:rsidRDefault="0091423A" w:rsidP="003D1034">
            <w:pPr>
              <w:rPr>
                <w:rFonts w:ascii="Calibri" w:hAnsi="Calibri" w:cs="Calibri"/>
              </w:rPr>
            </w:pPr>
            <w:r w:rsidRPr="00762A81">
              <w:rPr>
                <w:rFonts w:ascii="Calibri" w:hAnsi="Calibri" w:cs="Calibri"/>
              </w:rPr>
              <w:t>Función</w:t>
            </w:r>
          </w:p>
        </w:tc>
      </w:tr>
      <w:tr w:rsidR="0091423A" w:rsidRPr="00B870EF" w14:paraId="4751CB20" w14:textId="77777777" w:rsidTr="00697064">
        <w:tc>
          <w:tcPr>
            <w:tcW w:w="3002" w:type="dxa"/>
          </w:tcPr>
          <w:p w14:paraId="428039AC" w14:textId="247E1F68" w:rsidR="0091423A" w:rsidRPr="00762A81" w:rsidRDefault="0091423A" w:rsidP="003D1034">
            <w:pPr>
              <w:rPr>
                <w:rFonts w:ascii="Calibri" w:hAnsi="Calibri" w:cs="Calibri"/>
              </w:rPr>
            </w:pPr>
            <w:r w:rsidRPr="00762A81">
              <w:rPr>
                <w:rFonts w:ascii="Calibri" w:hAnsi="Calibri" w:cs="Calibri"/>
              </w:rPr>
              <w:t>ESP32</w:t>
            </w:r>
          </w:p>
        </w:tc>
        <w:tc>
          <w:tcPr>
            <w:tcW w:w="3002" w:type="dxa"/>
          </w:tcPr>
          <w:p w14:paraId="4C314164" w14:textId="1E74DBEB" w:rsidR="0091423A" w:rsidRPr="00762A81" w:rsidRDefault="0091423A" w:rsidP="003D1034">
            <w:pPr>
              <w:rPr>
                <w:rFonts w:ascii="Calibri" w:hAnsi="Calibri" w:cs="Calibri"/>
              </w:rPr>
            </w:pPr>
            <w:r w:rsidRPr="00762A81">
              <w:rPr>
                <w:rFonts w:ascii="Calibri" w:hAnsi="Calibri" w:cs="Calibri"/>
              </w:rPr>
              <w:t xml:space="preserve"> Dispositivo embebido </w:t>
            </w:r>
          </w:p>
        </w:tc>
        <w:tc>
          <w:tcPr>
            <w:tcW w:w="3002" w:type="dxa"/>
          </w:tcPr>
          <w:p w14:paraId="18A6853A" w14:textId="362097E5" w:rsidR="0091423A" w:rsidRPr="00B870EF" w:rsidRDefault="002531AA" w:rsidP="003D1034">
            <w:pPr>
              <w:rPr>
                <w:rFonts w:ascii="Calibri" w:hAnsi="Calibri" w:cs="Calibri"/>
                <w:lang w:val="es-ES"/>
              </w:rPr>
            </w:pPr>
            <w:r w:rsidRPr="00B870EF">
              <w:rPr>
                <w:rFonts w:ascii="Calibri" w:hAnsi="Calibri" w:cs="Calibri"/>
                <w:lang w:val="es-ES"/>
              </w:rPr>
              <w:t>Lectura de sensores y envío de la información</w:t>
            </w:r>
          </w:p>
        </w:tc>
      </w:tr>
      <w:tr w:rsidR="0091423A" w:rsidRPr="00B870EF" w14:paraId="137A5DBB" w14:textId="77777777" w:rsidTr="00697064">
        <w:tc>
          <w:tcPr>
            <w:tcW w:w="3002" w:type="dxa"/>
          </w:tcPr>
          <w:p w14:paraId="04B9FA54" w14:textId="690BB226" w:rsidR="0091423A" w:rsidRPr="00762A81" w:rsidRDefault="008D4205" w:rsidP="003D1034">
            <w:pPr>
              <w:rPr>
                <w:rFonts w:ascii="Calibri" w:hAnsi="Calibri" w:cs="Calibri"/>
              </w:rPr>
            </w:pPr>
            <w:r w:rsidRPr="00762A81">
              <w:rPr>
                <w:rFonts w:ascii="Calibri" w:hAnsi="Calibri" w:cs="Calibri"/>
              </w:rPr>
              <w:t xml:space="preserve">Aplicación Python de control </w:t>
            </w:r>
          </w:p>
        </w:tc>
        <w:tc>
          <w:tcPr>
            <w:tcW w:w="3002" w:type="dxa"/>
          </w:tcPr>
          <w:p w14:paraId="6DC509EE" w14:textId="3AE15F29" w:rsidR="0091423A" w:rsidRPr="00762A81" w:rsidRDefault="008D4205" w:rsidP="003D1034">
            <w:pPr>
              <w:rPr>
                <w:rFonts w:ascii="Calibri" w:hAnsi="Calibri" w:cs="Calibri"/>
              </w:rPr>
            </w:pPr>
            <w:r w:rsidRPr="00762A81">
              <w:rPr>
                <w:rFonts w:ascii="Calibri" w:hAnsi="Calibri" w:cs="Calibri"/>
              </w:rPr>
              <w:t>Proceso software</w:t>
            </w:r>
          </w:p>
        </w:tc>
        <w:tc>
          <w:tcPr>
            <w:tcW w:w="3002" w:type="dxa"/>
          </w:tcPr>
          <w:p w14:paraId="3B1AF01D" w14:textId="1F4B4650" w:rsidR="0091423A" w:rsidRPr="00B870EF" w:rsidRDefault="00941F14" w:rsidP="003D1034">
            <w:pPr>
              <w:rPr>
                <w:rFonts w:ascii="Calibri" w:hAnsi="Calibri" w:cs="Calibri"/>
                <w:lang w:val="es-ES"/>
              </w:rPr>
            </w:pPr>
            <w:r w:rsidRPr="00B870EF">
              <w:rPr>
                <w:rFonts w:ascii="Calibri" w:hAnsi="Calibri" w:cs="Calibri"/>
                <w:lang w:val="es-ES"/>
              </w:rPr>
              <w:t xml:space="preserve">Gestiona </w:t>
            </w:r>
            <w:proofErr w:type="gramStart"/>
            <w:r w:rsidRPr="00B870EF">
              <w:rPr>
                <w:rFonts w:ascii="Calibri" w:hAnsi="Calibri" w:cs="Calibri"/>
                <w:lang w:val="es-ES"/>
              </w:rPr>
              <w:t>la solicitudes</w:t>
            </w:r>
            <w:proofErr w:type="gramEnd"/>
            <w:r w:rsidRPr="00B870EF">
              <w:rPr>
                <w:rFonts w:ascii="Calibri" w:hAnsi="Calibri" w:cs="Calibri"/>
                <w:lang w:val="es-ES"/>
              </w:rPr>
              <w:t xml:space="preserve"> de reposición</w:t>
            </w:r>
          </w:p>
        </w:tc>
      </w:tr>
      <w:tr w:rsidR="0091423A" w:rsidRPr="00B870EF" w14:paraId="25DF1632" w14:textId="77777777" w:rsidTr="00697064">
        <w:tc>
          <w:tcPr>
            <w:tcW w:w="3002" w:type="dxa"/>
          </w:tcPr>
          <w:p w14:paraId="586A9690" w14:textId="6154394A" w:rsidR="0091423A" w:rsidRPr="00762A81" w:rsidRDefault="00941F14" w:rsidP="003D1034">
            <w:pPr>
              <w:rPr>
                <w:rFonts w:ascii="Calibri" w:hAnsi="Calibri" w:cs="Calibri"/>
              </w:rPr>
            </w:pPr>
            <w:r w:rsidRPr="00762A81">
              <w:rPr>
                <w:rFonts w:ascii="Calibri" w:hAnsi="Calibri" w:cs="Calibri"/>
              </w:rPr>
              <w:t>Base de datos SQL</w:t>
            </w:r>
          </w:p>
        </w:tc>
        <w:tc>
          <w:tcPr>
            <w:tcW w:w="3002" w:type="dxa"/>
          </w:tcPr>
          <w:p w14:paraId="0C1F0508" w14:textId="31B1DB56" w:rsidR="0091423A" w:rsidRPr="00762A81" w:rsidRDefault="00941F14" w:rsidP="003D1034">
            <w:pPr>
              <w:rPr>
                <w:rFonts w:ascii="Calibri" w:hAnsi="Calibri" w:cs="Calibri"/>
              </w:rPr>
            </w:pPr>
            <w:r w:rsidRPr="00762A81">
              <w:rPr>
                <w:rFonts w:ascii="Calibri" w:hAnsi="Calibri" w:cs="Calibri"/>
              </w:rPr>
              <w:t>Sistema de almacenamiento</w:t>
            </w:r>
          </w:p>
        </w:tc>
        <w:tc>
          <w:tcPr>
            <w:tcW w:w="3002" w:type="dxa"/>
          </w:tcPr>
          <w:p w14:paraId="1D10BAE8" w14:textId="22F597DC" w:rsidR="0091423A" w:rsidRPr="00B870EF" w:rsidRDefault="00941F14" w:rsidP="003D1034">
            <w:pPr>
              <w:rPr>
                <w:rFonts w:ascii="Calibri" w:hAnsi="Calibri" w:cs="Calibri"/>
                <w:lang w:val="es-ES"/>
              </w:rPr>
            </w:pPr>
            <w:r w:rsidRPr="00B870EF">
              <w:rPr>
                <w:rFonts w:ascii="Calibri" w:hAnsi="Calibri" w:cs="Calibri"/>
                <w:lang w:val="es-ES"/>
              </w:rPr>
              <w:t>Guarda información</w:t>
            </w:r>
            <w:r w:rsidR="006244C2" w:rsidRPr="00B870EF">
              <w:rPr>
                <w:rFonts w:ascii="Calibri" w:hAnsi="Calibri" w:cs="Calibri"/>
                <w:lang w:val="es-ES"/>
              </w:rPr>
              <w:t xml:space="preserve"> del stock y eventos</w:t>
            </w:r>
          </w:p>
        </w:tc>
      </w:tr>
      <w:tr w:rsidR="0091423A" w:rsidRPr="00B870EF" w14:paraId="5DE6DB34" w14:textId="77777777" w:rsidTr="00697064">
        <w:tc>
          <w:tcPr>
            <w:tcW w:w="3002" w:type="dxa"/>
          </w:tcPr>
          <w:p w14:paraId="7A6353AD" w14:textId="63886961" w:rsidR="0091423A" w:rsidRPr="00762A81" w:rsidRDefault="006244C2" w:rsidP="003D1034">
            <w:pPr>
              <w:rPr>
                <w:rFonts w:ascii="Calibri" w:hAnsi="Calibri" w:cs="Calibri"/>
              </w:rPr>
            </w:pPr>
            <w:r w:rsidRPr="00762A81">
              <w:rPr>
                <w:rFonts w:ascii="Calibri" w:hAnsi="Calibri" w:cs="Calibri"/>
              </w:rPr>
              <w:t>Broker MQTT</w:t>
            </w:r>
          </w:p>
        </w:tc>
        <w:tc>
          <w:tcPr>
            <w:tcW w:w="3002" w:type="dxa"/>
          </w:tcPr>
          <w:p w14:paraId="4F8E1A0B" w14:textId="58CC5510" w:rsidR="0091423A" w:rsidRPr="00762A81" w:rsidRDefault="006244C2" w:rsidP="003D1034">
            <w:pPr>
              <w:rPr>
                <w:rFonts w:ascii="Calibri" w:hAnsi="Calibri" w:cs="Calibri"/>
              </w:rPr>
            </w:pPr>
            <w:r w:rsidRPr="00762A81">
              <w:rPr>
                <w:rFonts w:ascii="Calibri" w:hAnsi="Calibri" w:cs="Calibri"/>
              </w:rPr>
              <w:t xml:space="preserve">Sistema de comunicación </w:t>
            </w:r>
          </w:p>
        </w:tc>
        <w:tc>
          <w:tcPr>
            <w:tcW w:w="3002" w:type="dxa"/>
          </w:tcPr>
          <w:p w14:paraId="1989FE20" w14:textId="7535505B" w:rsidR="0091423A" w:rsidRPr="00B870EF" w:rsidRDefault="006244C2" w:rsidP="003D1034">
            <w:pPr>
              <w:rPr>
                <w:rFonts w:ascii="Calibri" w:hAnsi="Calibri" w:cs="Calibri"/>
                <w:lang w:val="es-ES"/>
              </w:rPr>
            </w:pPr>
            <w:r w:rsidRPr="00B870EF">
              <w:rPr>
                <w:rFonts w:ascii="Calibri" w:hAnsi="Calibri" w:cs="Calibri"/>
                <w:lang w:val="es-ES"/>
              </w:rPr>
              <w:t>Gestiona el intercambio de mensajes</w:t>
            </w:r>
          </w:p>
        </w:tc>
      </w:tr>
    </w:tbl>
    <w:p w14:paraId="4B1DE7A5" w14:textId="25BA2B04" w:rsidR="00D02175" w:rsidRPr="00B870EF" w:rsidRDefault="00D02175" w:rsidP="006244C2">
      <w:pPr>
        <w:pStyle w:val="NormalWeb"/>
        <w:rPr>
          <w:rFonts w:ascii="Calibri" w:hAnsi="Calibri" w:cs="Calibri"/>
          <w:lang w:val="es-ES"/>
        </w:rPr>
      </w:pPr>
    </w:p>
    <w:p w14:paraId="43A9BD90" w14:textId="77777777" w:rsidR="00D02175" w:rsidRPr="00B870EF" w:rsidRDefault="00D02175" w:rsidP="00D02175">
      <w:pPr>
        <w:pStyle w:val="Heading2"/>
        <w:rPr>
          <w:rFonts w:ascii="Calibri" w:hAnsi="Calibri" w:cs="Calibri"/>
          <w:lang w:val="es-ES"/>
        </w:rPr>
      </w:pPr>
      <w:bookmarkStart w:id="4" w:name="_Toc228891312"/>
      <w:r w:rsidRPr="00B870EF">
        <w:rPr>
          <w:rFonts w:ascii="Calibri" w:hAnsi="Calibri" w:cs="Calibri"/>
          <w:lang w:val="es-ES"/>
        </w:rPr>
        <w:t>3. Descripción del proceso</w:t>
      </w:r>
      <w:bookmarkEnd w:id="4"/>
    </w:p>
    <w:p w14:paraId="627D89B5" w14:textId="0ED72E75" w:rsidR="00762A81" w:rsidRPr="00B870EF" w:rsidRDefault="00697064" w:rsidP="00762A81">
      <w:pPr>
        <w:spacing w:before="100" w:beforeAutospacing="1" w:after="100" w:afterAutospacing="1"/>
        <w:rPr>
          <w:rFonts w:ascii="Calibri" w:hAnsi="Calibri" w:cs="Calibri"/>
          <w:lang w:val="es-ES"/>
        </w:rPr>
      </w:pPr>
      <w:r>
        <w:rPr>
          <w:rFonts w:ascii="Calibri" w:hAnsi="Calibri" w:cs="Calibri"/>
          <w:lang w:val="es-ES"/>
        </w:rPr>
        <w:t xml:space="preserve">La </w:t>
      </w:r>
      <w:r w:rsidR="00762A81" w:rsidRPr="00B870EF">
        <w:rPr>
          <w:rFonts w:ascii="Calibri" w:hAnsi="Calibri" w:cs="Calibri"/>
          <w:lang w:val="es-ES"/>
        </w:rPr>
        <w:t>disponibilidad de bombones de un determinado sabor</w:t>
      </w:r>
      <w:r>
        <w:rPr>
          <w:rFonts w:ascii="Calibri" w:hAnsi="Calibri" w:cs="Calibri"/>
          <w:lang w:val="es-ES"/>
        </w:rPr>
        <w:t xml:space="preserve"> se mide mediante los datos administrados </w:t>
      </w:r>
      <w:r w:rsidR="00F9500E">
        <w:rPr>
          <w:rFonts w:ascii="Calibri" w:hAnsi="Calibri" w:cs="Calibri"/>
          <w:lang w:val="es-ES"/>
        </w:rPr>
        <w:t>por la base de datos SQL</w:t>
      </w:r>
      <w:r w:rsidR="00762A81" w:rsidRPr="00B870EF">
        <w:rPr>
          <w:rFonts w:ascii="Calibri" w:hAnsi="Calibri" w:cs="Calibri"/>
          <w:lang w:val="es-ES"/>
        </w:rPr>
        <w:t>. Cuando el número de bombones desciende por debajo de un límite establecido, el ESP32 asociado a la línea envía una alerta mediante MQTT indicando la necesidad de reposición.</w:t>
      </w:r>
    </w:p>
    <w:p w14:paraId="57DBC61D" w14:textId="294641BD" w:rsidR="00762A81" w:rsidRPr="00B870EF" w:rsidRDefault="00762A81" w:rsidP="00261AC1">
      <w:pPr>
        <w:spacing w:before="100" w:beforeAutospacing="1" w:after="100" w:afterAutospacing="1"/>
        <w:rPr>
          <w:rFonts w:ascii="Calibri" w:hAnsi="Calibri" w:cs="Calibri"/>
          <w:lang w:val="es-ES"/>
        </w:rPr>
      </w:pPr>
      <w:r w:rsidRPr="00B870EF">
        <w:rPr>
          <w:rFonts w:ascii="Calibri" w:hAnsi="Calibri" w:cs="Calibri"/>
          <w:lang w:val="es-ES"/>
        </w:rPr>
        <w:t>La aplicación de control desarrollada en Python recibe dicha información y registra el evento en la base de datos. Posteriormente, el sistema puede</w:t>
      </w:r>
      <w:r w:rsidR="00261AC1" w:rsidRPr="00B870EF">
        <w:rPr>
          <w:rFonts w:ascii="Calibri" w:hAnsi="Calibri" w:cs="Calibri"/>
          <w:lang w:val="es-ES"/>
        </w:rPr>
        <w:t xml:space="preserve"> </w:t>
      </w:r>
      <w:r w:rsidRPr="00B870EF">
        <w:rPr>
          <w:rFonts w:ascii="Calibri" w:hAnsi="Calibri" w:cs="Calibri"/>
          <w:lang w:val="es-ES"/>
        </w:rPr>
        <w:t>avisar al operario</w:t>
      </w:r>
      <w:r w:rsidR="00261AC1" w:rsidRPr="00B870EF">
        <w:rPr>
          <w:rFonts w:ascii="Calibri" w:hAnsi="Calibri" w:cs="Calibri"/>
          <w:lang w:val="es-ES"/>
        </w:rPr>
        <w:t xml:space="preserve"> </w:t>
      </w:r>
      <w:r w:rsidR="00FB62BA" w:rsidRPr="00B870EF">
        <w:rPr>
          <w:rFonts w:ascii="Calibri" w:hAnsi="Calibri" w:cs="Calibri"/>
          <w:lang w:val="es-ES"/>
        </w:rPr>
        <w:t xml:space="preserve">y/o </w:t>
      </w:r>
      <w:r w:rsidRPr="00B870EF">
        <w:rPr>
          <w:rFonts w:ascii="Calibri" w:hAnsi="Calibri" w:cs="Calibri"/>
          <w:lang w:val="es-ES"/>
        </w:rPr>
        <w:t xml:space="preserve">activar una reposición automática, </w:t>
      </w:r>
    </w:p>
    <w:p w14:paraId="6013BEA7" w14:textId="1A9A73DB" w:rsidR="00762A81" w:rsidRPr="00B870EF" w:rsidRDefault="00762A81" w:rsidP="00762A81">
      <w:pPr>
        <w:spacing w:before="100" w:beforeAutospacing="1" w:after="100" w:afterAutospacing="1"/>
        <w:rPr>
          <w:rFonts w:ascii="Calibri" w:hAnsi="Calibri" w:cs="Calibri"/>
          <w:lang w:val="es-ES"/>
        </w:rPr>
      </w:pPr>
      <w:r w:rsidRPr="00B870EF">
        <w:rPr>
          <w:rFonts w:ascii="Calibri" w:hAnsi="Calibri" w:cs="Calibri"/>
          <w:lang w:val="es-ES"/>
        </w:rPr>
        <w:t>Una vez restablecido el stock, el ESP32 envía un nuevo mensaje indicando que el sistema reanuda el funcionamiento normal.</w:t>
      </w:r>
    </w:p>
    <w:p w14:paraId="2A4A1559" w14:textId="565CA963" w:rsidR="006B752D" w:rsidRPr="00B870EF" w:rsidRDefault="006B752D" w:rsidP="006B752D">
      <w:pPr>
        <w:pStyle w:val="Heading2"/>
        <w:rPr>
          <w:rFonts w:ascii="Calibri" w:hAnsi="Calibri" w:cs="Calibri"/>
          <w:lang w:val="es-ES"/>
        </w:rPr>
      </w:pPr>
      <w:r w:rsidRPr="00B870EF">
        <w:rPr>
          <w:rFonts w:ascii="Calibri" w:hAnsi="Calibri" w:cs="Calibri"/>
          <w:lang w:val="es-ES"/>
        </w:rPr>
        <w:t>4. Comunicación</w:t>
      </w:r>
    </w:p>
    <w:p w14:paraId="4B18F036" w14:textId="77777777" w:rsidR="003B27AD" w:rsidRPr="00B870EF" w:rsidRDefault="003B27AD" w:rsidP="003B27AD">
      <w:pPr>
        <w:spacing w:before="100" w:beforeAutospacing="1" w:after="100" w:afterAutospacing="1"/>
        <w:outlineLvl w:val="1"/>
        <w:rPr>
          <w:rFonts w:ascii="Calibri" w:eastAsiaTheme="majorEastAsia" w:hAnsi="Calibri" w:cs="Calibri"/>
          <w:color w:val="0F4761" w:themeColor="accent1" w:themeShade="BF"/>
          <w:sz w:val="28"/>
          <w:szCs w:val="28"/>
          <w:lang w:val="es-ES"/>
        </w:rPr>
      </w:pPr>
      <w:r w:rsidRPr="00B870EF">
        <w:rPr>
          <w:rFonts w:ascii="Calibri" w:eastAsiaTheme="majorEastAsia" w:hAnsi="Calibri" w:cs="Calibri"/>
          <w:color w:val="0F4761" w:themeColor="accent1" w:themeShade="BF"/>
          <w:sz w:val="28"/>
          <w:szCs w:val="28"/>
          <w:lang w:val="es-ES"/>
        </w:rPr>
        <w:t>Interacción 1: Aviso de falta de stock</w:t>
      </w:r>
    </w:p>
    <w:p w14:paraId="7C5E6185" w14:textId="0D661532" w:rsidR="003B27AD" w:rsidRPr="00B870EF" w:rsidRDefault="003B27AD" w:rsidP="003B27AD">
      <w:pPr>
        <w:spacing w:before="100" w:beforeAutospacing="1" w:after="100" w:afterAutospacing="1"/>
        <w:outlineLvl w:val="2"/>
        <w:rPr>
          <w:rFonts w:ascii="Calibri" w:hAnsi="Calibri" w:cs="Calibri"/>
          <w:lang w:val="es-ES"/>
        </w:rPr>
      </w:pPr>
      <w:r w:rsidRPr="00B870EF">
        <w:rPr>
          <w:rFonts w:ascii="Calibri" w:hAnsi="Calibri" w:cs="Calibri"/>
          <w:lang w:val="es-ES"/>
        </w:rPr>
        <w:t>Emisor: ESP32 de la línea de producción.</w:t>
      </w:r>
    </w:p>
    <w:p w14:paraId="09BB3ABE" w14:textId="6CEE4F53" w:rsidR="0028178A" w:rsidRPr="00B870EF" w:rsidRDefault="003B27AD" w:rsidP="0028178A">
      <w:pPr>
        <w:spacing w:before="100" w:beforeAutospacing="1" w:after="100" w:afterAutospacing="1"/>
        <w:outlineLvl w:val="2"/>
        <w:rPr>
          <w:rFonts w:ascii="Calibri" w:hAnsi="Calibri" w:cs="Calibri"/>
          <w:lang w:val="es-ES"/>
        </w:rPr>
      </w:pPr>
      <w:r w:rsidRPr="00B870EF">
        <w:rPr>
          <w:rFonts w:ascii="Calibri" w:hAnsi="Calibri" w:cs="Calibri"/>
          <w:lang w:val="es-ES"/>
        </w:rPr>
        <w:lastRenderedPageBreak/>
        <w:t>Receptor: aplicación Python de control.</w:t>
      </w:r>
    </w:p>
    <w:p w14:paraId="32A55075" w14:textId="77777777" w:rsidR="0028178A" w:rsidRPr="00B870EF" w:rsidRDefault="00D02175" w:rsidP="0028178A">
      <w:pPr>
        <w:spacing w:before="100" w:beforeAutospacing="1" w:after="100" w:afterAutospacing="1"/>
        <w:outlineLvl w:val="2"/>
        <w:rPr>
          <w:rFonts w:ascii="Calibri" w:hAnsi="Calibri" w:cs="Calibri"/>
          <w:lang w:val="es-ES"/>
        </w:rPr>
      </w:pPr>
      <w:proofErr w:type="spellStart"/>
      <w:r w:rsidRPr="00B870EF">
        <w:rPr>
          <w:rFonts w:ascii="Calibri" w:hAnsi="Calibri" w:cs="Calibri"/>
          <w:lang w:val="es-ES"/>
        </w:rPr>
        <w:t>Topic</w:t>
      </w:r>
      <w:proofErr w:type="spellEnd"/>
      <w:r w:rsidRPr="00B870EF">
        <w:rPr>
          <w:rFonts w:ascii="Calibri" w:hAnsi="Calibri" w:cs="Calibri"/>
          <w:lang w:val="es-ES"/>
        </w:rPr>
        <w:t>: fabrica/</w:t>
      </w:r>
      <w:proofErr w:type="spellStart"/>
      <w:r w:rsidRPr="00B870EF">
        <w:rPr>
          <w:rFonts w:ascii="Calibri" w:hAnsi="Calibri" w:cs="Calibri"/>
          <w:lang w:val="es-ES"/>
        </w:rPr>
        <w:t>stock_alerta</w:t>
      </w:r>
      <w:proofErr w:type="spellEnd"/>
    </w:p>
    <w:p w14:paraId="0B0C6B61" w14:textId="77777777" w:rsidR="00D02175" w:rsidRPr="00B870EF" w:rsidRDefault="00D02175" w:rsidP="0028178A">
      <w:pPr>
        <w:spacing w:before="100" w:beforeAutospacing="1" w:after="100" w:afterAutospacing="1"/>
        <w:outlineLvl w:val="2"/>
        <w:rPr>
          <w:rFonts w:ascii="Calibri" w:hAnsi="Calibri" w:cs="Calibri"/>
          <w:lang w:val="es-ES"/>
        </w:rPr>
      </w:pPr>
      <w:r w:rsidRPr="00B870EF">
        <w:rPr>
          <w:rFonts w:ascii="Calibri" w:hAnsi="Calibri" w:cs="Calibri"/>
          <w:lang w:val="es-ES"/>
        </w:rPr>
        <w:t>Mensaje:</w:t>
      </w:r>
    </w:p>
    <w:p w14:paraId="0998FE59" w14:textId="77777777" w:rsidR="008819FB"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w:t>
      </w:r>
    </w:p>
    <w:p w14:paraId="4D625E58" w14:textId="77777777" w:rsidR="008819FB"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linea</w:t>
      </w:r>
      <w:proofErr w:type="spellEnd"/>
      <w:r w:rsidRPr="00B870EF">
        <w:rPr>
          <w:rStyle w:val="HTMLCode"/>
          <w:rFonts w:eastAsiaTheme="majorEastAsia"/>
          <w:lang w:val="es-ES"/>
        </w:rPr>
        <w:t>": 3,</w:t>
      </w:r>
    </w:p>
    <w:p w14:paraId="51CA30C8" w14:textId="77777777" w:rsidR="008819FB"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 xml:space="preserve">  "sabor": "Chocolate Blanco",</w:t>
      </w:r>
    </w:p>
    <w:p w14:paraId="22E449FB" w14:textId="3C1C2FB4" w:rsidR="008819FB"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 xml:space="preserve">  "estado": "</w:t>
      </w:r>
      <w:proofErr w:type="spellStart"/>
      <w:r w:rsidRPr="00B870EF">
        <w:rPr>
          <w:rStyle w:val="HTMLCode"/>
          <w:rFonts w:eastAsiaTheme="majorEastAsia"/>
          <w:lang w:val="es-ES"/>
        </w:rPr>
        <w:t>stock_bajo</w:t>
      </w:r>
      <w:proofErr w:type="spellEnd"/>
      <w:r w:rsidRPr="00B870EF">
        <w:rPr>
          <w:rStyle w:val="HTMLCode"/>
          <w:rFonts w:eastAsiaTheme="majorEastAsia"/>
          <w:lang w:val="es-ES"/>
        </w:rPr>
        <w:t>",</w:t>
      </w:r>
    </w:p>
    <w:p w14:paraId="2AF6F548" w14:textId="77777777" w:rsidR="008819FB"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timestamp</w:t>
      </w:r>
      <w:proofErr w:type="spellEnd"/>
      <w:r w:rsidRPr="00B870EF">
        <w:rPr>
          <w:rStyle w:val="HTMLCode"/>
          <w:rFonts w:eastAsiaTheme="majorEastAsia"/>
          <w:lang w:val="es-ES"/>
        </w:rPr>
        <w:t>": "2026-05-07 10:35:21"</w:t>
      </w:r>
    </w:p>
    <w:p w14:paraId="7610D339" w14:textId="5F2C8F7D" w:rsidR="00D02175" w:rsidRPr="00B870EF" w:rsidRDefault="008819FB" w:rsidP="008819FB">
      <w:pPr>
        <w:pStyle w:val="HTMLPreformatted"/>
        <w:rPr>
          <w:rStyle w:val="HTMLCode"/>
          <w:rFonts w:eastAsiaTheme="majorEastAsia"/>
          <w:lang w:val="es-ES"/>
        </w:rPr>
      </w:pPr>
      <w:r w:rsidRPr="00B870EF">
        <w:rPr>
          <w:rStyle w:val="HTMLCode"/>
          <w:rFonts w:eastAsiaTheme="majorEastAsia"/>
          <w:lang w:val="es-ES"/>
        </w:rPr>
        <w:t>}</w:t>
      </w:r>
    </w:p>
    <w:p w14:paraId="134C4F11" w14:textId="77777777" w:rsidR="00635D78" w:rsidRPr="00B870EF" w:rsidRDefault="00635D78" w:rsidP="008819FB">
      <w:pPr>
        <w:pStyle w:val="HTMLPreformatted"/>
        <w:rPr>
          <w:rStyle w:val="HTMLCode"/>
          <w:rFonts w:eastAsiaTheme="majorEastAsia"/>
          <w:lang w:val="es-ES"/>
        </w:rPr>
      </w:pPr>
    </w:p>
    <w:p w14:paraId="4AF31A6A" w14:textId="220300C6" w:rsidR="00635D78" w:rsidRPr="00B870EF" w:rsidRDefault="00635D78" w:rsidP="00635D78">
      <w:pPr>
        <w:spacing w:before="100" w:beforeAutospacing="1" w:after="100" w:afterAutospacing="1"/>
        <w:outlineLvl w:val="1"/>
        <w:rPr>
          <w:rFonts w:ascii="Calibri" w:eastAsiaTheme="majorEastAsia" w:hAnsi="Calibri" w:cs="Calibri"/>
          <w:color w:val="0F4761" w:themeColor="accent1" w:themeShade="BF"/>
          <w:sz w:val="28"/>
          <w:szCs w:val="28"/>
          <w:lang w:val="es-ES"/>
        </w:rPr>
      </w:pPr>
      <w:r w:rsidRPr="00B870EF">
        <w:rPr>
          <w:rFonts w:ascii="Calibri" w:eastAsiaTheme="majorEastAsia" w:hAnsi="Calibri" w:cs="Calibri"/>
          <w:color w:val="0F4761" w:themeColor="accent1" w:themeShade="BF"/>
          <w:sz w:val="28"/>
          <w:szCs w:val="28"/>
          <w:lang w:val="es-ES"/>
        </w:rPr>
        <w:t>Interacción 2: Confirmación de reposición</w:t>
      </w:r>
    </w:p>
    <w:p w14:paraId="35D3300D" w14:textId="33D478EB" w:rsidR="00095679" w:rsidRPr="00B870EF" w:rsidRDefault="00095679" w:rsidP="00095679">
      <w:pPr>
        <w:spacing w:before="100" w:beforeAutospacing="1" w:after="100" w:afterAutospacing="1"/>
        <w:outlineLvl w:val="2"/>
        <w:rPr>
          <w:rFonts w:ascii="Calibri" w:hAnsi="Calibri" w:cs="Calibri"/>
          <w:lang w:val="es-ES"/>
        </w:rPr>
      </w:pPr>
      <w:r w:rsidRPr="00B870EF">
        <w:rPr>
          <w:rFonts w:ascii="Calibri" w:hAnsi="Calibri" w:cs="Calibri"/>
          <w:lang w:val="es-ES"/>
        </w:rPr>
        <w:t>Emisor: aplicación Python de control.</w:t>
      </w:r>
    </w:p>
    <w:p w14:paraId="01E72530" w14:textId="00A0CC91" w:rsidR="00095679" w:rsidRPr="00B870EF" w:rsidRDefault="00095679" w:rsidP="00095679">
      <w:pPr>
        <w:spacing w:before="100" w:beforeAutospacing="1" w:after="100" w:afterAutospacing="1"/>
        <w:outlineLvl w:val="2"/>
        <w:rPr>
          <w:rFonts w:ascii="Calibri" w:hAnsi="Calibri" w:cs="Calibri"/>
          <w:lang w:val="es-ES"/>
        </w:rPr>
      </w:pPr>
      <w:r w:rsidRPr="00B870EF">
        <w:rPr>
          <w:rFonts w:ascii="Calibri" w:hAnsi="Calibri" w:cs="Calibri"/>
          <w:lang w:val="es-ES"/>
        </w:rPr>
        <w:t>Receptor: ESP32 de la línea de producción.</w:t>
      </w:r>
    </w:p>
    <w:p w14:paraId="1B8A5A56" w14:textId="3D95B8F2" w:rsidR="00095679" w:rsidRPr="00B870EF" w:rsidRDefault="00095679" w:rsidP="00095679">
      <w:pPr>
        <w:spacing w:before="100" w:beforeAutospacing="1" w:after="100" w:afterAutospacing="1"/>
        <w:outlineLvl w:val="2"/>
        <w:rPr>
          <w:rFonts w:ascii="Calibri" w:hAnsi="Calibri" w:cs="Calibri"/>
          <w:lang w:val="es-ES"/>
        </w:rPr>
      </w:pPr>
      <w:proofErr w:type="spellStart"/>
      <w:r w:rsidRPr="00B870EF">
        <w:rPr>
          <w:rFonts w:ascii="Calibri" w:hAnsi="Calibri" w:cs="Calibri"/>
          <w:lang w:val="es-ES"/>
        </w:rPr>
        <w:t>Topic</w:t>
      </w:r>
      <w:proofErr w:type="spellEnd"/>
      <w:r w:rsidRPr="00B870EF">
        <w:rPr>
          <w:rFonts w:ascii="Calibri" w:hAnsi="Calibri" w:cs="Calibri"/>
          <w:lang w:val="es-ES"/>
        </w:rPr>
        <w:t>: fabrica/</w:t>
      </w:r>
      <w:proofErr w:type="spellStart"/>
      <w:r w:rsidRPr="00B870EF">
        <w:rPr>
          <w:rFonts w:ascii="Calibri" w:hAnsi="Calibri" w:cs="Calibri"/>
          <w:lang w:val="es-ES"/>
        </w:rPr>
        <w:t>stock_reposicion</w:t>
      </w:r>
      <w:proofErr w:type="spellEnd"/>
    </w:p>
    <w:p w14:paraId="25B85C0E" w14:textId="77777777" w:rsidR="00095679" w:rsidRPr="00B870EF" w:rsidRDefault="00095679" w:rsidP="00095679">
      <w:pPr>
        <w:spacing w:before="100" w:beforeAutospacing="1" w:after="100" w:afterAutospacing="1"/>
        <w:outlineLvl w:val="2"/>
        <w:rPr>
          <w:rFonts w:ascii="Calibri" w:hAnsi="Calibri" w:cs="Calibri"/>
          <w:lang w:val="es-ES"/>
        </w:rPr>
      </w:pPr>
      <w:r w:rsidRPr="00B870EF">
        <w:rPr>
          <w:rFonts w:ascii="Calibri" w:hAnsi="Calibri" w:cs="Calibri"/>
          <w:lang w:val="es-ES"/>
        </w:rPr>
        <w:t>Mensaje:</w:t>
      </w:r>
    </w:p>
    <w:p w14:paraId="029B87BA" w14:textId="77777777" w:rsidR="00095679" w:rsidRPr="00B870EF" w:rsidRDefault="00095679" w:rsidP="00095679">
      <w:pPr>
        <w:spacing w:before="100" w:beforeAutospacing="1" w:after="100" w:afterAutospacing="1"/>
        <w:outlineLvl w:val="2"/>
        <w:rPr>
          <w:rStyle w:val="HTMLCode"/>
          <w:rFonts w:eastAsiaTheme="majorEastAsia"/>
          <w:lang w:val="es-ES"/>
        </w:rPr>
      </w:pPr>
      <w:r w:rsidRPr="00B870EF">
        <w:rPr>
          <w:rStyle w:val="HTMLCode"/>
          <w:rFonts w:eastAsiaTheme="majorEastAsia"/>
          <w:lang w:val="es-ES"/>
        </w:rPr>
        <w:t>{</w:t>
      </w:r>
    </w:p>
    <w:p w14:paraId="23B29D26" w14:textId="77777777" w:rsidR="00095679" w:rsidRPr="00B870EF" w:rsidRDefault="00095679" w:rsidP="00095679">
      <w:pPr>
        <w:spacing w:before="100" w:beforeAutospacing="1" w:after="100" w:afterAutospacing="1"/>
        <w:outlineLvl w:val="2"/>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linea</w:t>
      </w:r>
      <w:proofErr w:type="spellEnd"/>
      <w:r w:rsidRPr="00B870EF">
        <w:rPr>
          <w:rStyle w:val="HTMLCode"/>
          <w:rFonts w:eastAsiaTheme="majorEastAsia"/>
          <w:lang w:val="es-ES"/>
        </w:rPr>
        <w:t>": 3,</w:t>
      </w:r>
    </w:p>
    <w:p w14:paraId="16438597" w14:textId="77777777" w:rsidR="00095679" w:rsidRPr="00B870EF" w:rsidRDefault="00095679" w:rsidP="00095679">
      <w:pPr>
        <w:spacing w:before="100" w:beforeAutospacing="1" w:after="100" w:afterAutospacing="1"/>
        <w:outlineLvl w:val="2"/>
        <w:rPr>
          <w:rStyle w:val="HTMLCode"/>
          <w:rFonts w:eastAsiaTheme="majorEastAsia"/>
          <w:lang w:val="es-ES"/>
        </w:rPr>
      </w:pPr>
      <w:r w:rsidRPr="00B870EF">
        <w:rPr>
          <w:rStyle w:val="HTMLCode"/>
          <w:rFonts w:eastAsiaTheme="majorEastAsia"/>
          <w:lang w:val="es-ES"/>
        </w:rPr>
        <w:t xml:space="preserve">  "estado": "repuesto",</w:t>
      </w:r>
    </w:p>
    <w:p w14:paraId="3768A09D" w14:textId="77777777" w:rsidR="00095679" w:rsidRPr="00B870EF" w:rsidRDefault="00095679" w:rsidP="00095679">
      <w:pPr>
        <w:spacing w:before="100" w:beforeAutospacing="1" w:after="100" w:afterAutospacing="1"/>
        <w:outlineLvl w:val="2"/>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cantidad_actual</w:t>
      </w:r>
      <w:proofErr w:type="spellEnd"/>
      <w:r w:rsidRPr="00B870EF">
        <w:rPr>
          <w:rStyle w:val="HTMLCode"/>
          <w:rFonts w:eastAsiaTheme="majorEastAsia"/>
          <w:lang w:val="es-ES"/>
        </w:rPr>
        <w:t>": 50</w:t>
      </w:r>
    </w:p>
    <w:p w14:paraId="712F5412" w14:textId="43E667B3" w:rsidR="00095679" w:rsidRPr="00B870EF" w:rsidRDefault="00095679" w:rsidP="00095679">
      <w:pPr>
        <w:spacing w:before="100" w:beforeAutospacing="1" w:after="100" w:afterAutospacing="1"/>
        <w:outlineLvl w:val="2"/>
        <w:rPr>
          <w:rStyle w:val="HTMLCode"/>
          <w:rFonts w:eastAsiaTheme="majorEastAsia"/>
          <w:lang w:val="es-ES"/>
        </w:rPr>
      </w:pPr>
      <w:r w:rsidRPr="00B870EF">
        <w:rPr>
          <w:rStyle w:val="HTMLCode"/>
          <w:rFonts w:eastAsiaTheme="majorEastAsia"/>
          <w:lang w:val="es-ES"/>
        </w:rPr>
        <w:t>}</w:t>
      </w:r>
    </w:p>
    <w:p w14:paraId="56863586" w14:textId="77777777" w:rsidR="00635D78" w:rsidRPr="00B870EF" w:rsidRDefault="00635D78" w:rsidP="008819FB">
      <w:pPr>
        <w:pStyle w:val="HTMLPreformatted"/>
        <w:rPr>
          <w:rStyle w:val="HTMLCode"/>
          <w:rFonts w:eastAsiaTheme="majorEastAsia"/>
          <w:lang w:val="es-ES"/>
        </w:rPr>
      </w:pPr>
    </w:p>
    <w:p w14:paraId="7E84222C" w14:textId="77777777" w:rsidR="00D02175" w:rsidRPr="00B870EF" w:rsidRDefault="00D02175" w:rsidP="00D02175">
      <w:pPr>
        <w:pStyle w:val="Heading2"/>
        <w:rPr>
          <w:rFonts w:ascii="Calibri" w:hAnsi="Calibri" w:cs="Calibri"/>
          <w:lang w:val="es-ES"/>
        </w:rPr>
      </w:pPr>
      <w:bookmarkStart w:id="5" w:name="_Toc228891315"/>
      <w:r w:rsidRPr="00A85748">
        <w:rPr>
          <w:rFonts w:ascii="Calibri" w:hAnsi="Calibri" w:cs="Calibri"/>
          <w:lang w:val="es-ES"/>
        </w:rPr>
        <w:t>5. Estructuras de datos utilizadas (PRA)</w:t>
      </w:r>
      <w:bookmarkEnd w:id="5"/>
    </w:p>
    <w:p w14:paraId="45C1D484" w14:textId="397AF48F" w:rsidR="00810F1B" w:rsidRPr="00B870EF" w:rsidRDefault="00810F1B" w:rsidP="00810F1B">
      <w:pPr>
        <w:pStyle w:val="NormalWeb"/>
        <w:rPr>
          <w:rFonts w:ascii="Calibri" w:hAnsi="Calibri" w:cs="Calibri"/>
          <w:lang w:val="es-ES"/>
        </w:rPr>
      </w:pPr>
      <w:r w:rsidRPr="00B870EF">
        <w:rPr>
          <w:rFonts w:ascii="Calibri" w:hAnsi="Calibri" w:cs="Calibri"/>
          <w:lang w:val="es-ES"/>
        </w:rPr>
        <w:t>Para el desarrollo de este escenario se emplean diferentes estructuras de datos estudiadas en Programación Avanzada:</w:t>
      </w:r>
    </w:p>
    <w:p w14:paraId="6B86CCA6" w14:textId="7DC377EB" w:rsidR="00810F1B" w:rsidRPr="00B870EF" w:rsidRDefault="00810F1B" w:rsidP="00810F1B">
      <w:pPr>
        <w:pStyle w:val="NormalWeb"/>
        <w:numPr>
          <w:ilvl w:val="0"/>
          <w:numId w:val="33"/>
        </w:numPr>
        <w:rPr>
          <w:rFonts w:ascii="Calibri" w:hAnsi="Calibri" w:cs="Calibri"/>
          <w:lang w:val="es-ES"/>
        </w:rPr>
      </w:pPr>
      <w:r w:rsidRPr="00B870EF">
        <w:rPr>
          <w:rFonts w:ascii="Calibri" w:hAnsi="Calibri" w:cs="Calibri"/>
          <w:lang w:val="es-ES"/>
        </w:rPr>
        <w:t xml:space="preserve">Cola: </w:t>
      </w:r>
      <w:proofErr w:type="spellStart"/>
      <w:r w:rsidR="00F010D9" w:rsidRPr="00B870EF">
        <w:rPr>
          <w:rFonts w:ascii="Calibri" w:hAnsi="Calibri" w:cs="Calibri"/>
          <w:lang w:val="es-ES"/>
        </w:rPr>
        <w:t>gestion</w:t>
      </w:r>
      <w:proofErr w:type="spellEnd"/>
      <w:r w:rsidR="00F010D9" w:rsidRPr="00B870EF">
        <w:rPr>
          <w:rFonts w:ascii="Calibri" w:hAnsi="Calibri" w:cs="Calibri"/>
          <w:lang w:val="es-ES"/>
        </w:rPr>
        <w:t xml:space="preserve"> de solicitudes de reposición pendientes</w:t>
      </w:r>
    </w:p>
    <w:p w14:paraId="311D8E41" w14:textId="1CBD4183" w:rsidR="00810F1B" w:rsidRPr="00B870EF" w:rsidRDefault="00810F1B" w:rsidP="00810F1B">
      <w:pPr>
        <w:pStyle w:val="NormalWeb"/>
        <w:numPr>
          <w:ilvl w:val="0"/>
          <w:numId w:val="33"/>
        </w:numPr>
        <w:rPr>
          <w:rFonts w:ascii="Calibri" w:hAnsi="Calibri" w:cs="Calibri"/>
          <w:lang w:val="es-ES"/>
        </w:rPr>
      </w:pPr>
      <w:r w:rsidRPr="00B870EF">
        <w:rPr>
          <w:rFonts w:ascii="Calibri" w:hAnsi="Calibri" w:cs="Calibri"/>
          <w:lang w:val="es-ES"/>
        </w:rPr>
        <w:t xml:space="preserve">Lista </w:t>
      </w:r>
      <w:proofErr w:type="spellStart"/>
      <w:r w:rsidRPr="00B870EF">
        <w:rPr>
          <w:rFonts w:ascii="Calibri" w:hAnsi="Calibri" w:cs="Calibri"/>
          <w:lang w:val="es-ES"/>
        </w:rPr>
        <w:t>dinamica</w:t>
      </w:r>
      <w:proofErr w:type="spellEnd"/>
      <w:r w:rsidR="00F010D9" w:rsidRPr="00B870EF">
        <w:rPr>
          <w:rFonts w:ascii="Calibri" w:hAnsi="Calibri" w:cs="Calibri"/>
          <w:lang w:val="es-ES"/>
        </w:rPr>
        <w:t>: almacenamiento de líneas activas</w:t>
      </w:r>
    </w:p>
    <w:p w14:paraId="176E32DD" w14:textId="678FD4CB" w:rsidR="00810F1B" w:rsidRPr="00B870EF" w:rsidRDefault="00F010D9" w:rsidP="00810F1B">
      <w:pPr>
        <w:pStyle w:val="NormalWeb"/>
        <w:numPr>
          <w:ilvl w:val="0"/>
          <w:numId w:val="33"/>
        </w:numPr>
        <w:rPr>
          <w:rFonts w:ascii="Calibri" w:hAnsi="Calibri" w:cs="Calibri"/>
          <w:lang w:val="es-ES"/>
        </w:rPr>
      </w:pPr>
      <w:r w:rsidRPr="00B870EF">
        <w:rPr>
          <w:rFonts w:ascii="Calibri" w:hAnsi="Calibri" w:cs="Calibri"/>
          <w:lang w:val="es-ES"/>
        </w:rPr>
        <w:t xml:space="preserve">Estructura FIFO: priorización de avisos según </w:t>
      </w:r>
      <w:r w:rsidR="0037645A" w:rsidRPr="00B870EF">
        <w:rPr>
          <w:rFonts w:ascii="Calibri" w:hAnsi="Calibri" w:cs="Calibri"/>
          <w:lang w:val="es-ES"/>
        </w:rPr>
        <w:t>orden de llegada</w:t>
      </w:r>
    </w:p>
    <w:p w14:paraId="1C916A1C" w14:textId="77777777" w:rsidR="00077DB4" w:rsidRDefault="00810F1B" w:rsidP="00077DB4">
      <w:pPr>
        <w:pStyle w:val="Heading2"/>
        <w:rPr>
          <w:rFonts w:ascii="Calibri" w:eastAsia="Times New Roman" w:hAnsi="Calibri" w:cs="Calibri"/>
          <w:color w:val="auto"/>
          <w:sz w:val="24"/>
          <w:szCs w:val="24"/>
        </w:rPr>
      </w:pPr>
      <w:r w:rsidRPr="00810F1B">
        <w:rPr>
          <w:rFonts w:ascii="Calibri" w:eastAsia="Times New Roman" w:hAnsi="Calibri" w:cs="Calibri"/>
          <w:color w:val="auto"/>
          <w:sz w:val="24"/>
          <w:szCs w:val="24"/>
        </w:rPr>
        <w:t>Algoritmos utilizados</w:t>
      </w:r>
    </w:p>
    <w:p w14:paraId="0BBDF5BF" w14:textId="7D9EE30A" w:rsidR="00077DB4" w:rsidRDefault="00077DB4" w:rsidP="00077DB4">
      <w:pPr>
        <w:pStyle w:val="NormalWeb"/>
        <w:numPr>
          <w:ilvl w:val="0"/>
          <w:numId w:val="33"/>
        </w:numPr>
        <w:rPr>
          <w:rFonts w:ascii="Calibri" w:hAnsi="Calibri" w:cs="Calibri"/>
        </w:rPr>
      </w:pPr>
      <w:r>
        <w:rPr>
          <w:rFonts w:ascii="Calibri" w:hAnsi="Calibri" w:cs="Calibri"/>
        </w:rPr>
        <w:t>Busqueda de lineas activas</w:t>
      </w:r>
    </w:p>
    <w:p w14:paraId="11896360" w14:textId="3B083519" w:rsidR="00077DB4" w:rsidRDefault="00077DB4" w:rsidP="00077DB4">
      <w:pPr>
        <w:pStyle w:val="NormalWeb"/>
        <w:numPr>
          <w:ilvl w:val="0"/>
          <w:numId w:val="33"/>
        </w:numPr>
        <w:rPr>
          <w:rFonts w:ascii="Calibri" w:hAnsi="Calibri" w:cs="Calibri"/>
        </w:rPr>
      </w:pPr>
      <w:r>
        <w:rPr>
          <w:rFonts w:ascii="Calibri" w:hAnsi="Calibri" w:cs="Calibri"/>
        </w:rPr>
        <w:t>Gestión secuencial de reposiciones</w:t>
      </w:r>
    </w:p>
    <w:p w14:paraId="5EB61C2F" w14:textId="06796098" w:rsidR="00077DB4" w:rsidRPr="00810F1B" w:rsidRDefault="00077DB4" w:rsidP="00077DB4">
      <w:pPr>
        <w:pStyle w:val="NormalWeb"/>
        <w:numPr>
          <w:ilvl w:val="0"/>
          <w:numId w:val="33"/>
        </w:numPr>
        <w:rPr>
          <w:rFonts w:ascii="Calibri" w:hAnsi="Calibri" w:cs="Calibri"/>
        </w:rPr>
      </w:pPr>
      <w:r>
        <w:rPr>
          <w:rFonts w:ascii="Calibri" w:hAnsi="Calibri" w:cs="Calibri"/>
        </w:rPr>
        <w:t>Control de estados de producción</w:t>
      </w:r>
    </w:p>
    <w:p w14:paraId="669E4E06" w14:textId="77777777" w:rsidR="00810F1B" w:rsidRPr="002B713F" w:rsidRDefault="00810F1B" w:rsidP="00077DB4">
      <w:pPr>
        <w:pStyle w:val="Heading2"/>
        <w:rPr>
          <w:rFonts w:ascii="Calibri" w:eastAsia="Times New Roman" w:hAnsi="Calibri" w:cs="Calibri"/>
          <w:color w:val="auto"/>
          <w:sz w:val="24"/>
          <w:szCs w:val="24"/>
          <w:lang w:val="es-ES"/>
        </w:rPr>
      </w:pPr>
      <w:r w:rsidRPr="002B713F">
        <w:rPr>
          <w:rFonts w:ascii="Calibri" w:eastAsia="Times New Roman" w:hAnsi="Calibri" w:cs="Calibri"/>
          <w:color w:val="auto"/>
          <w:sz w:val="24"/>
          <w:szCs w:val="24"/>
          <w:lang w:val="es-ES"/>
        </w:rPr>
        <w:lastRenderedPageBreak/>
        <w:t>Estas estructuras permiten optimizar la gestión de eventos y mejorar la organización de las tareas de automatización.</w:t>
      </w:r>
    </w:p>
    <w:p w14:paraId="09F7C50B" w14:textId="77777777" w:rsidR="00E84ABE" w:rsidRPr="002B713F" w:rsidRDefault="00E84ABE" w:rsidP="00E84ABE">
      <w:pPr>
        <w:rPr>
          <w:rFonts w:ascii="Calibri" w:hAnsi="Calibri" w:cs="Calibri"/>
          <w:lang w:val="es-ES"/>
        </w:rPr>
      </w:pPr>
    </w:p>
    <w:p w14:paraId="49978BDF" w14:textId="77777777" w:rsidR="00E84ABE" w:rsidRPr="002B713F" w:rsidRDefault="00E84ABE" w:rsidP="00E84ABE">
      <w:pPr>
        <w:rPr>
          <w:rFonts w:ascii="Calibri" w:hAnsi="Calibri" w:cs="Calibri"/>
          <w:lang w:val="es-ES"/>
        </w:rPr>
      </w:pPr>
    </w:p>
    <w:p w14:paraId="5E7ABC54" w14:textId="77777777" w:rsidR="00D02175" w:rsidRPr="002B713F" w:rsidRDefault="00D02175" w:rsidP="00D02175">
      <w:pPr>
        <w:pStyle w:val="Heading2"/>
        <w:rPr>
          <w:rFonts w:ascii="Calibri" w:hAnsi="Calibri" w:cs="Calibri"/>
          <w:lang w:val="es-ES"/>
        </w:rPr>
      </w:pPr>
      <w:bookmarkStart w:id="6" w:name="_Toc228891316"/>
      <w:r w:rsidRPr="00470035">
        <w:rPr>
          <w:rFonts w:ascii="Calibri" w:hAnsi="Calibri" w:cs="Calibri"/>
          <w:lang w:val="es-ES"/>
        </w:rPr>
        <w:t>6. Integración con base de datos (GDI)</w:t>
      </w:r>
      <w:bookmarkEnd w:id="6"/>
    </w:p>
    <w:p w14:paraId="2597DB87" w14:textId="77777777" w:rsidR="00D02175" w:rsidRPr="00B870EF" w:rsidRDefault="00D02175" w:rsidP="00D02175">
      <w:pPr>
        <w:pStyle w:val="NormalWeb"/>
        <w:rPr>
          <w:rFonts w:ascii="Calibri" w:hAnsi="Calibri" w:cs="Calibri"/>
          <w:lang w:val="es-ES"/>
        </w:rPr>
      </w:pPr>
      <w:r w:rsidRPr="00B870EF">
        <w:rPr>
          <w:rFonts w:ascii="Calibri" w:hAnsi="Calibri" w:cs="Calibri"/>
          <w:lang w:val="es-ES"/>
        </w:rPr>
        <w:t>Se puede almacenar el stock en una base de datos para mantener histórico y facilitar análisis futuros.</w:t>
      </w:r>
    </w:p>
    <w:p w14:paraId="4DCD8AEE" w14:textId="6D73ED63" w:rsidR="00D02175" w:rsidRDefault="00D02175" w:rsidP="00D02175">
      <w:pPr>
        <w:rPr>
          <w:lang w:val="es-ES"/>
        </w:rPr>
      </w:pPr>
    </w:p>
    <w:p w14:paraId="6E98644B" w14:textId="6B74E329" w:rsidR="00F9500E" w:rsidRPr="00B870EF" w:rsidRDefault="00F9500E" w:rsidP="00F9500E">
      <w:pPr>
        <w:pStyle w:val="Heading2"/>
        <w:rPr>
          <w:rFonts w:ascii="Calibri" w:hAnsi="Calibri" w:cs="Calibri"/>
          <w:b/>
          <w:bCs/>
          <w:u w:val="single"/>
          <w:lang w:val="es-ES"/>
        </w:rPr>
      </w:pPr>
      <w:r>
        <w:rPr>
          <w:rFonts w:ascii="Calibri" w:hAnsi="Calibri" w:cs="Calibri"/>
          <w:b/>
          <w:bCs/>
          <w:u w:val="single"/>
          <w:lang w:val="es-ES"/>
        </w:rPr>
        <w:t>4</w:t>
      </w:r>
      <w:r w:rsidRPr="00B870EF">
        <w:rPr>
          <w:rFonts w:ascii="Calibri" w:hAnsi="Calibri" w:cs="Calibri"/>
          <w:b/>
          <w:bCs/>
          <w:u w:val="single"/>
          <w:lang w:val="es-ES"/>
        </w:rPr>
        <w:t xml:space="preserve">. </w:t>
      </w:r>
      <w:r>
        <w:rPr>
          <w:rFonts w:ascii="Calibri" w:hAnsi="Calibri" w:cs="Calibri"/>
          <w:b/>
          <w:bCs/>
          <w:u w:val="single"/>
          <w:lang w:val="es-ES"/>
        </w:rPr>
        <w:t xml:space="preserve">ESCENARIO </w:t>
      </w:r>
      <w:proofErr w:type="gramStart"/>
      <w:r>
        <w:rPr>
          <w:rFonts w:ascii="Calibri" w:hAnsi="Calibri" w:cs="Calibri"/>
          <w:b/>
          <w:bCs/>
          <w:u w:val="single"/>
          <w:lang w:val="es-ES"/>
        </w:rPr>
        <w:t>2:GESTIÓN</w:t>
      </w:r>
      <w:proofErr w:type="gramEnd"/>
      <w:r>
        <w:rPr>
          <w:rFonts w:ascii="Calibri" w:hAnsi="Calibri" w:cs="Calibri"/>
          <w:b/>
          <w:bCs/>
          <w:u w:val="single"/>
          <w:lang w:val="es-ES"/>
        </w:rPr>
        <w:t xml:space="preserve"> DE PEDIDOS</w:t>
      </w:r>
    </w:p>
    <w:p w14:paraId="72F2FB1C" w14:textId="77777777" w:rsidR="00F9500E" w:rsidRPr="00B870EF" w:rsidRDefault="00F9500E" w:rsidP="00D02175">
      <w:pPr>
        <w:rPr>
          <w:lang w:val="es-ES"/>
        </w:rPr>
      </w:pPr>
    </w:p>
    <w:p w14:paraId="7C4E55BA" w14:textId="77777777" w:rsidR="00D02175" w:rsidRPr="00B870EF" w:rsidRDefault="00D02175" w:rsidP="00D02175">
      <w:pPr>
        <w:pStyle w:val="Heading2"/>
        <w:rPr>
          <w:rFonts w:ascii="Calibri" w:hAnsi="Calibri" w:cs="Calibri"/>
          <w:lang w:val="es-ES"/>
        </w:rPr>
      </w:pPr>
      <w:bookmarkStart w:id="7" w:name="_Toc228891318"/>
      <w:r w:rsidRPr="00B870EF">
        <w:rPr>
          <w:rFonts w:ascii="Calibri" w:hAnsi="Calibri" w:cs="Calibri"/>
          <w:lang w:val="es-ES"/>
        </w:rPr>
        <w:t>1. Objetivo</w:t>
      </w:r>
      <w:bookmarkEnd w:id="7"/>
    </w:p>
    <w:p w14:paraId="7CEAE6D0" w14:textId="67569E55" w:rsidR="001C400E" w:rsidRPr="001C400E" w:rsidRDefault="001C400E" w:rsidP="001C400E">
      <w:pPr>
        <w:spacing w:before="100" w:beforeAutospacing="1" w:after="100" w:afterAutospacing="1"/>
        <w:rPr>
          <w:rFonts w:ascii="Calibri" w:hAnsi="Calibri" w:cs="Calibri"/>
          <w:lang w:val="en-US"/>
        </w:rPr>
      </w:pPr>
      <w:bookmarkStart w:id="8" w:name="_Toc228891319"/>
      <w:r w:rsidRPr="001C400E">
        <w:rPr>
          <w:rFonts w:ascii="Calibri" w:hAnsi="Calibri" w:cs="Calibri"/>
          <w:lang w:val="es-ES"/>
        </w:rPr>
        <w:t xml:space="preserve">El objetivo de este escenario es permitir la gestión automática de pedidos de bombones realizados por los clientes. </w:t>
      </w:r>
      <w:r w:rsidRPr="001C400E">
        <w:rPr>
          <w:rFonts w:ascii="Calibri" w:hAnsi="Calibri" w:cs="Calibri"/>
          <w:lang w:val="en-US"/>
        </w:rPr>
        <w:t xml:space="preserve">El </w:t>
      </w:r>
      <w:proofErr w:type="spellStart"/>
      <w:r w:rsidRPr="001C400E">
        <w:rPr>
          <w:rFonts w:ascii="Calibri" w:hAnsi="Calibri" w:cs="Calibri"/>
          <w:lang w:val="en-US"/>
        </w:rPr>
        <w:t>sistema</w:t>
      </w:r>
      <w:proofErr w:type="spellEnd"/>
      <w:r w:rsidRPr="001C400E">
        <w:rPr>
          <w:rFonts w:ascii="Calibri" w:hAnsi="Calibri" w:cs="Calibri"/>
          <w:lang w:val="en-US"/>
        </w:rPr>
        <w:t xml:space="preserve"> </w:t>
      </w:r>
      <w:proofErr w:type="spellStart"/>
      <w:r w:rsidRPr="001C400E">
        <w:rPr>
          <w:rFonts w:ascii="Calibri" w:hAnsi="Calibri" w:cs="Calibri"/>
          <w:lang w:val="en-US"/>
        </w:rPr>
        <w:t>debe</w:t>
      </w:r>
      <w:proofErr w:type="spellEnd"/>
      <w:r w:rsidRPr="001C400E">
        <w:rPr>
          <w:rFonts w:ascii="Calibri" w:hAnsi="Calibri" w:cs="Calibri"/>
          <w:lang w:val="en-US"/>
        </w:rPr>
        <w:t xml:space="preserve"> ser capaz de recibir los pedidos, procesarlos y coordinar a los distintos dispositivos industriales para preparar cada caja de forma automática y organizada.</w:t>
      </w:r>
    </w:p>
    <w:p w14:paraId="5AA5ADED" w14:textId="16BB81D7" w:rsidR="001C400E" w:rsidRPr="001C400E" w:rsidRDefault="001C400E" w:rsidP="001C400E">
      <w:pPr>
        <w:spacing w:before="100" w:beforeAutospacing="1" w:after="100" w:afterAutospacing="1"/>
        <w:rPr>
          <w:rFonts w:ascii="Calibri" w:hAnsi="Calibri" w:cs="Calibri"/>
          <w:lang w:val="es-ES"/>
        </w:rPr>
      </w:pPr>
      <w:r w:rsidRPr="001C400E">
        <w:rPr>
          <w:rFonts w:ascii="Calibri" w:hAnsi="Calibri" w:cs="Calibri"/>
          <w:lang w:val="es-ES"/>
        </w:rPr>
        <w:t>Mediante la integración entre aplicaciones software, dispositivos ESP32 y robots colaborativos, se busca mejorar la flexibilidad de la producción y reducir el tiempo necesario para preparar pedidos personalizados.</w:t>
      </w:r>
    </w:p>
    <w:p w14:paraId="602EE267" w14:textId="77777777" w:rsidR="00D02175" w:rsidRDefault="00D02175" w:rsidP="00D02175">
      <w:pPr>
        <w:pStyle w:val="Heading2"/>
        <w:rPr>
          <w:rFonts w:ascii="Calibri" w:hAnsi="Calibri" w:cs="Calibri"/>
        </w:rPr>
      </w:pPr>
      <w:r w:rsidRPr="00D02175">
        <w:rPr>
          <w:rFonts w:ascii="Calibri" w:hAnsi="Calibri" w:cs="Calibri"/>
        </w:rPr>
        <w:t>2. Participantes</w:t>
      </w:r>
      <w:bookmarkEnd w:id="8"/>
    </w:p>
    <w:p w14:paraId="42A222FE" w14:textId="77777777" w:rsidR="001C400E" w:rsidRDefault="001C400E" w:rsidP="001C400E"/>
    <w:tbl>
      <w:tblPr>
        <w:tblStyle w:val="TableGrid"/>
        <w:tblW w:w="0" w:type="auto"/>
        <w:tblInd w:w="10" w:type="dxa"/>
        <w:tblLook w:val="04A0" w:firstRow="1" w:lastRow="0" w:firstColumn="1" w:lastColumn="0" w:noHBand="0" w:noVBand="1"/>
      </w:tblPr>
      <w:tblGrid>
        <w:gridCol w:w="3001"/>
        <w:gridCol w:w="3002"/>
        <w:gridCol w:w="3003"/>
      </w:tblGrid>
      <w:tr w:rsidR="003A6AB5" w:rsidRPr="00762A81" w14:paraId="62BA233E" w14:textId="77777777">
        <w:tc>
          <w:tcPr>
            <w:tcW w:w="3005" w:type="dxa"/>
          </w:tcPr>
          <w:p w14:paraId="7BF58703" w14:textId="77777777" w:rsidR="003A6AB5" w:rsidRPr="00762A81" w:rsidRDefault="003A6AB5">
            <w:pPr>
              <w:rPr>
                <w:rFonts w:ascii="Calibri" w:hAnsi="Calibri" w:cs="Calibri"/>
              </w:rPr>
            </w:pPr>
            <w:r w:rsidRPr="00762A81">
              <w:rPr>
                <w:rFonts w:ascii="Calibri" w:hAnsi="Calibri" w:cs="Calibri"/>
              </w:rPr>
              <w:t>Participante</w:t>
            </w:r>
          </w:p>
        </w:tc>
        <w:tc>
          <w:tcPr>
            <w:tcW w:w="3005" w:type="dxa"/>
          </w:tcPr>
          <w:p w14:paraId="15496951" w14:textId="77777777" w:rsidR="003A6AB5" w:rsidRPr="00762A81" w:rsidRDefault="003A6AB5">
            <w:pPr>
              <w:rPr>
                <w:rFonts w:ascii="Calibri" w:hAnsi="Calibri" w:cs="Calibri"/>
              </w:rPr>
            </w:pPr>
            <w:r w:rsidRPr="00762A81">
              <w:rPr>
                <w:rFonts w:ascii="Calibri" w:hAnsi="Calibri" w:cs="Calibri"/>
              </w:rPr>
              <w:t>Tipo</w:t>
            </w:r>
          </w:p>
        </w:tc>
        <w:tc>
          <w:tcPr>
            <w:tcW w:w="3006" w:type="dxa"/>
          </w:tcPr>
          <w:p w14:paraId="3C59F934" w14:textId="77777777" w:rsidR="003A6AB5" w:rsidRPr="00762A81" w:rsidRDefault="003A6AB5">
            <w:pPr>
              <w:rPr>
                <w:rFonts w:ascii="Calibri" w:hAnsi="Calibri" w:cs="Calibri"/>
              </w:rPr>
            </w:pPr>
            <w:r w:rsidRPr="00762A81">
              <w:rPr>
                <w:rFonts w:ascii="Calibri" w:hAnsi="Calibri" w:cs="Calibri"/>
              </w:rPr>
              <w:t>Función</w:t>
            </w:r>
          </w:p>
        </w:tc>
      </w:tr>
      <w:tr w:rsidR="003A6AB5" w:rsidRPr="00B870EF" w14:paraId="0148653B" w14:textId="77777777">
        <w:tc>
          <w:tcPr>
            <w:tcW w:w="3005" w:type="dxa"/>
          </w:tcPr>
          <w:p w14:paraId="19E6FC2F" w14:textId="593EA1E4" w:rsidR="003A6AB5" w:rsidRPr="00762A81" w:rsidRDefault="003A6AB5">
            <w:pPr>
              <w:rPr>
                <w:rFonts w:ascii="Calibri" w:hAnsi="Calibri" w:cs="Calibri"/>
              </w:rPr>
            </w:pPr>
            <w:r>
              <w:rPr>
                <w:rFonts w:ascii="Calibri" w:hAnsi="Calibri" w:cs="Calibri"/>
              </w:rPr>
              <w:t>Aplicación web</w:t>
            </w:r>
          </w:p>
        </w:tc>
        <w:tc>
          <w:tcPr>
            <w:tcW w:w="3005" w:type="dxa"/>
          </w:tcPr>
          <w:p w14:paraId="4D6557D0" w14:textId="28D28555" w:rsidR="003A6AB5" w:rsidRPr="00762A81" w:rsidRDefault="003A6AB5">
            <w:pPr>
              <w:rPr>
                <w:rFonts w:ascii="Calibri" w:hAnsi="Calibri" w:cs="Calibri"/>
              </w:rPr>
            </w:pPr>
            <w:r w:rsidRPr="00762A81">
              <w:rPr>
                <w:rFonts w:ascii="Calibri" w:hAnsi="Calibri" w:cs="Calibri"/>
              </w:rPr>
              <w:t xml:space="preserve"> </w:t>
            </w:r>
            <w:r>
              <w:rPr>
                <w:rFonts w:ascii="Calibri" w:hAnsi="Calibri" w:cs="Calibri"/>
              </w:rPr>
              <w:t>Aplicación software</w:t>
            </w:r>
            <w:r w:rsidRPr="00762A81">
              <w:rPr>
                <w:rFonts w:ascii="Calibri" w:hAnsi="Calibri" w:cs="Calibri"/>
              </w:rPr>
              <w:t xml:space="preserve"> </w:t>
            </w:r>
          </w:p>
        </w:tc>
        <w:tc>
          <w:tcPr>
            <w:tcW w:w="3006" w:type="dxa"/>
          </w:tcPr>
          <w:p w14:paraId="43E69E01" w14:textId="093E73DA" w:rsidR="003A6AB5" w:rsidRPr="00B870EF" w:rsidRDefault="00F32503">
            <w:pPr>
              <w:rPr>
                <w:rFonts w:ascii="Calibri" w:hAnsi="Calibri" w:cs="Calibri"/>
                <w:lang w:val="es-ES"/>
              </w:rPr>
            </w:pPr>
            <w:r>
              <w:rPr>
                <w:rFonts w:ascii="Calibri" w:hAnsi="Calibri" w:cs="Calibri"/>
                <w:lang w:val="es-ES"/>
              </w:rPr>
              <w:t>Simula pedidos realizados por clientes</w:t>
            </w:r>
          </w:p>
        </w:tc>
      </w:tr>
      <w:tr w:rsidR="003A6AB5" w:rsidRPr="00B870EF" w14:paraId="399B8791" w14:textId="77777777">
        <w:tc>
          <w:tcPr>
            <w:tcW w:w="3005" w:type="dxa"/>
          </w:tcPr>
          <w:p w14:paraId="51604C3E" w14:textId="4A51AD69" w:rsidR="003A6AB5" w:rsidRPr="00B870EF" w:rsidRDefault="003A6AB5">
            <w:pPr>
              <w:rPr>
                <w:rFonts w:ascii="Calibri" w:hAnsi="Calibri" w:cs="Calibri"/>
                <w:lang w:val="es-ES"/>
              </w:rPr>
            </w:pPr>
            <w:proofErr w:type="spellStart"/>
            <w:r>
              <w:rPr>
                <w:rFonts w:ascii="Calibri" w:hAnsi="Calibri" w:cs="Calibri"/>
                <w:lang w:val="es-ES"/>
              </w:rPr>
              <w:t>Backend</w:t>
            </w:r>
            <w:proofErr w:type="spellEnd"/>
            <w:r>
              <w:rPr>
                <w:rFonts w:ascii="Calibri" w:hAnsi="Calibri" w:cs="Calibri"/>
                <w:lang w:val="es-ES"/>
              </w:rPr>
              <w:t xml:space="preserve"> Python</w:t>
            </w:r>
          </w:p>
        </w:tc>
        <w:tc>
          <w:tcPr>
            <w:tcW w:w="3005" w:type="dxa"/>
          </w:tcPr>
          <w:p w14:paraId="7659CF1F" w14:textId="7AF992D9" w:rsidR="003A6AB5" w:rsidRPr="00762A81" w:rsidRDefault="003A6AB5">
            <w:pPr>
              <w:rPr>
                <w:rFonts w:ascii="Calibri" w:hAnsi="Calibri" w:cs="Calibri"/>
              </w:rPr>
            </w:pPr>
            <w:r>
              <w:rPr>
                <w:rFonts w:ascii="Calibri" w:hAnsi="Calibri" w:cs="Calibri"/>
              </w:rPr>
              <w:t>Proceso software</w:t>
            </w:r>
          </w:p>
        </w:tc>
        <w:tc>
          <w:tcPr>
            <w:tcW w:w="3006" w:type="dxa"/>
          </w:tcPr>
          <w:p w14:paraId="6E6BD371" w14:textId="73DD3909" w:rsidR="003A6AB5" w:rsidRPr="00B870EF" w:rsidRDefault="00F32503">
            <w:pPr>
              <w:rPr>
                <w:rFonts w:ascii="Calibri" w:hAnsi="Calibri" w:cs="Calibri"/>
                <w:lang w:val="es-ES"/>
              </w:rPr>
            </w:pPr>
            <w:r>
              <w:rPr>
                <w:rFonts w:ascii="Calibri" w:hAnsi="Calibri" w:cs="Calibri"/>
                <w:lang w:val="es-ES"/>
              </w:rPr>
              <w:t>Procesamiento y gestión de pedidos</w:t>
            </w:r>
          </w:p>
        </w:tc>
      </w:tr>
      <w:tr w:rsidR="003A6AB5" w:rsidRPr="00B870EF" w14:paraId="32958CA5" w14:textId="77777777">
        <w:tc>
          <w:tcPr>
            <w:tcW w:w="3005" w:type="dxa"/>
          </w:tcPr>
          <w:p w14:paraId="1EACA6B6" w14:textId="2DBB3FFB" w:rsidR="003A6AB5" w:rsidRPr="00762A81" w:rsidRDefault="003A6AB5">
            <w:pPr>
              <w:rPr>
                <w:rFonts w:ascii="Calibri" w:hAnsi="Calibri" w:cs="Calibri"/>
              </w:rPr>
            </w:pPr>
            <w:r>
              <w:rPr>
                <w:rFonts w:ascii="Calibri" w:hAnsi="Calibri" w:cs="Calibri"/>
              </w:rPr>
              <w:t>Esp32</w:t>
            </w:r>
          </w:p>
        </w:tc>
        <w:tc>
          <w:tcPr>
            <w:tcW w:w="3005" w:type="dxa"/>
          </w:tcPr>
          <w:p w14:paraId="60845035" w14:textId="788E49E5" w:rsidR="003A6AB5" w:rsidRPr="00762A81" w:rsidRDefault="003A6AB5">
            <w:pPr>
              <w:rPr>
                <w:rFonts w:ascii="Calibri" w:hAnsi="Calibri" w:cs="Calibri"/>
              </w:rPr>
            </w:pPr>
            <w:r>
              <w:rPr>
                <w:rFonts w:ascii="Calibri" w:hAnsi="Calibri" w:cs="Calibri"/>
              </w:rPr>
              <w:t xml:space="preserve">Dispositivo embebido </w:t>
            </w:r>
            <w:r w:rsidRPr="00762A81">
              <w:rPr>
                <w:rFonts w:ascii="Calibri" w:hAnsi="Calibri" w:cs="Calibri"/>
              </w:rPr>
              <w:t xml:space="preserve"> </w:t>
            </w:r>
          </w:p>
        </w:tc>
        <w:tc>
          <w:tcPr>
            <w:tcW w:w="3006" w:type="dxa"/>
          </w:tcPr>
          <w:p w14:paraId="4F05F504" w14:textId="0041EDB5" w:rsidR="003A6AB5" w:rsidRPr="00B870EF" w:rsidRDefault="003A6AB5">
            <w:pPr>
              <w:rPr>
                <w:rFonts w:ascii="Calibri" w:hAnsi="Calibri" w:cs="Calibri"/>
                <w:lang w:val="es-ES"/>
              </w:rPr>
            </w:pPr>
            <w:r w:rsidRPr="00B870EF">
              <w:rPr>
                <w:rFonts w:ascii="Calibri" w:hAnsi="Calibri" w:cs="Calibri"/>
                <w:lang w:val="es-ES"/>
              </w:rPr>
              <w:t>Rec</w:t>
            </w:r>
            <w:r w:rsidR="00F32503">
              <w:rPr>
                <w:rFonts w:ascii="Calibri" w:hAnsi="Calibri" w:cs="Calibri"/>
                <w:lang w:val="es-ES"/>
              </w:rPr>
              <w:t>epción y transmisión de mensaje</w:t>
            </w:r>
          </w:p>
        </w:tc>
      </w:tr>
      <w:tr w:rsidR="003A6AB5" w:rsidRPr="00B870EF" w14:paraId="2F33D7DA" w14:textId="77777777">
        <w:tc>
          <w:tcPr>
            <w:tcW w:w="3005" w:type="dxa"/>
          </w:tcPr>
          <w:p w14:paraId="2E4168E3" w14:textId="7BD19F96" w:rsidR="003A6AB5" w:rsidRPr="00762A81" w:rsidRDefault="003A6AB5">
            <w:pPr>
              <w:rPr>
                <w:rFonts w:ascii="Calibri" w:hAnsi="Calibri" w:cs="Calibri"/>
              </w:rPr>
            </w:pPr>
            <w:r>
              <w:rPr>
                <w:rFonts w:ascii="Calibri" w:hAnsi="Calibri" w:cs="Calibri"/>
              </w:rPr>
              <w:t>Robot ABB</w:t>
            </w:r>
            <w:r w:rsidRPr="00762A81">
              <w:rPr>
                <w:rFonts w:ascii="Calibri" w:hAnsi="Calibri" w:cs="Calibri"/>
              </w:rPr>
              <w:t xml:space="preserve"> </w:t>
            </w:r>
          </w:p>
        </w:tc>
        <w:tc>
          <w:tcPr>
            <w:tcW w:w="3005" w:type="dxa"/>
          </w:tcPr>
          <w:p w14:paraId="1E61A93A" w14:textId="584E8116" w:rsidR="003A6AB5" w:rsidRPr="00762A81" w:rsidRDefault="003A6AB5">
            <w:pPr>
              <w:rPr>
                <w:rFonts w:ascii="Calibri" w:hAnsi="Calibri" w:cs="Calibri"/>
              </w:rPr>
            </w:pPr>
            <w:r>
              <w:rPr>
                <w:rFonts w:ascii="Calibri" w:hAnsi="Calibri" w:cs="Calibri"/>
              </w:rPr>
              <w:t>Robot colaborativo</w:t>
            </w:r>
          </w:p>
        </w:tc>
        <w:tc>
          <w:tcPr>
            <w:tcW w:w="3006" w:type="dxa"/>
          </w:tcPr>
          <w:p w14:paraId="23A5EAF7" w14:textId="5EE98719" w:rsidR="003A6AB5" w:rsidRPr="00B870EF" w:rsidRDefault="00F32503">
            <w:pPr>
              <w:rPr>
                <w:rFonts w:ascii="Calibri" w:hAnsi="Calibri" w:cs="Calibri"/>
                <w:lang w:val="es-ES"/>
              </w:rPr>
            </w:pPr>
            <w:r>
              <w:rPr>
                <w:rFonts w:ascii="Calibri" w:hAnsi="Calibri" w:cs="Calibri"/>
                <w:lang w:val="es-ES"/>
              </w:rPr>
              <w:t>Preparación automática de las cajas</w:t>
            </w:r>
          </w:p>
        </w:tc>
      </w:tr>
      <w:tr w:rsidR="003A6AB5" w:rsidRPr="00B870EF" w14:paraId="492AEBF6" w14:textId="77777777">
        <w:tc>
          <w:tcPr>
            <w:tcW w:w="3005" w:type="dxa"/>
          </w:tcPr>
          <w:p w14:paraId="72ECA307" w14:textId="3F551F03" w:rsidR="003A6AB5" w:rsidRPr="00762A81" w:rsidRDefault="003A6AB5">
            <w:pPr>
              <w:rPr>
                <w:rFonts w:ascii="Calibri" w:hAnsi="Calibri" w:cs="Calibri"/>
              </w:rPr>
            </w:pPr>
            <w:r w:rsidRPr="00762A81">
              <w:rPr>
                <w:rFonts w:ascii="Calibri" w:hAnsi="Calibri" w:cs="Calibri"/>
              </w:rPr>
              <w:t>B</w:t>
            </w:r>
            <w:r>
              <w:rPr>
                <w:rFonts w:ascii="Calibri" w:hAnsi="Calibri" w:cs="Calibri"/>
              </w:rPr>
              <w:t>roker MQTT</w:t>
            </w:r>
          </w:p>
        </w:tc>
        <w:tc>
          <w:tcPr>
            <w:tcW w:w="3005" w:type="dxa"/>
          </w:tcPr>
          <w:p w14:paraId="7B3745C4" w14:textId="10F93195" w:rsidR="003A6AB5" w:rsidRPr="00762A81" w:rsidRDefault="003A6AB5">
            <w:pPr>
              <w:rPr>
                <w:rFonts w:ascii="Calibri" w:hAnsi="Calibri" w:cs="Calibri"/>
              </w:rPr>
            </w:pPr>
            <w:r w:rsidRPr="00762A81">
              <w:rPr>
                <w:rFonts w:ascii="Calibri" w:hAnsi="Calibri" w:cs="Calibri"/>
              </w:rPr>
              <w:t xml:space="preserve">Sistema de </w:t>
            </w:r>
            <w:r>
              <w:rPr>
                <w:rFonts w:ascii="Calibri" w:hAnsi="Calibri" w:cs="Calibri"/>
              </w:rPr>
              <w:t>c</w:t>
            </w:r>
            <w:r w:rsidRPr="00762A81">
              <w:rPr>
                <w:rFonts w:ascii="Calibri" w:hAnsi="Calibri" w:cs="Calibri"/>
              </w:rPr>
              <w:t>omunicación</w:t>
            </w:r>
          </w:p>
        </w:tc>
        <w:tc>
          <w:tcPr>
            <w:tcW w:w="3006" w:type="dxa"/>
          </w:tcPr>
          <w:p w14:paraId="127C6492" w14:textId="19FE27D9" w:rsidR="003A6AB5" w:rsidRPr="00B870EF" w:rsidRDefault="00F32503">
            <w:pPr>
              <w:rPr>
                <w:rFonts w:ascii="Calibri" w:hAnsi="Calibri" w:cs="Calibri"/>
                <w:lang w:val="es-ES"/>
              </w:rPr>
            </w:pPr>
            <w:r>
              <w:rPr>
                <w:rFonts w:ascii="Calibri" w:hAnsi="Calibri" w:cs="Calibri"/>
                <w:lang w:val="es-ES"/>
              </w:rPr>
              <w:t>Intercambio de mensajes entre dispositivos</w:t>
            </w:r>
          </w:p>
        </w:tc>
      </w:tr>
      <w:tr w:rsidR="003A6AB5" w:rsidRPr="00B870EF" w14:paraId="034FF171" w14:textId="77777777">
        <w:tc>
          <w:tcPr>
            <w:tcW w:w="3005" w:type="dxa"/>
          </w:tcPr>
          <w:p w14:paraId="0EAB1BAE" w14:textId="75D1E406" w:rsidR="003A6AB5" w:rsidRPr="00762A81" w:rsidRDefault="003A6AB5">
            <w:pPr>
              <w:rPr>
                <w:rFonts w:ascii="Calibri" w:hAnsi="Calibri" w:cs="Calibri"/>
              </w:rPr>
            </w:pPr>
            <w:r>
              <w:rPr>
                <w:rFonts w:ascii="Calibri" w:hAnsi="Calibri" w:cs="Calibri"/>
              </w:rPr>
              <w:t xml:space="preserve">Base de datos SQL </w:t>
            </w:r>
          </w:p>
        </w:tc>
        <w:tc>
          <w:tcPr>
            <w:tcW w:w="3005" w:type="dxa"/>
          </w:tcPr>
          <w:p w14:paraId="5551977C" w14:textId="1E749464" w:rsidR="003A6AB5" w:rsidRPr="00762A81" w:rsidRDefault="003A6AB5">
            <w:pPr>
              <w:rPr>
                <w:rFonts w:ascii="Calibri" w:hAnsi="Calibri" w:cs="Calibri"/>
              </w:rPr>
            </w:pPr>
            <w:r w:rsidRPr="00762A81">
              <w:rPr>
                <w:rFonts w:ascii="Calibri" w:hAnsi="Calibri" w:cs="Calibri"/>
              </w:rPr>
              <w:t xml:space="preserve">Sistema de almacenamiento  </w:t>
            </w:r>
          </w:p>
        </w:tc>
        <w:tc>
          <w:tcPr>
            <w:tcW w:w="3006" w:type="dxa"/>
          </w:tcPr>
          <w:p w14:paraId="362D4F82" w14:textId="2179B7A0" w:rsidR="003A6AB5" w:rsidRPr="00B870EF" w:rsidRDefault="00F32503">
            <w:pPr>
              <w:rPr>
                <w:rFonts w:ascii="Calibri" w:hAnsi="Calibri" w:cs="Calibri"/>
                <w:lang w:val="es-ES"/>
              </w:rPr>
            </w:pPr>
            <w:r>
              <w:rPr>
                <w:rFonts w:ascii="Calibri" w:hAnsi="Calibri" w:cs="Calibri"/>
                <w:lang w:val="es-ES"/>
              </w:rPr>
              <w:t>Registro y seguimiento de pedidos</w:t>
            </w:r>
          </w:p>
        </w:tc>
      </w:tr>
    </w:tbl>
    <w:p w14:paraId="6AC77FD4" w14:textId="77777777" w:rsidR="001C400E" w:rsidRPr="003A6AB5" w:rsidRDefault="001C400E" w:rsidP="001C400E">
      <w:pPr>
        <w:rPr>
          <w:lang w:val="es-ES"/>
        </w:rPr>
      </w:pPr>
    </w:p>
    <w:p w14:paraId="31FB4AEC" w14:textId="77777777" w:rsidR="00D02175" w:rsidRDefault="00D02175" w:rsidP="00D02175">
      <w:pPr>
        <w:pStyle w:val="Heading2"/>
        <w:rPr>
          <w:rFonts w:ascii="Calibri" w:hAnsi="Calibri" w:cs="Calibri"/>
        </w:rPr>
      </w:pPr>
      <w:bookmarkStart w:id="9" w:name="_Toc228891320"/>
      <w:r w:rsidRPr="00D02175">
        <w:rPr>
          <w:rFonts w:ascii="Calibri" w:hAnsi="Calibri" w:cs="Calibri"/>
        </w:rPr>
        <w:t>3. Descripción del proceso</w:t>
      </w:r>
      <w:bookmarkEnd w:id="9"/>
    </w:p>
    <w:p w14:paraId="79D6FFF5" w14:textId="77777777" w:rsidR="00277944" w:rsidRDefault="00277944" w:rsidP="00277944"/>
    <w:p w14:paraId="07375013" w14:textId="77777777" w:rsidR="00277944" w:rsidRPr="00277944" w:rsidRDefault="00277944" w:rsidP="00277944">
      <w:pPr>
        <w:spacing w:before="100" w:beforeAutospacing="1" w:after="100" w:afterAutospacing="1"/>
        <w:rPr>
          <w:rFonts w:ascii="Calibri" w:hAnsi="Calibri" w:cs="Calibri"/>
          <w:lang w:val="es-ES"/>
        </w:rPr>
      </w:pPr>
      <w:r w:rsidRPr="00277944">
        <w:rPr>
          <w:rFonts w:ascii="Calibri" w:hAnsi="Calibri" w:cs="Calibri"/>
          <w:lang w:val="es-ES"/>
        </w:rPr>
        <w:lastRenderedPageBreak/>
        <w:t>El proceso comienza cuando un cliente realiza un pedido personalizado desde una aplicación web simulada. Dicho pedido contiene los sabores de bombones seleccionados y la información necesaria para preparar la caja.</w:t>
      </w:r>
    </w:p>
    <w:p w14:paraId="7007A66A" w14:textId="77777777" w:rsidR="00277944" w:rsidRPr="00277944" w:rsidRDefault="00277944" w:rsidP="00277944">
      <w:pPr>
        <w:spacing w:before="100" w:beforeAutospacing="1" w:after="100" w:afterAutospacing="1"/>
        <w:rPr>
          <w:rFonts w:ascii="Calibri" w:hAnsi="Calibri" w:cs="Calibri"/>
          <w:lang w:val="es-ES"/>
        </w:rPr>
      </w:pPr>
      <w:r w:rsidRPr="00277944">
        <w:rPr>
          <w:rFonts w:ascii="Calibri" w:hAnsi="Calibri" w:cs="Calibri"/>
          <w:lang w:val="es-ES"/>
        </w:rPr>
        <w:t>El backend desarrollado en Python recibe el pedido y genera automáticamente una orden de producción. Posteriormente, esta información se envía mediante MQTT al dispositivo ESP32 encargado de coordinar la comunicación con el robot.</w:t>
      </w:r>
    </w:p>
    <w:p w14:paraId="70883594" w14:textId="45FEE8E4" w:rsidR="00277944" w:rsidRPr="00277944" w:rsidRDefault="00277944" w:rsidP="00277944">
      <w:pPr>
        <w:spacing w:before="100" w:beforeAutospacing="1" w:after="100" w:afterAutospacing="1"/>
        <w:rPr>
          <w:rFonts w:ascii="Calibri" w:hAnsi="Calibri" w:cs="Calibri"/>
          <w:lang w:val="es-ES"/>
        </w:rPr>
      </w:pPr>
      <w:r w:rsidRPr="00277944">
        <w:rPr>
          <w:rFonts w:ascii="Calibri" w:hAnsi="Calibri" w:cs="Calibri"/>
          <w:lang w:val="es-ES"/>
        </w:rPr>
        <w:t xml:space="preserve">La ESP32 procesa el mensaje recibido y transmite las instrucciones correspondientes al robot. El robot selecciona los sabores indicados y prepara automáticamente la caja de bombones </w:t>
      </w:r>
      <w:r w:rsidR="00DB4581">
        <w:rPr>
          <w:rFonts w:ascii="Calibri" w:hAnsi="Calibri" w:cs="Calibri"/>
          <w:lang w:val="es-ES"/>
        </w:rPr>
        <w:t>ya sea personalizada o industrial.</w:t>
      </w:r>
    </w:p>
    <w:p w14:paraId="03A44651" w14:textId="77777777" w:rsidR="00277944" w:rsidRPr="00277944" w:rsidRDefault="00277944" w:rsidP="00277944"/>
    <w:p w14:paraId="3FC9AB6E" w14:textId="77777777" w:rsidR="00D02175" w:rsidRPr="00D02175" w:rsidRDefault="00D02175" w:rsidP="00D02175">
      <w:pPr>
        <w:pStyle w:val="Heading2"/>
        <w:rPr>
          <w:rFonts w:ascii="Calibri" w:hAnsi="Calibri" w:cs="Calibri"/>
        </w:rPr>
      </w:pPr>
      <w:bookmarkStart w:id="10" w:name="_Toc228891321"/>
      <w:r w:rsidRPr="00D02175">
        <w:rPr>
          <w:rFonts w:ascii="Calibri" w:hAnsi="Calibri" w:cs="Calibri"/>
        </w:rPr>
        <w:t>4. Comunicaciones MQTT</w:t>
      </w:r>
      <w:bookmarkEnd w:id="10"/>
    </w:p>
    <w:p w14:paraId="36C27EEB" w14:textId="71D8E92E" w:rsidR="00D02175" w:rsidRDefault="00D02175" w:rsidP="00D02175">
      <w:pPr>
        <w:pStyle w:val="Heading2"/>
        <w:rPr>
          <w:rFonts w:ascii="Calibri" w:hAnsi="Calibri" w:cs="Calibri"/>
          <w:sz w:val="28"/>
          <w:szCs w:val="28"/>
        </w:rPr>
      </w:pPr>
      <w:bookmarkStart w:id="11" w:name="_Toc228891322"/>
      <w:r w:rsidRPr="00D02175">
        <w:rPr>
          <w:rFonts w:ascii="Calibri" w:hAnsi="Calibri" w:cs="Calibri"/>
          <w:sz w:val="28"/>
          <w:szCs w:val="28"/>
        </w:rPr>
        <w:t>Interacción 1</w:t>
      </w:r>
      <w:bookmarkEnd w:id="11"/>
    </w:p>
    <w:p w14:paraId="69190C12" w14:textId="77777777" w:rsidR="009C32AF" w:rsidRPr="00B870EF" w:rsidRDefault="009C32AF" w:rsidP="009C32AF">
      <w:pPr>
        <w:spacing w:before="100" w:beforeAutospacing="1" w:after="100" w:afterAutospacing="1"/>
        <w:outlineLvl w:val="2"/>
        <w:rPr>
          <w:rFonts w:ascii="Calibri" w:hAnsi="Calibri" w:cs="Calibri"/>
          <w:lang w:val="es-ES"/>
        </w:rPr>
      </w:pPr>
      <w:r w:rsidRPr="00B870EF">
        <w:rPr>
          <w:rFonts w:ascii="Calibri" w:hAnsi="Calibri" w:cs="Calibri"/>
          <w:lang w:val="es-ES"/>
        </w:rPr>
        <w:t>Emisor: aplicación Python de control.</w:t>
      </w:r>
    </w:p>
    <w:p w14:paraId="00F0F545" w14:textId="77777777" w:rsidR="009C32AF" w:rsidRDefault="009C32AF" w:rsidP="009C32AF">
      <w:pPr>
        <w:spacing w:before="100" w:beforeAutospacing="1" w:after="100" w:afterAutospacing="1"/>
        <w:outlineLvl w:val="2"/>
        <w:rPr>
          <w:rFonts w:ascii="Calibri" w:hAnsi="Calibri" w:cs="Calibri"/>
          <w:lang w:val="es-ES"/>
        </w:rPr>
      </w:pPr>
      <w:r w:rsidRPr="00B870EF">
        <w:rPr>
          <w:rFonts w:ascii="Calibri" w:hAnsi="Calibri" w:cs="Calibri"/>
          <w:lang w:val="es-ES"/>
        </w:rPr>
        <w:t>Receptor: ESP32 de la línea de producción.</w:t>
      </w:r>
    </w:p>
    <w:p w14:paraId="559439C7" w14:textId="77777777" w:rsidR="004277C9" w:rsidRDefault="004277C9" w:rsidP="0022709F">
      <w:pPr>
        <w:shd w:val="clear" w:color="auto" w:fill="FFFFFF"/>
        <w:textAlignment w:val="baseline"/>
        <w:rPr>
          <w:rFonts w:ascii="Calibri" w:hAnsi="Calibri" w:cs="Calibri"/>
          <w:lang w:val="es-ES"/>
        </w:rPr>
      </w:pPr>
      <w:r w:rsidRPr="004277C9">
        <w:rPr>
          <w:rFonts w:ascii="Calibri" w:hAnsi="Calibri" w:cs="Calibri"/>
          <w:lang w:val="es-ES"/>
        </w:rPr>
        <w:t>Para realizar esta conexión fue necesario crear un servidor MQTT privado nuevo, ya que el broker proporcionado para las prácticas no permitía conexiones externas debido a sus restricciones de acceso. Además, dicho servidor no ofrecía compatibilidad con aplicaciones desarrolladas en HTML, lo que impedía la comunicación directa con la página web del proyecto.</w:t>
      </w:r>
    </w:p>
    <w:p w14:paraId="79BD76E9" w14:textId="77777777" w:rsidR="004277C9" w:rsidRDefault="004277C9" w:rsidP="0022709F">
      <w:pPr>
        <w:shd w:val="clear" w:color="auto" w:fill="FFFFFF"/>
        <w:textAlignment w:val="baseline"/>
        <w:rPr>
          <w:rFonts w:ascii="Calibri" w:hAnsi="Calibri" w:cs="Calibri"/>
          <w:lang w:val="es-ES"/>
        </w:rPr>
      </w:pPr>
    </w:p>
    <w:p w14:paraId="58DA1876" w14:textId="32797D02" w:rsidR="0022709F" w:rsidRPr="0022709F" w:rsidRDefault="0022709F" w:rsidP="0022709F">
      <w:pPr>
        <w:shd w:val="clear" w:color="auto" w:fill="FFFFFF"/>
        <w:textAlignment w:val="baseline"/>
        <w:rPr>
          <w:rFonts w:ascii="Calibri" w:hAnsi="Calibri" w:cs="Calibri"/>
          <w:lang w:val="es-ES"/>
        </w:rPr>
      </w:pPr>
      <w:proofErr w:type="spellStart"/>
      <w:r w:rsidRPr="0022709F">
        <w:rPr>
          <w:rFonts w:ascii="Calibri" w:hAnsi="Calibri" w:cs="Calibri"/>
          <w:lang w:val="es-ES"/>
        </w:rPr>
        <w:t>Name</w:t>
      </w:r>
      <w:proofErr w:type="spellEnd"/>
      <w:r w:rsidRPr="0022709F">
        <w:rPr>
          <w:rFonts w:ascii="Calibri" w:hAnsi="Calibri" w:cs="Calibri"/>
          <w:lang w:val="es-ES"/>
        </w:rPr>
        <w:t xml:space="preserve">: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proofErr w:type="spellStart"/>
      <w:r w:rsidRPr="0022709F">
        <w:rPr>
          <w:rFonts w:ascii="Calibri" w:hAnsi="Calibri" w:cs="Calibri"/>
          <w:lang w:val="es-ES"/>
        </w:rPr>
        <w:t>Broker</w:t>
      </w:r>
      <w:proofErr w:type="spellEnd"/>
      <w:r w:rsidRPr="0022709F">
        <w:rPr>
          <w:rFonts w:ascii="Calibri" w:hAnsi="Calibri" w:cs="Calibri"/>
          <w:lang w:val="es-ES"/>
        </w:rPr>
        <w:t xml:space="preserve"> EMQX Cloud</w:t>
      </w:r>
    </w:p>
    <w:p w14:paraId="41E93E29" w14:textId="77777777" w:rsidR="0022709F" w:rsidRPr="0022709F" w:rsidRDefault="0022709F" w:rsidP="0022709F">
      <w:pPr>
        <w:shd w:val="clear" w:color="auto" w:fill="FFFFFF"/>
        <w:textAlignment w:val="baseline"/>
        <w:rPr>
          <w:rFonts w:ascii="Calibri" w:hAnsi="Calibri" w:cs="Calibri"/>
          <w:lang w:val="es-ES"/>
        </w:rPr>
      </w:pPr>
      <w:r w:rsidRPr="0022709F">
        <w:rPr>
          <w:rFonts w:ascii="Calibri" w:hAnsi="Calibri" w:cs="Calibri"/>
          <w:lang w:val="es-ES"/>
        </w:rPr>
        <w:t>Wss://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kf12786f.ala.us-east-1.emqxsl.com</w:t>
      </w:r>
    </w:p>
    <w:p w14:paraId="2C0275D3" w14:textId="77777777" w:rsidR="0022709F" w:rsidRPr="0022709F" w:rsidRDefault="0022709F" w:rsidP="0022709F">
      <w:pPr>
        <w:shd w:val="clear" w:color="auto" w:fill="FFFFFF"/>
        <w:textAlignment w:val="baseline"/>
        <w:rPr>
          <w:rFonts w:ascii="Calibri" w:hAnsi="Calibri" w:cs="Calibri"/>
          <w:lang w:val="es-ES"/>
        </w:rPr>
      </w:pPr>
      <w:r w:rsidRPr="0022709F">
        <w:rPr>
          <w:rFonts w:ascii="Calibri" w:hAnsi="Calibri" w:cs="Calibri"/>
          <w:lang w:val="es-ES"/>
        </w:rPr>
        <w:t xml:space="preserve">Port: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xml:space="preserve">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8084</w:t>
      </w:r>
    </w:p>
    <w:p w14:paraId="756EEBB4" w14:textId="77777777" w:rsidR="0022709F" w:rsidRPr="0022709F" w:rsidRDefault="0022709F" w:rsidP="0022709F">
      <w:pPr>
        <w:shd w:val="clear" w:color="auto" w:fill="FFFFFF"/>
        <w:textAlignment w:val="baseline"/>
        <w:rPr>
          <w:rFonts w:ascii="Calibri" w:hAnsi="Calibri" w:cs="Calibri"/>
          <w:lang w:val="es-ES"/>
        </w:rPr>
      </w:pPr>
      <w:r w:rsidRPr="0022709F">
        <w:rPr>
          <w:rFonts w:ascii="Calibri" w:hAnsi="Calibri" w:cs="Calibri"/>
          <w:lang w:val="es-ES"/>
        </w:rPr>
        <w:t xml:space="preserve">Path: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/mqtt</w:t>
      </w:r>
    </w:p>
    <w:p w14:paraId="3B55403E" w14:textId="77777777" w:rsidR="0022709F" w:rsidRPr="0022709F" w:rsidRDefault="0022709F" w:rsidP="0022709F">
      <w:pPr>
        <w:shd w:val="clear" w:color="auto" w:fill="FFFFFF"/>
        <w:textAlignment w:val="baseline"/>
        <w:rPr>
          <w:rFonts w:ascii="Calibri" w:hAnsi="Calibri" w:cs="Calibri"/>
          <w:lang w:val="es-ES"/>
        </w:rPr>
      </w:pPr>
      <w:r w:rsidRPr="0022709F">
        <w:rPr>
          <w:rFonts w:ascii="Calibri" w:hAnsi="Calibri" w:cs="Calibri"/>
          <w:lang w:val="es-ES"/>
        </w:rPr>
        <w:t xml:space="preserve">Username: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web_choco</w:t>
      </w:r>
    </w:p>
    <w:p w14:paraId="28320C44" w14:textId="24B35EB6" w:rsidR="0022709F" w:rsidRDefault="0022709F" w:rsidP="0022709F">
      <w:pPr>
        <w:shd w:val="clear" w:color="auto" w:fill="FFFFFF"/>
        <w:textAlignment w:val="baseline"/>
        <w:rPr>
          <w:rFonts w:ascii="Calibri" w:hAnsi="Calibri" w:cs="Calibri"/>
          <w:lang w:val="es-ES"/>
        </w:rPr>
      </w:pPr>
      <w:r w:rsidRPr="0022709F">
        <w:rPr>
          <w:rFonts w:ascii="Calibri" w:hAnsi="Calibri" w:cs="Calibri"/>
          <w:lang w:val="es-ES"/>
        </w:rPr>
        <w:t xml:space="preserve">Contraseña: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 </w:t>
      </w:r>
      <w:r w:rsidRPr="0022709F">
        <w:rPr>
          <w:rFonts w:ascii="Calibri" w:hAnsi="Calibri" w:cs="Calibri"/>
          <w:lang w:val="es-ES"/>
        </w:rPr>
        <w:t>asdfghjPOIU2345678</w:t>
      </w:r>
    </w:p>
    <w:p w14:paraId="4B0CEB86" w14:textId="77777777" w:rsidR="0022709F" w:rsidRPr="00B870EF" w:rsidRDefault="0022709F" w:rsidP="0022709F">
      <w:pPr>
        <w:shd w:val="clear" w:color="auto" w:fill="FFFFFF"/>
        <w:textAlignment w:val="baseline"/>
        <w:rPr>
          <w:rFonts w:ascii="Calibri" w:hAnsi="Calibri" w:cs="Calibri"/>
          <w:lang w:val="es-ES"/>
        </w:rPr>
      </w:pPr>
    </w:p>
    <w:p w14:paraId="4AD522DA" w14:textId="4DE73C31" w:rsidR="00CF74AC" w:rsidRDefault="00EE226A" w:rsidP="009C32AF">
      <w:pPr>
        <w:spacing w:before="100" w:beforeAutospacing="1" w:after="100" w:afterAutospacing="1"/>
        <w:outlineLvl w:val="2"/>
        <w:rPr>
          <w:rFonts w:ascii="Calibri" w:hAnsi="Calibri" w:cs="Calibri"/>
          <w:lang w:val="es-ES"/>
        </w:rPr>
      </w:pPr>
      <w:r>
        <w:rPr>
          <w:rFonts w:ascii="Calibri" w:hAnsi="Calibri" w:cs="Calibri"/>
          <w:noProof/>
          <w:sz w:val="28"/>
          <w:szCs w:val="28"/>
          <w14:ligatures w14:val="standardContextual"/>
        </w:rPr>
        <w:drawing>
          <wp:anchor distT="0" distB="0" distL="114300" distR="114300" simplePos="0" relativeHeight="251658241" behindDoc="0" locked="0" layoutInCell="1" allowOverlap="1" wp14:anchorId="3CE4D3EC" wp14:editId="68B7C9CA">
            <wp:simplePos x="0" y="0"/>
            <wp:positionH relativeFrom="column">
              <wp:posOffset>2551641</wp:posOffset>
            </wp:positionH>
            <wp:positionV relativeFrom="paragraph">
              <wp:posOffset>408940</wp:posOffset>
            </wp:positionV>
            <wp:extent cx="3449955" cy="1637665"/>
            <wp:effectExtent l="0" t="0" r="4445" b="635"/>
            <wp:wrapSquare wrapText="bothSides"/>
            <wp:docPr id="211953511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5115" name="Picture 2"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b="51844"/>
                    <a:stretch/>
                  </pic:blipFill>
                  <pic:spPr bwMode="auto">
                    <a:xfrm>
                      <a:off x="0" y="0"/>
                      <a:ext cx="3449955" cy="1637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cs="Calibri"/>
          <w:noProof/>
          <w:lang w:val="es-ES"/>
          <w14:ligatures w14:val="standardContextual"/>
        </w:rPr>
        <w:drawing>
          <wp:anchor distT="0" distB="0" distL="114300" distR="114300" simplePos="0" relativeHeight="251658240" behindDoc="0" locked="0" layoutInCell="1" allowOverlap="1" wp14:anchorId="2403EC47" wp14:editId="07B0FDBF">
            <wp:simplePos x="0" y="0"/>
            <wp:positionH relativeFrom="column">
              <wp:posOffset>-455295</wp:posOffset>
            </wp:positionH>
            <wp:positionV relativeFrom="paragraph">
              <wp:posOffset>410845</wp:posOffset>
            </wp:positionV>
            <wp:extent cx="2668270" cy="1706880"/>
            <wp:effectExtent l="0" t="0" r="0" b="0"/>
            <wp:wrapSquare wrapText="bothSides"/>
            <wp:docPr id="185870814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8145" name="Picture 1" descr="A screenshot of a websit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8270" cy="17068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C32AF" w:rsidRPr="00B870EF">
        <w:rPr>
          <w:rFonts w:ascii="Calibri" w:hAnsi="Calibri" w:cs="Calibri"/>
          <w:lang w:val="es-ES"/>
        </w:rPr>
        <w:t>Topic</w:t>
      </w:r>
      <w:proofErr w:type="spellEnd"/>
      <w:r w:rsidR="009C32AF" w:rsidRPr="00B870EF">
        <w:rPr>
          <w:rFonts w:ascii="Calibri" w:hAnsi="Calibri" w:cs="Calibri"/>
          <w:lang w:val="es-ES"/>
        </w:rPr>
        <w:t xml:space="preserve">: </w:t>
      </w:r>
      <w:r w:rsidR="0022709F" w:rsidRPr="0022709F">
        <w:rPr>
          <w:rFonts w:ascii="Calibri" w:hAnsi="Calibri" w:cs="Calibri"/>
          <w:lang w:val="es-ES"/>
        </w:rPr>
        <w:t>tienda/#</w:t>
      </w:r>
    </w:p>
    <w:p w14:paraId="36FE0CAB" w14:textId="7F636889" w:rsidR="009C32AF" w:rsidRPr="00B870EF" w:rsidRDefault="0022709F" w:rsidP="009C32AF">
      <w:pPr>
        <w:spacing w:before="100" w:beforeAutospacing="1" w:after="100" w:afterAutospacing="1"/>
        <w:outlineLvl w:val="2"/>
        <w:rPr>
          <w:rFonts w:ascii="Calibri" w:hAnsi="Calibri" w:cs="Calibri"/>
          <w:lang w:val="es-ES"/>
        </w:rPr>
      </w:pPr>
      <w:r w:rsidRPr="0022709F">
        <w:rPr>
          <w:rFonts w:ascii="Calibri" w:hAnsi="Calibri" w:cs="Calibri"/>
          <w:lang w:val="es-ES"/>
        </w:rPr>
        <w:t> </w:t>
      </w:r>
    </w:p>
    <w:p w14:paraId="50EAF90E" w14:textId="77777777" w:rsidR="00CF74AC" w:rsidRDefault="00CF74AC" w:rsidP="00D02175">
      <w:pPr>
        <w:pStyle w:val="Heading2"/>
        <w:rPr>
          <w:rFonts w:ascii="Calibri" w:hAnsi="Calibri" w:cs="Calibri"/>
          <w:sz w:val="28"/>
          <w:szCs w:val="28"/>
        </w:rPr>
      </w:pPr>
      <w:bookmarkStart w:id="12" w:name="_Toc228891323"/>
    </w:p>
    <w:p w14:paraId="4A31E465" w14:textId="27122060" w:rsidR="00D65615" w:rsidRPr="005D185C" w:rsidRDefault="00D02175" w:rsidP="005D185C">
      <w:pPr>
        <w:pStyle w:val="Heading2"/>
        <w:rPr>
          <w:rFonts w:ascii="Calibri" w:hAnsi="Calibri" w:cs="Calibri"/>
          <w:sz w:val="28"/>
          <w:szCs w:val="28"/>
        </w:rPr>
      </w:pPr>
      <w:r w:rsidRPr="00D02175">
        <w:rPr>
          <w:rFonts w:ascii="Calibri" w:hAnsi="Calibri" w:cs="Calibri"/>
          <w:sz w:val="28"/>
          <w:szCs w:val="28"/>
        </w:rPr>
        <w:t>Interacción 2</w:t>
      </w:r>
      <w:bookmarkEnd w:id="12"/>
    </w:p>
    <w:p w14:paraId="1B2175CA" w14:textId="0A0C36F6" w:rsidR="00D65615" w:rsidRPr="00B870EF" w:rsidRDefault="00D65615" w:rsidP="00D65615">
      <w:pPr>
        <w:spacing w:before="100" w:beforeAutospacing="1" w:after="100" w:afterAutospacing="1"/>
        <w:outlineLvl w:val="2"/>
        <w:rPr>
          <w:rFonts w:ascii="Calibri" w:hAnsi="Calibri" w:cs="Calibri"/>
          <w:lang w:val="es-ES"/>
        </w:rPr>
      </w:pPr>
      <w:r w:rsidRPr="00B870EF">
        <w:rPr>
          <w:rFonts w:ascii="Calibri" w:hAnsi="Calibri" w:cs="Calibri"/>
          <w:lang w:val="es-ES"/>
        </w:rPr>
        <w:t xml:space="preserve">Emisor: </w:t>
      </w:r>
      <w:r>
        <w:rPr>
          <w:rFonts w:ascii="Calibri" w:hAnsi="Calibri" w:cs="Calibri"/>
          <w:lang w:val="es-ES"/>
        </w:rPr>
        <w:t>ESP32</w:t>
      </w:r>
    </w:p>
    <w:p w14:paraId="6DB08AA4" w14:textId="7E92160D" w:rsidR="00D65615" w:rsidRDefault="00D65615" w:rsidP="00D65615">
      <w:pPr>
        <w:spacing w:before="100" w:beforeAutospacing="1" w:after="100" w:afterAutospacing="1"/>
        <w:outlineLvl w:val="2"/>
        <w:rPr>
          <w:rFonts w:ascii="Calibri" w:hAnsi="Calibri" w:cs="Calibri"/>
          <w:lang w:val="es-ES"/>
        </w:rPr>
      </w:pPr>
      <w:r w:rsidRPr="00B870EF">
        <w:rPr>
          <w:rFonts w:ascii="Calibri" w:hAnsi="Calibri" w:cs="Calibri"/>
          <w:lang w:val="es-ES"/>
        </w:rPr>
        <w:t xml:space="preserve">Receptor: </w:t>
      </w:r>
      <w:r>
        <w:rPr>
          <w:rFonts w:ascii="Calibri" w:hAnsi="Calibri" w:cs="Calibri"/>
          <w:lang w:val="es-ES"/>
        </w:rPr>
        <w:t>Ro</w:t>
      </w:r>
      <w:r w:rsidR="00886CA9">
        <w:rPr>
          <w:rFonts w:ascii="Calibri" w:hAnsi="Calibri" w:cs="Calibri"/>
          <w:lang w:val="es-ES"/>
        </w:rPr>
        <w:t>bot</w:t>
      </w:r>
      <w:r w:rsidR="00BE3EDA">
        <w:rPr>
          <w:rFonts w:ascii="Calibri" w:hAnsi="Calibri" w:cs="Calibri"/>
          <w:lang w:val="es-ES"/>
        </w:rPr>
        <w:t>/Python</w:t>
      </w:r>
    </w:p>
    <w:p w14:paraId="21998F76" w14:textId="5CB79CD3" w:rsidR="00D65615" w:rsidRPr="00602631" w:rsidRDefault="00602631" w:rsidP="004277C9">
      <w:pPr>
        <w:rPr>
          <w:rFonts w:ascii="Calibri" w:hAnsi="Calibri" w:cs="Calibri"/>
          <w:lang w:val="es-ES"/>
        </w:rPr>
      </w:pPr>
      <w:r w:rsidRPr="00602631">
        <w:rPr>
          <w:rFonts w:ascii="Calibri" w:hAnsi="Calibri" w:cs="Calibri"/>
          <w:lang w:val="es-ES"/>
        </w:rPr>
        <w:t>Sin embargo, para realizar la comunicación entre RoboDK y MQTT sí se utilizó el broker MQTT proporcionado para las prácticas, ya que permitía la conexión interna necesaria entre los robots y los dispositivos del sistema.</w:t>
      </w:r>
    </w:p>
    <w:p w14:paraId="160CE5FF" w14:textId="77777777" w:rsidR="004277C9" w:rsidRPr="00D65615" w:rsidRDefault="004277C9" w:rsidP="004277C9">
      <w:pPr>
        <w:rPr>
          <w:lang w:val="es-ES"/>
        </w:rPr>
      </w:pPr>
    </w:p>
    <w:p w14:paraId="03044345" w14:textId="0CDE012F" w:rsidR="007E07FA" w:rsidRDefault="007E07FA" w:rsidP="005D185C">
      <w:pPr>
        <w:pStyle w:val="NormalWeb"/>
        <w:rPr>
          <w:rFonts w:ascii="Calibri" w:hAnsi="Calibri" w:cs="Calibri"/>
        </w:rPr>
      </w:pPr>
      <w:r>
        <w:rPr>
          <w:rFonts w:ascii="Calibri" w:hAnsi="Calibri" w:cs="Calibri"/>
          <w:noProof/>
          <w14:ligatures w14:val="standardContextual"/>
        </w:rPr>
        <w:drawing>
          <wp:anchor distT="0" distB="0" distL="114300" distR="114300" simplePos="0" relativeHeight="251658242" behindDoc="0" locked="0" layoutInCell="1" allowOverlap="1" wp14:anchorId="03193051" wp14:editId="758A9766">
            <wp:simplePos x="0" y="0"/>
            <wp:positionH relativeFrom="column">
              <wp:posOffset>50074</wp:posOffset>
            </wp:positionH>
            <wp:positionV relativeFrom="paragraph">
              <wp:posOffset>622041</wp:posOffset>
            </wp:positionV>
            <wp:extent cx="5731510" cy="2973705"/>
            <wp:effectExtent l="0" t="0" r="0" b="0"/>
            <wp:wrapSquare wrapText="bothSides"/>
            <wp:docPr id="1855482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217" name="Picture 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3705"/>
                    </a:xfrm>
                    <a:prstGeom prst="rect">
                      <a:avLst/>
                    </a:prstGeom>
                  </pic:spPr>
                </pic:pic>
              </a:graphicData>
            </a:graphic>
            <wp14:sizeRelH relativeFrom="page">
              <wp14:pctWidth>0</wp14:pctWidth>
            </wp14:sizeRelH>
            <wp14:sizeRelV relativeFrom="page">
              <wp14:pctHeight>0</wp14:pctHeight>
            </wp14:sizeRelV>
          </wp:anchor>
        </w:drawing>
      </w:r>
      <w:r w:rsidR="00D02175" w:rsidRPr="00D02175">
        <w:rPr>
          <w:rFonts w:ascii="Calibri" w:hAnsi="Calibri" w:cs="Calibri"/>
        </w:rPr>
        <w:t xml:space="preserve">Topic: </w:t>
      </w:r>
      <w:r w:rsidRPr="007E07FA">
        <w:rPr>
          <w:rFonts w:ascii="Calibri" w:hAnsi="Calibri" w:cs="Calibri"/>
        </w:rPr>
        <w:t>giirob/pr2/station/demo/commands</w:t>
      </w:r>
    </w:p>
    <w:p w14:paraId="599D7693" w14:textId="0EE546E9" w:rsidR="00D02175" w:rsidRPr="00D02175" w:rsidRDefault="00D02175" w:rsidP="007E07FA">
      <w:pPr>
        <w:pStyle w:val="NormalWeb"/>
        <w:ind w:left="720"/>
        <w:rPr>
          <w:rFonts w:ascii="Calibri" w:hAnsi="Calibri" w:cs="Calibri"/>
        </w:rPr>
      </w:pPr>
    </w:p>
    <w:p w14:paraId="62169F6A" w14:textId="77777777" w:rsidR="007E07FA" w:rsidRPr="007E07FA" w:rsidRDefault="007E07FA" w:rsidP="00D02175">
      <w:pPr>
        <w:pStyle w:val="Heading2"/>
        <w:rPr>
          <w:rFonts w:ascii="Calibri" w:hAnsi="Calibri" w:cs="Calibri"/>
        </w:rPr>
      </w:pPr>
      <w:bookmarkStart w:id="13" w:name="_Toc228891324"/>
    </w:p>
    <w:p w14:paraId="7D708E2A" w14:textId="6C1AFADB" w:rsidR="00D02175" w:rsidRPr="00896752" w:rsidRDefault="00D02175" w:rsidP="00D02175">
      <w:pPr>
        <w:pStyle w:val="Heading2"/>
        <w:rPr>
          <w:rFonts w:ascii="Calibri" w:hAnsi="Calibri" w:cs="Calibri"/>
          <w:lang w:val="es-ES"/>
        </w:rPr>
      </w:pPr>
      <w:r w:rsidRPr="00896752">
        <w:rPr>
          <w:rFonts w:ascii="Calibri" w:hAnsi="Calibri" w:cs="Calibri"/>
          <w:lang w:val="es-ES"/>
        </w:rPr>
        <w:t>5. Estructuras de datos utilizadas (PRA)</w:t>
      </w:r>
      <w:bookmarkEnd w:id="13"/>
    </w:p>
    <w:p w14:paraId="620AD2C6" w14:textId="624D46C0" w:rsidR="00D02175" w:rsidRPr="00896752" w:rsidRDefault="00D02175" w:rsidP="00D02175">
      <w:pPr>
        <w:pStyle w:val="NormalWeb"/>
        <w:numPr>
          <w:ilvl w:val="0"/>
          <w:numId w:val="21"/>
        </w:numPr>
        <w:rPr>
          <w:rFonts w:ascii="Calibri" w:hAnsi="Calibri" w:cs="Calibri"/>
          <w:lang w:val="es-ES"/>
        </w:rPr>
      </w:pPr>
      <w:r w:rsidRPr="00896752">
        <w:rPr>
          <w:rFonts w:ascii="Calibri" w:hAnsi="Calibri" w:cs="Calibri"/>
          <w:lang w:val="es-ES"/>
        </w:rPr>
        <w:t>Listas para almacenar sabores del pedido</w:t>
      </w:r>
      <w:r w:rsidR="00A72A99" w:rsidRPr="00896752">
        <w:rPr>
          <w:rFonts w:ascii="Calibri" w:hAnsi="Calibri" w:cs="Calibri"/>
          <w:lang w:val="es-ES"/>
        </w:rPr>
        <w:t xml:space="preserve"> (arboles) </w:t>
      </w:r>
    </w:p>
    <w:p w14:paraId="5444EDE4" w14:textId="77777777" w:rsidR="00D02175" w:rsidRPr="00896752" w:rsidRDefault="00D02175" w:rsidP="00D02175">
      <w:pPr>
        <w:pStyle w:val="NormalWeb"/>
        <w:numPr>
          <w:ilvl w:val="0"/>
          <w:numId w:val="21"/>
        </w:numPr>
        <w:rPr>
          <w:rFonts w:ascii="Calibri" w:hAnsi="Calibri" w:cs="Calibri"/>
        </w:rPr>
      </w:pPr>
      <w:r w:rsidRPr="00896752">
        <w:rPr>
          <w:rFonts w:ascii="Calibri" w:hAnsi="Calibri" w:cs="Calibri"/>
        </w:rPr>
        <w:t>Diccionarios para representar pedidos</w:t>
      </w:r>
    </w:p>
    <w:p w14:paraId="7367163F" w14:textId="77777777" w:rsidR="00D02175" w:rsidRPr="00B870EF" w:rsidRDefault="00D02175" w:rsidP="00D02175">
      <w:pPr>
        <w:pStyle w:val="Heading2"/>
        <w:rPr>
          <w:lang w:val="es-ES"/>
        </w:rPr>
      </w:pPr>
      <w:bookmarkStart w:id="14" w:name="_Toc228891325"/>
      <w:r w:rsidRPr="00896752">
        <w:rPr>
          <w:rFonts w:ascii="Calibri" w:hAnsi="Calibri" w:cs="Calibri"/>
          <w:lang w:val="es-ES"/>
        </w:rPr>
        <w:t>6. Integración con base de datos (GDI)</w:t>
      </w:r>
      <w:bookmarkEnd w:id="14"/>
    </w:p>
    <w:p w14:paraId="54CD6798" w14:textId="77777777" w:rsidR="00D02175" w:rsidRPr="00B870EF" w:rsidRDefault="00D02175" w:rsidP="00D02175">
      <w:pPr>
        <w:pStyle w:val="NormalWeb"/>
        <w:numPr>
          <w:ilvl w:val="0"/>
          <w:numId w:val="21"/>
        </w:numPr>
        <w:rPr>
          <w:rFonts w:ascii="Calibri" w:hAnsi="Calibri" w:cs="Calibri"/>
          <w:lang w:val="es-ES"/>
        </w:rPr>
      </w:pPr>
      <w:r w:rsidRPr="00B870EF">
        <w:rPr>
          <w:rFonts w:ascii="Calibri" w:hAnsi="Calibri" w:cs="Calibri"/>
          <w:lang w:val="es-ES"/>
        </w:rPr>
        <w:t>Los pedidos pueden almacenarse en una base de datos para seguimiento y trazabilidad.</w:t>
      </w:r>
    </w:p>
    <w:p w14:paraId="18565940" w14:textId="77777777" w:rsidR="00D002BF" w:rsidRPr="00D002BF" w:rsidRDefault="00D002BF" w:rsidP="00D002BF">
      <w:pPr>
        <w:pStyle w:val="ListParagraph"/>
        <w:numPr>
          <w:ilvl w:val="0"/>
          <w:numId w:val="21"/>
        </w:numPr>
        <w:rPr>
          <w:rFonts w:ascii="Arial" w:hAnsi="Arial" w:cs="Arial"/>
          <w:szCs w:val="18"/>
          <w:lang w:val="es-ES"/>
        </w:rPr>
      </w:pPr>
      <w:r w:rsidRPr="00D002BF">
        <w:rPr>
          <w:rFonts w:ascii="Arial" w:hAnsi="Arial" w:cs="Arial"/>
          <w:szCs w:val="18"/>
          <w:lang w:val="es-ES"/>
        </w:rPr>
        <w:t xml:space="preserve">Especificación - Se especifica el esquema de la BBDD usando notación/diagramas de manera perfecta. Se especifican los procesos de </w:t>
      </w:r>
      <w:r w:rsidRPr="00D002BF">
        <w:rPr>
          <w:rFonts w:ascii="Arial" w:hAnsi="Arial" w:cs="Arial"/>
          <w:szCs w:val="18"/>
          <w:lang w:val="es-ES"/>
        </w:rPr>
        <w:lastRenderedPageBreak/>
        <w:t>intercambio e integración entre dispositivos/sistemas/robots usando notación/diagramas de manera perfecta.</w:t>
      </w:r>
    </w:p>
    <w:p w14:paraId="418B6CC7" w14:textId="77777777" w:rsidR="00D02175" w:rsidRPr="00B870EF" w:rsidRDefault="00D02175" w:rsidP="00D02175">
      <w:pPr>
        <w:pStyle w:val="NormalWeb"/>
        <w:ind w:left="720"/>
        <w:rPr>
          <w:rFonts w:ascii="Calibri" w:hAnsi="Calibri" w:cs="Calibri"/>
          <w:lang w:val="es-ES"/>
        </w:rPr>
      </w:pPr>
    </w:p>
    <w:p w14:paraId="39E324EA" w14:textId="77777777" w:rsidR="00D02175" w:rsidRPr="00B870EF" w:rsidRDefault="00D02175" w:rsidP="00D02175">
      <w:pPr>
        <w:pStyle w:val="NormalWeb"/>
        <w:ind w:left="720"/>
        <w:rPr>
          <w:rFonts w:ascii="Calibri" w:hAnsi="Calibri" w:cs="Calibri"/>
          <w:lang w:val="es-ES"/>
        </w:rPr>
      </w:pPr>
    </w:p>
    <w:p w14:paraId="76F50D50" w14:textId="77777777" w:rsidR="007851B5" w:rsidRPr="00B870EF" w:rsidRDefault="007851B5" w:rsidP="00D02175">
      <w:pPr>
        <w:rPr>
          <w:lang w:val="es-ES"/>
        </w:rPr>
      </w:pPr>
    </w:p>
    <w:p w14:paraId="57CF43BC" w14:textId="343AB658" w:rsidR="00D02175" w:rsidRPr="00D02175" w:rsidRDefault="00F9500E" w:rsidP="00D02175">
      <w:pPr>
        <w:pStyle w:val="Heading2"/>
        <w:rPr>
          <w:rFonts w:ascii="Calibri" w:hAnsi="Calibri" w:cs="Calibri"/>
          <w:b/>
          <w:bCs/>
          <w:u w:val="single"/>
        </w:rPr>
      </w:pPr>
      <w:bookmarkStart w:id="15" w:name="_Toc228891326"/>
      <w:r>
        <w:rPr>
          <w:rFonts w:ascii="Calibri" w:hAnsi="Calibri" w:cs="Calibri"/>
          <w:b/>
          <w:bCs/>
          <w:u w:val="single"/>
        </w:rPr>
        <w:t>5</w:t>
      </w:r>
      <w:r w:rsidR="00D02175" w:rsidRPr="00D02175">
        <w:rPr>
          <w:rFonts w:ascii="Calibri" w:hAnsi="Calibri" w:cs="Calibri"/>
          <w:b/>
          <w:bCs/>
          <w:u w:val="single"/>
        </w:rPr>
        <w:t>. Implementación</w:t>
      </w:r>
      <w:bookmarkEnd w:id="15"/>
    </w:p>
    <w:p w14:paraId="456674AA" w14:textId="77777777" w:rsidR="00D02175" w:rsidRPr="00A6323C" w:rsidRDefault="00D02175" w:rsidP="00D02175">
      <w:pPr>
        <w:pStyle w:val="Heading3"/>
        <w:rPr>
          <w:rFonts w:ascii="Calibri" w:hAnsi="Calibri" w:cs="Calibri"/>
          <w:sz w:val="32"/>
          <w:szCs w:val="32"/>
          <w:lang w:val="es-ES"/>
        </w:rPr>
      </w:pPr>
      <w:bookmarkStart w:id="16" w:name="_Toc228891327"/>
      <w:r w:rsidRPr="00A6323C">
        <w:rPr>
          <w:rFonts w:ascii="Calibri" w:hAnsi="Calibri" w:cs="Calibri"/>
          <w:sz w:val="32"/>
          <w:szCs w:val="32"/>
          <w:lang w:val="es-ES"/>
        </w:rPr>
        <w:t>Componentes desarrollados</w:t>
      </w:r>
      <w:bookmarkEnd w:id="16"/>
    </w:p>
    <w:p w14:paraId="069670C8" w14:textId="77777777" w:rsidR="00D02175" w:rsidRPr="00B870EF" w:rsidRDefault="00D02175" w:rsidP="00D02175">
      <w:pPr>
        <w:pStyle w:val="NormalWeb"/>
        <w:numPr>
          <w:ilvl w:val="0"/>
          <w:numId w:val="26"/>
        </w:numPr>
        <w:rPr>
          <w:rFonts w:ascii="Calibri" w:hAnsi="Calibri" w:cs="Calibri"/>
          <w:lang w:val="es-ES"/>
        </w:rPr>
      </w:pPr>
      <w:r w:rsidRPr="00B870EF">
        <w:rPr>
          <w:rFonts w:ascii="Calibri" w:hAnsi="Calibri" w:cs="Calibri"/>
          <w:lang w:val="es-ES"/>
        </w:rPr>
        <w:t>Código ESP32 (Arduino) para comunicación MQTT</w:t>
      </w:r>
    </w:p>
    <w:p w14:paraId="54716606" w14:textId="77777777" w:rsidR="00D02175" w:rsidRPr="00B870EF" w:rsidRDefault="00D02175" w:rsidP="00D02175">
      <w:pPr>
        <w:pStyle w:val="NormalWeb"/>
        <w:numPr>
          <w:ilvl w:val="0"/>
          <w:numId w:val="26"/>
        </w:numPr>
        <w:rPr>
          <w:rFonts w:ascii="Calibri" w:hAnsi="Calibri" w:cs="Calibri"/>
          <w:lang w:val="es-ES"/>
        </w:rPr>
      </w:pPr>
      <w:r w:rsidRPr="00B870EF">
        <w:rPr>
          <w:rFonts w:ascii="Calibri" w:hAnsi="Calibri" w:cs="Calibri"/>
          <w:lang w:val="es-ES"/>
        </w:rPr>
        <w:t>Scripts Python para gestión de lógica y comunicación</w:t>
      </w:r>
    </w:p>
    <w:p w14:paraId="1D63C4F4" w14:textId="77777777" w:rsidR="00D02175" w:rsidRPr="00B870EF" w:rsidRDefault="00D02175" w:rsidP="00D02175">
      <w:pPr>
        <w:pStyle w:val="NormalWeb"/>
        <w:numPr>
          <w:ilvl w:val="0"/>
          <w:numId w:val="26"/>
        </w:numPr>
        <w:rPr>
          <w:rFonts w:ascii="Calibri" w:hAnsi="Calibri" w:cs="Calibri"/>
          <w:lang w:val="es-ES"/>
        </w:rPr>
      </w:pPr>
      <w:r w:rsidRPr="00B870EF">
        <w:rPr>
          <w:rFonts w:ascii="Calibri" w:hAnsi="Calibri" w:cs="Calibri"/>
          <w:lang w:val="es-ES"/>
        </w:rPr>
        <w:t xml:space="preserve">Simulación de </w:t>
      </w:r>
      <w:proofErr w:type="spellStart"/>
      <w:r w:rsidRPr="00B870EF">
        <w:rPr>
          <w:rFonts w:ascii="Calibri" w:hAnsi="Calibri" w:cs="Calibri"/>
          <w:lang w:val="es-ES"/>
        </w:rPr>
        <w:t>backend</w:t>
      </w:r>
      <w:proofErr w:type="spellEnd"/>
      <w:r w:rsidRPr="00B870EF">
        <w:rPr>
          <w:rFonts w:ascii="Calibri" w:hAnsi="Calibri" w:cs="Calibri"/>
          <w:lang w:val="es-ES"/>
        </w:rPr>
        <w:t xml:space="preserve"> web en Python</w:t>
      </w:r>
    </w:p>
    <w:p w14:paraId="12F55F41" w14:textId="54FB547E" w:rsidR="6C85AAA4" w:rsidRPr="00A6323C" w:rsidRDefault="331BF374" w:rsidP="61C14692">
      <w:pPr>
        <w:pStyle w:val="Heading3"/>
        <w:rPr>
          <w:rFonts w:ascii="Calibri" w:hAnsi="Calibri" w:cs="Calibri"/>
          <w:sz w:val="32"/>
          <w:szCs w:val="32"/>
          <w:lang w:val="es-ES"/>
        </w:rPr>
      </w:pPr>
      <w:r w:rsidRPr="00A6323C">
        <w:rPr>
          <w:rFonts w:ascii="Calibri" w:hAnsi="Calibri" w:cs="Calibri"/>
          <w:sz w:val="32"/>
          <w:szCs w:val="32"/>
          <w:lang w:val="es-ES"/>
        </w:rPr>
        <w:t>Listado tecnológico</w:t>
      </w:r>
    </w:p>
    <w:p w14:paraId="0273A4E8" w14:textId="070C5C6F" w:rsidR="0F6011E7" w:rsidRDefault="58DDA58C" w:rsidP="361ED7E4">
      <w:pPr>
        <w:pStyle w:val="NormalWeb"/>
        <w:numPr>
          <w:ilvl w:val="0"/>
          <w:numId w:val="34"/>
        </w:numPr>
        <w:rPr>
          <w:rFonts w:ascii="Calibri" w:hAnsi="Calibri" w:cs="Calibri"/>
          <w:lang w:val="es-ES"/>
        </w:rPr>
      </w:pPr>
      <w:r w:rsidRPr="3781AF0C">
        <w:rPr>
          <w:rFonts w:ascii="Calibri" w:hAnsi="Calibri" w:cs="Calibri"/>
          <w:lang w:val="es-ES"/>
        </w:rPr>
        <w:t xml:space="preserve">El lenguaje de programación que hemos usado ha sido el C++, al ser el nativo de todo lo que hemos trabajado con la ESP32 tanto en las prácticas de proyectos como en otras asignaturas que han influenciado al trabajo (como sistemas embebidos) </w:t>
      </w:r>
    </w:p>
    <w:p w14:paraId="33060058" w14:textId="79D3B30B" w:rsidR="58DDA58C" w:rsidRDefault="58DDA58C" w:rsidP="361ED7E4">
      <w:pPr>
        <w:pStyle w:val="NormalWeb"/>
        <w:numPr>
          <w:ilvl w:val="0"/>
          <w:numId w:val="34"/>
        </w:numPr>
        <w:rPr>
          <w:rFonts w:ascii="Calibri" w:hAnsi="Calibri" w:cs="Calibri"/>
          <w:lang w:val="es-ES"/>
        </w:rPr>
      </w:pPr>
      <w:r w:rsidRPr="361ED7E4">
        <w:rPr>
          <w:rFonts w:ascii="Calibri" w:hAnsi="Calibri" w:cs="Calibri"/>
          <w:lang w:val="es-ES"/>
        </w:rPr>
        <w:t xml:space="preserve">Para la gestión de la planta en </w:t>
      </w:r>
      <w:proofErr w:type="spellStart"/>
      <w:r w:rsidRPr="361ED7E4">
        <w:rPr>
          <w:rFonts w:ascii="Calibri" w:hAnsi="Calibri" w:cs="Calibri"/>
          <w:lang w:val="es-ES"/>
        </w:rPr>
        <w:t>RoboDK</w:t>
      </w:r>
      <w:proofErr w:type="spellEnd"/>
      <w:r w:rsidRPr="361ED7E4">
        <w:rPr>
          <w:rFonts w:ascii="Calibri" w:hAnsi="Calibri" w:cs="Calibri"/>
          <w:lang w:val="es-ES"/>
        </w:rPr>
        <w:t xml:space="preserve"> se ha utilizado Python, al ser el mejor compatible con la aplicación y un idioma con el que también hemos trabajado mucho en el laboratorio</w:t>
      </w:r>
    </w:p>
    <w:p w14:paraId="6DAE7E3A" w14:textId="401675B4" w:rsidR="1C24144F" w:rsidRDefault="251AD265" w:rsidP="361ED7E4">
      <w:pPr>
        <w:pStyle w:val="NormalWeb"/>
        <w:numPr>
          <w:ilvl w:val="0"/>
          <w:numId w:val="34"/>
        </w:numPr>
        <w:rPr>
          <w:rFonts w:ascii="Calibri" w:hAnsi="Calibri" w:cs="Calibri"/>
          <w:lang w:val="es-ES"/>
        </w:rPr>
      </w:pPr>
      <w:r w:rsidRPr="361ED7E4">
        <w:rPr>
          <w:rFonts w:ascii="Calibri" w:hAnsi="Calibri" w:cs="Calibri"/>
          <w:lang w:val="es-ES"/>
        </w:rPr>
        <w:t xml:space="preserve">El resto de </w:t>
      </w:r>
      <w:proofErr w:type="gramStart"/>
      <w:r w:rsidRPr="361ED7E4">
        <w:rPr>
          <w:rFonts w:ascii="Calibri" w:hAnsi="Calibri" w:cs="Calibri"/>
          <w:lang w:val="es-ES"/>
        </w:rPr>
        <w:t>idiomas</w:t>
      </w:r>
      <w:proofErr w:type="gramEnd"/>
      <w:r w:rsidRPr="361ED7E4">
        <w:rPr>
          <w:rFonts w:ascii="Calibri" w:hAnsi="Calibri" w:cs="Calibri"/>
          <w:lang w:val="es-ES"/>
        </w:rPr>
        <w:t xml:space="preserve"> (como el </w:t>
      </w:r>
      <w:proofErr w:type="spellStart"/>
      <w:r w:rsidRPr="361ED7E4">
        <w:rPr>
          <w:rFonts w:ascii="Calibri" w:hAnsi="Calibri" w:cs="Calibri"/>
          <w:lang w:val="es-ES"/>
        </w:rPr>
        <w:t>ArduinoJson</w:t>
      </w:r>
      <w:proofErr w:type="spellEnd"/>
      <w:r w:rsidRPr="361ED7E4">
        <w:rPr>
          <w:rFonts w:ascii="Calibri" w:hAnsi="Calibri" w:cs="Calibri"/>
          <w:lang w:val="es-ES"/>
        </w:rPr>
        <w:t>) que hemos implementado lo hemos obtenido de las prácticas de laboratorio y hemos implementado su uso a nuestro caso específico</w:t>
      </w:r>
    </w:p>
    <w:p w14:paraId="2CE7A4ED" w14:textId="6F021F1C" w:rsidR="6CA7B0F6" w:rsidRPr="00A6323C" w:rsidRDefault="331BF374" w:rsidP="2424EB3E">
      <w:pPr>
        <w:pStyle w:val="Heading3"/>
        <w:rPr>
          <w:rFonts w:ascii="Calibri" w:hAnsi="Calibri" w:cs="Calibri"/>
          <w:sz w:val="32"/>
          <w:szCs w:val="32"/>
          <w:lang w:val="es-ES"/>
        </w:rPr>
      </w:pPr>
      <w:r w:rsidRPr="00A6323C">
        <w:rPr>
          <w:rFonts w:ascii="Calibri" w:hAnsi="Calibri" w:cs="Calibri"/>
          <w:sz w:val="32"/>
          <w:szCs w:val="32"/>
          <w:lang w:val="es-ES"/>
        </w:rPr>
        <w:t>Descripción de componentes</w:t>
      </w:r>
    </w:p>
    <w:p w14:paraId="1CE2A277" w14:textId="5142D5F0" w:rsidR="51791171" w:rsidRPr="002B713F" w:rsidRDefault="49039F92" w:rsidP="14A4FB3A">
      <w:pPr>
        <w:pStyle w:val="NormalWeb"/>
        <w:numPr>
          <w:ilvl w:val="0"/>
          <w:numId w:val="26"/>
        </w:numPr>
        <w:rPr>
          <w:rFonts w:ascii="Calibri" w:hAnsi="Calibri" w:cs="Calibri"/>
          <w:lang w:val="es-ES"/>
        </w:rPr>
      </w:pPr>
      <w:r w:rsidRPr="002B713F">
        <w:rPr>
          <w:rFonts w:ascii="Calibri" w:hAnsi="Calibri" w:cs="Calibri"/>
          <w:lang w:val="es-ES"/>
        </w:rPr>
        <w:t xml:space="preserve">El componente central del proceso es la ESP32-S3 que en nuestro caso actúa como puente entre la tienda online y la planta </w:t>
      </w:r>
      <w:proofErr w:type="spellStart"/>
      <w:r w:rsidRPr="002B713F">
        <w:rPr>
          <w:rFonts w:ascii="Calibri" w:hAnsi="Calibri" w:cs="Calibri"/>
          <w:lang w:val="es-ES"/>
        </w:rPr>
        <w:t>RoboDK</w:t>
      </w:r>
      <w:proofErr w:type="spellEnd"/>
    </w:p>
    <w:p w14:paraId="46E0DCC3" w14:textId="25F0561D" w:rsidR="49039F92" w:rsidRDefault="49039F92" w:rsidP="37EF9B56">
      <w:pPr>
        <w:pStyle w:val="NormalWeb"/>
        <w:numPr>
          <w:ilvl w:val="0"/>
          <w:numId w:val="26"/>
        </w:numPr>
        <w:rPr>
          <w:rFonts w:ascii="Calibri" w:hAnsi="Calibri" w:cs="Calibri"/>
          <w:lang w:val="es-ES"/>
        </w:rPr>
      </w:pPr>
      <w:r w:rsidRPr="37477138">
        <w:rPr>
          <w:rFonts w:ascii="Calibri" w:hAnsi="Calibri" w:cs="Calibri"/>
          <w:lang w:val="es-ES"/>
        </w:rPr>
        <w:t xml:space="preserve">Al recibir un pedido confirmado en el </w:t>
      </w:r>
      <w:proofErr w:type="spellStart"/>
      <w:r w:rsidRPr="37477138">
        <w:rPr>
          <w:rFonts w:ascii="Calibri" w:hAnsi="Calibri" w:cs="Calibri"/>
          <w:lang w:val="es-ES"/>
        </w:rPr>
        <w:t>topic</w:t>
      </w:r>
      <w:proofErr w:type="spellEnd"/>
      <w:r w:rsidRPr="37477138">
        <w:rPr>
          <w:rFonts w:ascii="Calibri" w:hAnsi="Calibri" w:cs="Calibri"/>
          <w:lang w:val="es-ES"/>
        </w:rPr>
        <w:t xml:space="preserve"> tienda/pedido/nuevo, </w:t>
      </w:r>
      <w:r w:rsidRPr="19BBCE60">
        <w:rPr>
          <w:rFonts w:ascii="Calibri" w:hAnsi="Calibri" w:cs="Calibri"/>
          <w:lang w:val="es-ES"/>
        </w:rPr>
        <w:t xml:space="preserve">interpreta los sabores del pedido y envía </w:t>
      </w:r>
      <w:r w:rsidRPr="490196FD">
        <w:rPr>
          <w:rFonts w:ascii="Calibri" w:hAnsi="Calibri" w:cs="Calibri"/>
          <w:lang w:val="es-ES"/>
        </w:rPr>
        <w:t xml:space="preserve">al </w:t>
      </w:r>
      <w:proofErr w:type="spellStart"/>
      <w:r w:rsidRPr="490196FD">
        <w:rPr>
          <w:rFonts w:ascii="Calibri" w:hAnsi="Calibri" w:cs="Calibri"/>
          <w:lang w:val="es-ES"/>
        </w:rPr>
        <w:t>topic</w:t>
      </w:r>
      <w:proofErr w:type="spellEnd"/>
      <w:r w:rsidRPr="490196FD">
        <w:rPr>
          <w:rFonts w:ascii="Calibri" w:hAnsi="Calibri" w:cs="Calibri"/>
          <w:lang w:val="es-ES"/>
        </w:rPr>
        <w:t xml:space="preserve"> </w:t>
      </w:r>
      <w:proofErr w:type="spellStart"/>
      <w:r w:rsidRPr="490196FD">
        <w:rPr>
          <w:rFonts w:ascii="Calibri" w:hAnsi="Calibri" w:cs="Calibri"/>
          <w:lang w:val="es-ES"/>
        </w:rPr>
        <w:t>giirob</w:t>
      </w:r>
      <w:proofErr w:type="spellEnd"/>
      <w:r w:rsidRPr="490196FD">
        <w:rPr>
          <w:rFonts w:ascii="Calibri" w:hAnsi="Calibri" w:cs="Calibri"/>
          <w:lang w:val="es-ES"/>
        </w:rPr>
        <w:t>/</w:t>
      </w:r>
      <w:r w:rsidRPr="7E080ED9">
        <w:rPr>
          <w:rFonts w:ascii="Calibri" w:hAnsi="Calibri" w:cs="Calibri"/>
          <w:lang w:val="es-ES"/>
        </w:rPr>
        <w:t>pr2/</w:t>
      </w:r>
      <w:proofErr w:type="spellStart"/>
      <w:r w:rsidRPr="7E080ED9">
        <w:rPr>
          <w:rFonts w:ascii="Calibri" w:hAnsi="Calibri" w:cs="Calibri"/>
          <w:lang w:val="es-ES"/>
        </w:rPr>
        <w:t>station</w:t>
      </w:r>
      <w:proofErr w:type="spellEnd"/>
      <w:r w:rsidRPr="7E080ED9">
        <w:rPr>
          <w:rFonts w:ascii="Calibri" w:hAnsi="Calibri" w:cs="Calibri"/>
          <w:lang w:val="es-ES"/>
        </w:rPr>
        <w:t>/demo/</w:t>
      </w:r>
      <w:proofErr w:type="gramStart"/>
      <w:r w:rsidRPr="7E080ED9">
        <w:rPr>
          <w:rFonts w:ascii="Calibri" w:hAnsi="Calibri" w:cs="Calibri"/>
          <w:lang w:val="es-ES"/>
        </w:rPr>
        <w:t>status</w:t>
      </w:r>
      <w:proofErr w:type="gramEnd"/>
      <w:r w:rsidRPr="7E080ED9">
        <w:rPr>
          <w:rFonts w:ascii="Calibri" w:hAnsi="Calibri" w:cs="Calibri"/>
          <w:lang w:val="es-ES"/>
        </w:rPr>
        <w:t xml:space="preserve"> </w:t>
      </w:r>
      <w:r w:rsidRPr="04BDB25D">
        <w:rPr>
          <w:rFonts w:ascii="Calibri" w:hAnsi="Calibri" w:cs="Calibri"/>
          <w:lang w:val="es-ES"/>
        </w:rPr>
        <w:t xml:space="preserve">el número de la combinación </w:t>
      </w:r>
      <w:r w:rsidR="77F1602E" w:rsidRPr="4F5CE37B">
        <w:rPr>
          <w:rFonts w:ascii="Calibri" w:hAnsi="Calibri" w:cs="Calibri"/>
          <w:lang w:val="es-ES"/>
        </w:rPr>
        <w:t>adecuada</w:t>
      </w:r>
      <w:r w:rsidR="77F1602E" w:rsidRPr="482EE6EC">
        <w:rPr>
          <w:rFonts w:ascii="Calibri" w:hAnsi="Calibri" w:cs="Calibri"/>
          <w:lang w:val="es-ES"/>
        </w:rPr>
        <w:t xml:space="preserve"> </w:t>
      </w:r>
      <w:r w:rsidR="6685F571" w:rsidRPr="3BF27427">
        <w:rPr>
          <w:rFonts w:ascii="Calibri" w:hAnsi="Calibri" w:cs="Calibri"/>
          <w:lang w:val="es-ES"/>
        </w:rPr>
        <w:t xml:space="preserve">que </w:t>
      </w:r>
      <w:proofErr w:type="spellStart"/>
      <w:r w:rsidR="6685F571" w:rsidRPr="3BF27427">
        <w:rPr>
          <w:rFonts w:ascii="Calibri" w:hAnsi="Calibri" w:cs="Calibri"/>
          <w:lang w:val="es-ES"/>
        </w:rPr>
        <w:t>RoboDK</w:t>
      </w:r>
      <w:proofErr w:type="spellEnd"/>
      <w:r w:rsidR="6685F571" w:rsidRPr="3BF27427">
        <w:rPr>
          <w:rFonts w:ascii="Calibri" w:hAnsi="Calibri" w:cs="Calibri"/>
          <w:lang w:val="es-ES"/>
        </w:rPr>
        <w:t xml:space="preserve"> utilizará </w:t>
      </w:r>
      <w:r w:rsidR="6685F571" w:rsidRPr="6AAB407F">
        <w:rPr>
          <w:rFonts w:ascii="Calibri" w:hAnsi="Calibri" w:cs="Calibri"/>
          <w:lang w:val="es-ES"/>
        </w:rPr>
        <w:t>para ejecutar la rutina de empaquetado que sea</w:t>
      </w:r>
    </w:p>
    <w:p w14:paraId="6585424D" w14:textId="0736AF2F" w:rsidR="3CF936F1" w:rsidRDefault="6685F571" w:rsidP="38A934A1">
      <w:pPr>
        <w:pStyle w:val="NormalWeb"/>
        <w:numPr>
          <w:ilvl w:val="0"/>
          <w:numId w:val="26"/>
        </w:numPr>
        <w:rPr>
          <w:rFonts w:ascii="Calibri" w:hAnsi="Calibri" w:cs="Calibri"/>
          <w:lang w:val="es-ES"/>
        </w:rPr>
      </w:pPr>
      <w:r w:rsidRPr="78B9498B">
        <w:rPr>
          <w:rFonts w:ascii="Calibri" w:hAnsi="Calibri" w:cs="Calibri"/>
          <w:lang w:val="es-ES"/>
        </w:rPr>
        <w:t>El código tiene 3</w:t>
      </w:r>
      <w:r w:rsidRPr="26913805">
        <w:rPr>
          <w:rFonts w:ascii="Calibri" w:hAnsi="Calibri" w:cs="Calibri"/>
          <w:lang w:val="es-ES"/>
        </w:rPr>
        <w:t xml:space="preserve"> clases o 3 procesos:</w:t>
      </w:r>
    </w:p>
    <w:p w14:paraId="37AD0507" w14:textId="3F0FF4A2" w:rsidR="6685F571" w:rsidRDefault="6685F571" w:rsidP="38A934A1">
      <w:pPr>
        <w:pStyle w:val="NormalWeb"/>
        <w:numPr>
          <w:ilvl w:val="1"/>
          <w:numId w:val="26"/>
        </w:numPr>
        <w:rPr>
          <w:rFonts w:ascii="Calibri" w:hAnsi="Calibri" w:cs="Calibri"/>
          <w:lang w:val="es-ES"/>
        </w:rPr>
      </w:pPr>
      <w:proofErr w:type="spellStart"/>
      <w:r w:rsidRPr="30F729A4">
        <w:rPr>
          <w:rFonts w:ascii="Calibri" w:hAnsi="Calibri" w:cs="Calibri"/>
          <w:lang w:val="es-ES"/>
        </w:rPr>
        <w:t>TablaHash</w:t>
      </w:r>
      <w:proofErr w:type="spellEnd"/>
      <w:r w:rsidRPr="30F729A4">
        <w:rPr>
          <w:rFonts w:ascii="Calibri" w:hAnsi="Calibri" w:cs="Calibri"/>
          <w:lang w:val="es-ES"/>
        </w:rPr>
        <w:t xml:space="preserve">: una estructura de </w:t>
      </w:r>
      <w:r w:rsidRPr="4AA3DE28">
        <w:rPr>
          <w:rFonts w:ascii="Calibri" w:hAnsi="Calibri" w:cs="Calibri"/>
          <w:lang w:val="es-ES"/>
        </w:rPr>
        <w:t xml:space="preserve">datos que aprendimos a dominar </w:t>
      </w:r>
      <w:r w:rsidRPr="4463C43C">
        <w:rPr>
          <w:rFonts w:ascii="Calibri" w:hAnsi="Calibri" w:cs="Calibri"/>
          <w:lang w:val="es-ES"/>
        </w:rPr>
        <w:t xml:space="preserve">en PRA que almacena las </w:t>
      </w:r>
      <w:r w:rsidRPr="274324EF">
        <w:rPr>
          <w:rFonts w:ascii="Calibri" w:hAnsi="Calibri" w:cs="Calibri"/>
          <w:lang w:val="es-ES"/>
        </w:rPr>
        <w:t xml:space="preserve">34 combinaciones y permite gestionarlas </w:t>
      </w:r>
      <w:r w:rsidRPr="24743225">
        <w:rPr>
          <w:rFonts w:ascii="Calibri" w:hAnsi="Calibri" w:cs="Calibri"/>
          <w:lang w:val="es-ES"/>
        </w:rPr>
        <w:t xml:space="preserve">eficientemente (en vez de estar </w:t>
      </w:r>
      <w:r w:rsidRPr="4E89AC3A">
        <w:rPr>
          <w:rFonts w:ascii="Calibri" w:hAnsi="Calibri" w:cs="Calibri"/>
          <w:lang w:val="es-ES"/>
        </w:rPr>
        <w:t>con switch cases u otros métodos menos eficaces)</w:t>
      </w:r>
    </w:p>
    <w:p w14:paraId="6790CE79" w14:textId="0E6DBBF8" w:rsidR="6685F571" w:rsidRDefault="6685F571" w:rsidP="4E89AC3A">
      <w:pPr>
        <w:pStyle w:val="NormalWeb"/>
        <w:numPr>
          <w:ilvl w:val="1"/>
          <w:numId w:val="26"/>
        </w:numPr>
        <w:rPr>
          <w:rFonts w:ascii="Calibri" w:hAnsi="Calibri" w:cs="Calibri"/>
          <w:lang w:val="es-ES"/>
        </w:rPr>
      </w:pPr>
      <w:r w:rsidRPr="4E89AC3A">
        <w:rPr>
          <w:rFonts w:ascii="Calibri" w:hAnsi="Calibri" w:cs="Calibri"/>
          <w:lang w:val="es-ES"/>
        </w:rPr>
        <w:t>Gestor de Pedidos</w:t>
      </w:r>
      <w:r w:rsidRPr="5B4FBB70">
        <w:rPr>
          <w:rFonts w:ascii="Calibri" w:hAnsi="Calibri" w:cs="Calibri"/>
          <w:lang w:val="es-ES"/>
        </w:rPr>
        <w:t xml:space="preserve">: contiene la lógica de </w:t>
      </w:r>
      <w:r w:rsidRPr="529B7394">
        <w:rPr>
          <w:rFonts w:ascii="Calibri" w:hAnsi="Calibri" w:cs="Calibri"/>
          <w:lang w:val="es-ES"/>
        </w:rPr>
        <w:t xml:space="preserve">la planta, y consiste en </w:t>
      </w:r>
      <w:r w:rsidRPr="213F3211">
        <w:rPr>
          <w:rFonts w:ascii="Calibri" w:hAnsi="Calibri" w:cs="Calibri"/>
          <w:lang w:val="es-ES"/>
        </w:rPr>
        <w:t>traducir el</w:t>
      </w:r>
      <w:r w:rsidRPr="5DBBEB9D">
        <w:rPr>
          <w:rFonts w:ascii="Calibri" w:hAnsi="Calibri" w:cs="Calibri"/>
          <w:lang w:val="es-ES"/>
        </w:rPr>
        <w:t xml:space="preserve"> mensaje de MQTT (que está en JSON) </w:t>
      </w:r>
      <w:r w:rsidRPr="0F433BBE">
        <w:rPr>
          <w:rFonts w:ascii="Calibri" w:hAnsi="Calibri" w:cs="Calibri"/>
          <w:lang w:val="es-ES"/>
        </w:rPr>
        <w:t xml:space="preserve">para poder detectar los sabores y </w:t>
      </w:r>
      <w:r w:rsidRPr="730A3CD1">
        <w:rPr>
          <w:rFonts w:ascii="Calibri" w:hAnsi="Calibri" w:cs="Calibri"/>
          <w:lang w:val="es-ES"/>
        </w:rPr>
        <w:t xml:space="preserve">determinar la combinación que </w:t>
      </w:r>
      <w:r w:rsidRPr="1A4A5136">
        <w:rPr>
          <w:rFonts w:ascii="Calibri" w:hAnsi="Calibri" w:cs="Calibri"/>
          <w:lang w:val="es-ES"/>
        </w:rPr>
        <w:t>corresponde</w:t>
      </w:r>
    </w:p>
    <w:p w14:paraId="454F5BD5" w14:textId="41983432" w:rsidR="6685F571" w:rsidRDefault="6685F571" w:rsidP="1A4A5136">
      <w:pPr>
        <w:pStyle w:val="NormalWeb"/>
        <w:numPr>
          <w:ilvl w:val="1"/>
          <w:numId w:val="26"/>
        </w:numPr>
        <w:rPr>
          <w:rFonts w:ascii="Calibri" w:hAnsi="Calibri" w:cs="Calibri"/>
          <w:lang w:val="es-ES"/>
        </w:rPr>
      </w:pPr>
      <w:r w:rsidRPr="1A4A5136">
        <w:rPr>
          <w:rFonts w:ascii="Calibri" w:hAnsi="Calibri" w:cs="Calibri"/>
          <w:lang w:val="es-ES"/>
        </w:rPr>
        <w:t>Puente MQTT:</w:t>
      </w:r>
      <w:r w:rsidRPr="2C847494">
        <w:rPr>
          <w:rFonts w:ascii="Calibri" w:hAnsi="Calibri" w:cs="Calibri"/>
          <w:lang w:val="es-ES"/>
        </w:rPr>
        <w:t xml:space="preserve"> gestiona la</w:t>
      </w:r>
      <w:r w:rsidRPr="40AB32D1">
        <w:rPr>
          <w:rFonts w:ascii="Calibri" w:hAnsi="Calibri" w:cs="Calibri"/>
          <w:lang w:val="es-ES"/>
        </w:rPr>
        <w:t xml:space="preserve"> conexión </w:t>
      </w:r>
      <w:proofErr w:type="spellStart"/>
      <w:r w:rsidRPr="40AB32D1">
        <w:rPr>
          <w:rFonts w:ascii="Calibri" w:hAnsi="Calibri" w:cs="Calibri"/>
          <w:lang w:val="es-ES"/>
        </w:rPr>
        <w:t>WiFi</w:t>
      </w:r>
      <w:proofErr w:type="spellEnd"/>
      <w:r w:rsidRPr="40AB32D1">
        <w:rPr>
          <w:rFonts w:ascii="Calibri" w:hAnsi="Calibri" w:cs="Calibri"/>
          <w:lang w:val="es-ES"/>
        </w:rPr>
        <w:t xml:space="preserve"> y MQTT</w:t>
      </w:r>
      <w:r w:rsidRPr="0EE85245">
        <w:rPr>
          <w:rFonts w:ascii="Calibri" w:hAnsi="Calibri" w:cs="Calibri"/>
          <w:lang w:val="es-ES"/>
        </w:rPr>
        <w:t xml:space="preserve">, incluyendo </w:t>
      </w:r>
      <w:r w:rsidRPr="6611F8BD">
        <w:rPr>
          <w:rFonts w:ascii="Calibri" w:hAnsi="Calibri" w:cs="Calibri"/>
          <w:lang w:val="es-ES"/>
        </w:rPr>
        <w:t>la reconexión si se pierde la red</w:t>
      </w:r>
      <w:r w:rsidRPr="77D8B75A">
        <w:rPr>
          <w:rFonts w:ascii="Calibri" w:hAnsi="Calibri" w:cs="Calibri"/>
          <w:lang w:val="es-ES"/>
        </w:rPr>
        <w:t xml:space="preserve">, sacado </w:t>
      </w:r>
      <w:r w:rsidRPr="1DE98B11">
        <w:rPr>
          <w:rFonts w:ascii="Calibri" w:hAnsi="Calibri" w:cs="Calibri"/>
          <w:lang w:val="es-ES"/>
        </w:rPr>
        <w:t xml:space="preserve">mayoritariamente de código otorgado en las transparencias </w:t>
      </w:r>
      <w:r w:rsidRPr="29B6F345">
        <w:rPr>
          <w:rFonts w:ascii="Calibri" w:hAnsi="Calibri" w:cs="Calibri"/>
          <w:lang w:val="es-ES"/>
        </w:rPr>
        <w:t>de PR2 y usado en el laboratorio</w:t>
      </w:r>
    </w:p>
    <w:p w14:paraId="0C835E3A" w14:textId="76B4D541" w:rsidR="6CA7B0F6" w:rsidRPr="00A6323C" w:rsidRDefault="0249AD1B" w:rsidP="382C987C">
      <w:pPr>
        <w:pStyle w:val="Heading3"/>
        <w:rPr>
          <w:rFonts w:ascii="Calibri" w:hAnsi="Calibri" w:cs="Calibri"/>
          <w:sz w:val="32"/>
          <w:szCs w:val="32"/>
          <w:lang w:val="es-ES"/>
        </w:rPr>
      </w:pPr>
      <w:r w:rsidRPr="00A6323C">
        <w:rPr>
          <w:rFonts w:ascii="Calibri" w:hAnsi="Calibri" w:cs="Calibri"/>
          <w:sz w:val="32"/>
          <w:szCs w:val="32"/>
          <w:lang w:val="es-ES"/>
        </w:rPr>
        <w:lastRenderedPageBreak/>
        <w:t>Código</w:t>
      </w:r>
    </w:p>
    <w:p w14:paraId="42AC34F3" w14:textId="017E61AA" w:rsidR="0249AD1B" w:rsidRPr="009A2077" w:rsidRDefault="0249AD1B" w:rsidP="45B2CC20">
      <w:pPr>
        <w:rPr>
          <w:rFonts w:ascii="Calibri" w:hAnsi="Calibri" w:cs="Calibri"/>
          <w:lang w:val="es-ES"/>
        </w:rPr>
      </w:pPr>
      <w:r w:rsidRPr="009A2077">
        <w:rPr>
          <w:rFonts w:ascii="Calibri" w:hAnsi="Calibri" w:cs="Calibri"/>
          <w:lang w:val="es-ES"/>
        </w:rPr>
        <w:t>TABLA HASH</w:t>
      </w:r>
    </w:p>
    <w:p w14:paraId="328D5F17" w14:textId="76EBC96A" w:rsidR="14E3364F" w:rsidRDefault="14E3364F" w:rsidP="49D92A94">
      <w:pPr>
        <w:pStyle w:val="NormalWeb"/>
        <w:rPr>
          <w:rFonts w:ascii="Calibri" w:hAnsi="Calibri" w:cs="Calibri"/>
          <w:lang w:val="es-ES"/>
        </w:rPr>
      </w:pPr>
      <w:r w:rsidRPr="49D92A94">
        <w:rPr>
          <w:rFonts w:ascii="Calibri" w:hAnsi="Calibri" w:cs="Calibri"/>
          <w:lang w:val="es-ES"/>
        </w:rPr>
        <w:t xml:space="preserve">Para identificar de forma eficiente cuál de las 34 combinaciones posibles corresponde a un pedido, se ha implementado una tabla hash propia con resolución de colisiones por sondeo lineal (open </w:t>
      </w:r>
      <w:proofErr w:type="spellStart"/>
      <w:r w:rsidRPr="49D92A94">
        <w:rPr>
          <w:rFonts w:ascii="Calibri" w:hAnsi="Calibri" w:cs="Calibri"/>
          <w:lang w:val="es-ES"/>
        </w:rPr>
        <w:t>addressing</w:t>
      </w:r>
      <w:proofErr w:type="spellEnd"/>
      <w:r w:rsidRPr="49D92A94">
        <w:rPr>
          <w:rFonts w:ascii="Calibri" w:hAnsi="Calibri" w:cs="Calibri"/>
          <w:lang w:val="es-ES"/>
        </w:rPr>
        <w:t>).</w:t>
      </w:r>
    </w:p>
    <w:p w14:paraId="3FCA325F" w14:textId="75869ACE" w:rsidR="14E3364F" w:rsidRDefault="14E3364F" w:rsidP="49D92A94">
      <w:pPr>
        <w:pStyle w:val="NormalWeb"/>
        <w:rPr>
          <w:rFonts w:ascii="Calibri" w:hAnsi="Calibri" w:cs="Calibri"/>
        </w:rPr>
      </w:pPr>
      <w:r w:rsidRPr="27BCBC4A">
        <w:rPr>
          <w:rFonts w:ascii="Calibri" w:hAnsi="Calibri" w:cs="Calibri"/>
        </w:rPr>
        <w:t xml:space="preserve">Partes </w:t>
      </w:r>
      <w:r w:rsidRPr="4EA2E01D">
        <w:rPr>
          <w:rFonts w:ascii="Calibri" w:hAnsi="Calibri" w:cs="Calibri"/>
        </w:rPr>
        <w:t>de</w:t>
      </w:r>
      <w:r w:rsidRPr="1266AD0B">
        <w:rPr>
          <w:rFonts w:ascii="Calibri" w:hAnsi="Calibri" w:cs="Calibri"/>
        </w:rPr>
        <w:t xml:space="preserve"> diseño:</w:t>
      </w:r>
    </w:p>
    <w:p w14:paraId="7354DAA7" w14:textId="072150A7" w:rsidR="14E3364F" w:rsidRPr="00B870EF" w:rsidRDefault="14E3364F" w:rsidP="1266AD0B">
      <w:pPr>
        <w:pStyle w:val="NormalWeb"/>
        <w:numPr>
          <w:ilvl w:val="0"/>
          <w:numId w:val="35"/>
        </w:numPr>
        <w:rPr>
          <w:rFonts w:ascii="Calibri" w:hAnsi="Calibri" w:cs="Calibri"/>
          <w:lang w:val="es-ES"/>
        </w:rPr>
      </w:pPr>
      <w:r w:rsidRPr="00B870EF">
        <w:rPr>
          <w:rFonts w:ascii="Calibri" w:hAnsi="Calibri" w:cs="Calibri"/>
          <w:lang w:val="es-ES"/>
        </w:rPr>
        <w:t>Tamaño primo (73 posiciones): usar un número primo reduce la probabilidad de colisiones al distribuir las claves de forma más uniforme.</w:t>
      </w:r>
    </w:p>
    <w:p w14:paraId="3DF651CE" w14:textId="5386D857" w:rsidR="14E3364F" w:rsidRPr="00B870EF" w:rsidRDefault="14E3364F" w:rsidP="1266AD0B">
      <w:pPr>
        <w:pStyle w:val="NormalWeb"/>
        <w:numPr>
          <w:ilvl w:val="0"/>
          <w:numId w:val="35"/>
        </w:numPr>
        <w:rPr>
          <w:rFonts w:ascii="Calibri" w:hAnsi="Calibri" w:cs="Calibri"/>
          <w:lang w:val="es-ES"/>
        </w:rPr>
      </w:pPr>
      <w:r w:rsidRPr="00B870EF">
        <w:rPr>
          <w:rFonts w:ascii="Calibri" w:hAnsi="Calibri" w:cs="Calibri"/>
          <w:lang w:val="es-ES"/>
        </w:rPr>
        <w:t>Función hash polinomial: cada carácter de la clave se combina con un factor multiplicativo de 31 (</w:t>
      </w:r>
      <w:r w:rsidRPr="00B870EF">
        <w:rPr>
          <w:rFonts w:ascii="Calibri" w:eastAsia="Consolas" w:hAnsi="Calibri" w:cs="Calibri"/>
          <w:lang w:val="es-ES"/>
        </w:rPr>
        <w:t>h = h * 31 + c</w:t>
      </w:r>
      <w:r w:rsidRPr="00B870EF">
        <w:rPr>
          <w:rFonts w:ascii="Calibri" w:hAnsi="Calibri" w:cs="Calibri"/>
          <w:lang w:val="es-ES"/>
        </w:rPr>
        <w:t xml:space="preserve">), </w:t>
      </w:r>
      <w:r w:rsidR="5D3F1D22" w:rsidRPr="00B870EF">
        <w:rPr>
          <w:rFonts w:ascii="Calibri" w:hAnsi="Calibri" w:cs="Calibri"/>
          <w:lang w:val="es-ES"/>
        </w:rPr>
        <w:t xml:space="preserve">una </w:t>
      </w:r>
      <w:r w:rsidRPr="00B870EF">
        <w:rPr>
          <w:rFonts w:ascii="Calibri" w:hAnsi="Calibri" w:cs="Calibri"/>
          <w:lang w:val="es-ES"/>
        </w:rPr>
        <w:t>técnica clásica que garantiza una buena dispersión de las claves.</w:t>
      </w:r>
    </w:p>
    <w:p w14:paraId="6DC64843" w14:textId="6A2CBCD8" w:rsidR="14E3364F" w:rsidRPr="00B870EF" w:rsidRDefault="14E3364F" w:rsidP="1266AD0B">
      <w:pPr>
        <w:pStyle w:val="NormalWeb"/>
        <w:numPr>
          <w:ilvl w:val="0"/>
          <w:numId w:val="35"/>
        </w:numPr>
        <w:rPr>
          <w:rFonts w:ascii="Calibri" w:hAnsi="Calibri" w:cs="Calibri"/>
          <w:lang w:val="es-ES"/>
        </w:rPr>
      </w:pPr>
      <w:r w:rsidRPr="00B870EF">
        <w:rPr>
          <w:rFonts w:ascii="Calibri" w:hAnsi="Calibri" w:cs="Calibri"/>
          <w:lang w:val="es-ES"/>
        </w:rPr>
        <w:t>Sondeo lineal: si la posición calculada está ocupada, se prueba la siguiente en orden</w:t>
      </w:r>
      <w:r w:rsidR="036B0FBE" w:rsidRPr="00B870EF">
        <w:rPr>
          <w:rFonts w:ascii="Calibri" w:hAnsi="Calibri" w:cs="Calibri"/>
          <w:lang w:val="es-ES"/>
        </w:rPr>
        <w:t xml:space="preserve"> para</w:t>
      </w:r>
      <w:r w:rsidRPr="00B870EF">
        <w:rPr>
          <w:rFonts w:ascii="Calibri" w:hAnsi="Calibri" w:cs="Calibri"/>
          <w:lang w:val="es-ES"/>
        </w:rPr>
        <w:t xml:space="preserve"> evita</w:t>
      </w:r>
      <w:r w:rsidR="2A7E2A3F" w:rsidRPr="00B870EF">
        <w:rPr>
          <w:rFonts w:ascii="Calibri" w:hAnsi="Calibri" w:cs="Calibri"/>
          <w:lang w:val="es-ES"/>
        </w:rPr>
        <w:t>r</w:t>
      </w:r>
      <w:r w:rsidRPr="00B870EF">
        <w:rPr>
          <w:rFonts w:ascii="Calibri" w:hAnsi="Calibri" w:cs="Calibri"/>
          <w:lang w:val="es-ES"/>
        </w:rPr>
        <w:t xml:space="preserve"> colisiones sin necesidad de memoria dinámica adicional.</w:t>
      </w:r>
    </w:p>
    <w:p w14:paraId="54999CFE" w14:textId="37E620DD" w:rsidR="14E3364F" w:rsidRDefault="14E3364F" w:rsidP="335EC470">
      <w:pPr>
        <w:pStyle w:val="NormalWeb"/>
        <w:rPr>
          <w:rFonts w:ascii="Calibri" w:hAnsi="Calibri" w:cs="Calibri"/>
          <w:lang w:val="es-ES"/>
        </w:rPr>
      </w:pPr>
      <w:r w:rsidRPr="5338D0EF">
        <w:rPr>
          <w:rFonts w:ascii="Calibri" w:hAnsi="Calibri" w:cs="Calibri"/>
          <w:lang w:val="es-ES"/>
        </w:rPr>
        <w:t xml:space="preserve">Las claves </w:t>
      </w:r>
      <w:r w:rsidR="1D55D3D0" w:rsidRPr="4AA8BC41">
        <w:rPr>
          <w:rFonts w:ascii="Calibri" w:hAnsi="Calibri" w:cs="Calibri"/>
          <w:lang w:val="es-ES"/>
        </w:rPr>
        <w:t xml:space="preserve">de los sabores </w:t>
      </w:r>
      <w:r w:rsidRPr="4AA8BC41">
        <w:rPr>
          <w:rFonts w:ascii="Calibri" w:hAnsi="Calibri" w:cs="Calibri"/>
          <w:lang w:val="es-ES"/>
        </w:rPr>
        <w:t>se</w:t>
      </w:r>
      <w:r w:rsidRPr="5338D0EF">
        <w:rPr>
          <w:rFonts w:ascii="Calibri" w:hAnsi="Calibri" w:cs="Calibri"/>
          <w:lang w:val="es-ES"/>
        </w:rPr>
        <w:t xml:space="preserve"> construyen siempre en orden </w:t>
      </w:r>
      <w:r w:rsidR="0FCE3720" w:rsidRPr="4AA8BC41">
        <w:rPr>
          <w:rFonts w:ascii="Calibri" w:hAnsi="Calibri" w:cs="Calibri"/>
          <w:lang w:val="es-ES"/>
        </w:rPr>
        <w:t>“</w:t>
      </w:r>
      <w:r w:rsidRPr="5338D0EF">
        <w:rPr>
          <w:rFonts w:ascii="Calibri" w:hAnsi="Calibri" w:cs="Calibri"/>
          <w:lang w:val="es-ES"/>
        </w:rPr>
        <w:t>canónico</w:t>
      </w:r>
      <w:r w:rsidR="5EC5A93D" w:rsidRPr="4AA8BC41">
        <w:rPr>
          <w:rFonts w:ascii="Calibri" w:hAnsi="Calibri" w:cs="Calibri"/>
          <w:lang w:val="es-ES"/>
        </w:rPr>
        <w:t>”</w:t>
      </w:r>
      <w:r w:rsidRPr="5338D0EF">
        <w:rPr>
          <w:rFonts w:ascii="Calibri" w:hAnsi="Calibri" w:cs="Calibri"/>
          <w:lang w:val="es-ES"/>
        </w:rPr>
        <w:t xml:space="preserve"> (CHO → CAR → AVE) mediante la función </w:t>
      </w:r>
      <w:proofErr w:type="spellStart"/>
      <w:proofErr w:type="gramStart"/>
      <w:r w:rsidRPr="00B17A9F">
        <w:rPr>
          <w:rFonts w:ascii="Calibri" w:hAnsi="Calibri" w:cs="Calibri"/>
          <w:lang w:val="es-ES"/>
        </w:rPr>
        <w:t>ordenarSabores</w:t>
      </w:r>
      <w:proofErr w:type="spellEnd"/>
      <w:r w:rsidRPr="00B17A9F">
        <w:rPr>
          <w:rFonts w:ascii="Calibri" w:hAnsi="Calibri" w:cs="Calibri"/>
          <w:lang w:val="es-ES"/>
        </w:rPr>
        <w:t>(</w:t>
      </w:r>
      <w:proofErr w:type="gramEnd"/>
      <w:r w:rsidRPr="00B17A9F">
        <w:rPr>
          <w:rFonts w:ascii="Calibri" w:hAnsi="Calibri" w:cs="Calibri"/>
          <w:lang w:val="es-ES"/>
        </w:rPr>
        <w:t>)</w:t>
      </w:r>
      <w:r w:rsidRPr="5338D0EF">
        <w:rPr>
          <w:rFonts w:ascii="Calibri" w:hAnsi="Calibri" w:cs="Calibri"/>
          <w:lang w:val="es-ES"/>
        </w:rPr>
        <w:t xml:space="preserve">, de forma que pedidos </w:t>
      </w:r>
      <w:r w:rsidR="36F16DB4" w:rsidRPr="75AE8DD0">
        <w:rPr>
          <w:rFonts w:ascii="Calibri" w:hAnsi="Calibri" w:cs="Calibri"/>
          <w:lang w:val="es-ES"/>
        </w:rPr>
        <w:t>iguales</w:t>
      </w:r>
      <w:r w:rsidRPr="5338D0EF">
        <w:rPr>
          <w:rFonts w:ascii="Calibri" w:hAnsi="Calibri" w:cs="Calibri"/>
          <w:lang w:val="es-ES"/>
        </w:rPr>
        <w:t xml:space="preserve"> como "CHO-CAR" y "CAR-CHO" apunten siempre al mismo combo</w:t>
      </w:r>
      <w:r w:rsidR="7F069C96" w:rsidRPr="5CD0F577">
        <w:rPr>
          <w:rFonts w:ascii="Calibri" w:hAnsi="Calibri" w:cs="Calibri"/>
          <w:lang w:val="es-ES"/>
        </w:rPr>
        <w:t xml:space="preserve">, es decir, que </w:t>
      </w:r>
      <w:r w:rsidR="7F069C96" w:rsidRPr="7E8041AA">
        <w:rPr>
          <w:rFonts w:ascii="Calibri" w:hAnsi="Calibri" w:cs="Calibri"/>
          <w:lang w:val="es-ES"/>
        </w:rPr>
        <w:t xml:space="preserve">tengan el mismo código de </w:t>
      </w:r>
      <w:proofErr w:type="spellStart"/>
      <w:r w:rsidR="7F069C96" w:rsidRPr="59B3F3D9">
        <w:rPr>
          <w:rFonts w:ascii="Calibri" w:hAnsi="Calibri" w:cs="Calibri"/>
          <w:lang w:val="es-ES"/>
        </w:rPr>
        <w:t>RoboDK</w:t>
      </w:r>
      <w:proofErr w:type="spellEnd"/>
      <w:r w:rsidRPr="5338D0EF">
        <w:rPr>
          <w:rFonts w:ascii="Calibri" w:hAnsi="Calibri" w:cs="Calibri"/>
          <w:lang w:val="es-ES"/>
        </w:rPr>
        <w:t>.</w:t>
      </w:r>
    </w:p>
    <w:p w14:paraId="364A66C8" w14:textId="3539446B" w:rsidR="3E64CB6C" w:rsidRDefault="78CB2992" w:rsidP="0CB7B602">
      <w:pPr>
        <w:pStyle w:val="NormalWeb"/>
        <w:rPr>
          <w:rFonts w:ascii="Calibri" w:hAnsi="Calibri" w:cs="Calibri"/>
          <w:lang w:val="es-ES"/>
        </w:rPr>
      </w:pPr>
      <w:r w:rsidRPr="60A238D7">
        <w:rPr>
          <w:rFonts w:ascii="Calibri" w:hAnsi="Calibri" w:cs="Calibri"/>
          <w:lang w:val="es-ES"/>
        </w:rPr>
        <w:t>NORMALIZACIÓN DE PEDIDOS</w:t>
      </w:r>
    </w:p>
    <w:p w14:paraId="7FB09DCE" w14:textId="1AD30187" w:rsidR="78CB2992" w:rsidRDefault="0B49657C" w:rsidP="26B25388">
      <w:pPr>
        <w:pStyle w:val="NormalWeb"/>
        <w:rPr>
          <w:rFonts w:ascii="Calibri" w:hAnsi="Calibri" w:cs="Calibri"/>
          <w:lang w:val="es-ES"/>
        </w:rPr>
      </w:pPr>
      <w:r w:rsidRPr="0AADC5F0">
        <w:rPr>
          <w:rFonts w:ascii="Calibri" w:hAnsi="Calibri" w:cs="Calibri"/>
          <w:lang w:val="es-ES"/>
        </w:rPr>
        <w:t>La función</w:t>
      </w:r>
      <w:r w:rsidR="78CB2992" w:rsidRPr="0FE4B1FB">
        <w:rPr>
          <w:rFonts w:ascii="Calibri" w:hAnsi="Calibri" w:cs="Calibri"/>
          <w:lang w:val="es-ES"/>
        </w:rPr>
        <w:t xml:space="preserve"> </w:t>
      </w:r>
      <w:proofErr w:type="spellStart"/>
      <w:proofErr w:type="gramStart"/>
      <w:r w:rsidR="78CB2992" w:rsidRPr="00B17A9F">
        <w:rPr>
          <w:rFonts w:ascii="Calibri" w:hAnsi="Calibri" w:cs="Calibri"/>
          <w:lang w:val="es-ES"/>
        </w:rPr>
        <w:t>resolverPedido</w:t>
      </w:r>
      <w:proofErr w:type="spellEnd"/>
      <w:r w:rsidR="78CB2992" w:rsidRPr="00B17A9F">
        <w:rPr>
          <w:rFonts w:ascii="Calibri" w:hAnsi="Calibri" w:cs="Calibri"/>
          <w:lang w:val="es-ES"/>
        </w:rPr>
        <w:t>(</w:t>
      </w:r>
      <w:proofErr w:type="gramEnd"/>
      <w:r w:rsidR="78CB2992" w:rsidRPr="00B17A9F">
        <w:rPr>
          <w:rFonts w:ascii="Calibri" w:hAnsi="Calibri" w:cs="Calibri"/>
          <w:lang w:val="es-ES"/>
        </w:rPr>
        <w:t>)</w:t>
      </w:r>
      <w:r w:rsidR="78CB2992" w:rsidRPr="0FE4B1FB">
        <w:rPr>
          <w:rFonts w:ascii="Calibri" w:hAnsi="Calibri" w:cs="Calibri"/>
          <w:lang w:val="es-ES"/>
        </w:rPr>
        <w:t xml:space="preserve"> implementa tres </w:t>
      </w:r>
      <w:r w:rsidR="6D14A7F9" w:rsidRPr="1E15BEB1">
        <w:rPr>
          <w:rFonts w:ascii="Calibri" w:hAnsi="Calibri" w:cs="Calibri"/>
          <w:lang w:val="es-ES"/>
        </w:rPr>
        <w:t>tipos</w:t>
      </w:r>
      <w:r w:rsidR="78CB2992" w:rsidRPr="0FE4B1FB">
        <w:rPr>
          <w:rFonts w:ascii="Calibri" w:hAnsi="Calibri" w:cs="Calibri"/>
          <w:lang w:val="es-ES"/>
        </w:rPr>
        <w:t xml:space="preserve"> de lectura del JSON para cubrir los distintos formatos que </w:t>
      </w:r>
      <w:r w:rsidR="477261C6" w:rsidRPr="0FE4B1FB">
        <w:rPr>
          <w:rFonts w:ascii="Calibri" w:hAnsi="Calibri" w:cs="Calibri"/>
          <w:lang w:val="es-ES"/>
        </w:rPr>
        <w:t xml:space="preserve">se </w:t>
      </w:r>
      <w:r w:rsidR="477261C6" w:rsidRPr="3F2A4552">
        <w:rPr>
          <w:rFonts w:ascii="Calibri" w:hAnsi="Calibri" w:cs="Calibri"/>
          <w:lang w:val="es-ES"/>
        </w:rPr>
        <w:t>pueden recibir en MQTT</w:t>
      </w:r>
      <w:r w:rsidR="78CB2992" w:rsidRPr="0FE4B1FB">
        <w:rPr>
          <w:rFonts w:ascii="Calibri" w:hAnsi="Calibri" w:cs="Calibri"/>
          <w:lang w:val="es-ES"/>
        </w:rPr>
        <w:t>:</w:t>
      </w:r>
    </w:p>
    <w:p w14:paraId="28D98127" w14:textId="05C4759F" w:rsidR="78CB2992" w:rsidRDefault="78CB2992" w:rsidP="322B4D5F">
      <w:pPr>
        <w:pStyle w:val="NormalWeb"/>
        <w:numPr>
          <w:ilvl w:val="0"/>
          <w:numId w:val="42"/>
        </w:numPr>
        <w:rPr>
          <w:rFonts w:ascii="Calibri" w:hAnsi="Calibri" w:cs="Calibri"/>
          <w:lang w:val="es-ES"/>
        </w:rPr>
      </w:pPr>
      <w:r w:rsidRPr="6607DDB7">
        <w:rPr>
          <w:rFonts w:ascii="Calibri" w:hAnsi="Calibri" w:cs="Calibri"/>
          <w:lang w:val="es-ES"/>
        </w:rPr>
        <w:t xml:space="preserve">Pedido </w:t>
      </w:r>
      <w:proofErr w:type="gramStart"/>
      <w:r w:rsidRPr="6607DDB7">
        <w:rPr>
          <w:rFonts w:ascii="Calibri" w:hAnsi="Calibri" w:cs="Calibri"/>
          <w:lang w:val="es-ES"/>
        </w:rPr>
        <w:t>personalizado :</w:t>
      </w:r>
      <w:proofErr w:type="gramEnd"/>
      <w:r w:rsidRPr="6607DDB7">
        <w:rPr>
          <w:rFonts w:ascii="Calibri" w:hAnsi="Calibri" w:cs="Calibri"/>
          <w:lang w:val="es-ES"/>
        </w:rPr>
        <w:t xml:space="preserve"> el </w:t>
      </w:r>
      <w:r w:rsidR="10B7C59A" w:rsidRPr="106211BE">
        <w:rPr>
          <w:rFonts w:ascii="Calibri" w:hAnsi="Calibri" w:cs="Calibri"/>
          <w:lang w:val="es-ES"/>
        </w:rPr>
        <w:t xml:space="preserve">objeto </w:t>
      </w:r>
      <w:r w:rsidR="56A06D80" w:rsidRPr="6607DDB7">
        <w:rPr>
          <w:rFonts w:ascii="Calibri" w:hAnsi="Calibri" w:cs="Calibri"/>
          <w:lang w:val="es-ES"/>
        </w:rPr>
        <w:t>“</w:t>
      </w:r>
      <w:r w:rsidRPr="00B17A9F">
        <w:rPr>
          <w:rFonts w:ascii="Calibri" w:hAnsi="Calibri" w:cs="Calibri"/>
          <w:lang w:val="es-ES"/>
        </w:rPr>
        <w:t>detalles</w:t>
      </w:r>
      <w:r w:rsidR="16F9E25A" w:rsidRPr="0A558CE5">
        <w:rPr>
          <w:rFonts w:ascii="Calibri" w:hAnsi="Calibri" w:cs="Calibri"/>
          <w:lang w:val="es-ES"/>
        </w:rPr>
        <w:t>” del mensaje de MQTT</w:t>
      </w:r>
      <w:r w:rsidRPr="6607DDB7">
        <w:rPr>
          <w:rFonts w:ascii="Calibri" w:hAnsi="Calibri" w:cs="Calibri"/>
          <w:lang w:val="es-ES"/>
        </w:rPr>
        <w:t xml:space="preserve"> contiene </w:t>
      </w:r>
      <w:r w:rsidRPr="00B17A9F">
        <w:rPr>
          <w:rFonts w:ascii="Calibri" w:hAnsi="Calibri" w:cs="Calibri"/>
          <w:lang w:val="es-ES"/>
        </w:rPr>
        <w:t xml:space="preserve">{"1": </w:t>
      </w:r>
      <w:proofErr w:type="spellStart"/>
      <w:r w:rsidRPr="00B17A9F">
        <w:rPr>
          <w:rFonts w:ascii="Calibri" w:hAnsi="Calibri" w:cs="Calibri"/>
          <w:lang w:val="es-ES"/>
        </w:rPr>
        <w:t>cantidad_cho</w:t>
      </w:r>
      <w:proofErr w:type="spellEnd"/>
      <w:r w:rsidRPr="00B17A9F">
        <w:rPr>
          <w:rFonts w:ascii="Calibri" w:hAnsi="Calibri" w:cs="Calibri"/>
          <w:lang w:val="es-ES"/>
        </w:rPr>
        <w:t xml:space="preserve">, "2": </w:t>
      </w:r>
      <w:proofErr w:type="spellStart"/>
      <w:r w:rsidRPr="00B17A9F">
        <w:rPr>
          <w:rFonts w:ascii="Calibri" w:hAnsi="Calibri" w:cs="Calibri"/>
          <w:lang w:val="es-ES"/>
        </w:rPr>
        <w:t>cantidad_car</w:t>
      </w:r>
      <w:proofErr w:type="spellEnd"/>
      <w:r w:rsidRPr="00B17A9F">
        <w:rPr>
          <w:rFonts w:ascii="Calibri" w:hAnsi="Calibri" w:cs="Calibri"/>
          <w:lang w:val="es-ES"/>
        </w:rPr>
        <w:t xml:space="preserve">, "3": </w:t>
      </w:r>
      <w:proofErr w:type="spellStart"/>
      <w:r w:rsidRPr="00B17A9F">
        <w:rPr>
          <w:rFonts w:ascii="Calibri" w:hAnsi="Calibri" w:cs="Calibri"/>
          <w:lang w:val="es-ES"/>
        </w:rPr>
        <w:t>cantidad_ave</w:t>
      </w:r>
      <w:proofErr w:type="spellEnd"/>
      <w:r w:rsidRPr="00B17A9F">
        <w:rPr>
          <w:rFonts w:ascii="Calibri" w:hAnsi="Calibri" w:cs="Calibri"/>
          <w:lang w:val="es-ES"/>
        </w:rPr>
        <w:t>}</w:t>
      </w:r>
      <w:r w:rsidRPr="6607DDB7">
        <w:rPr>
          <w:rFonts w:ascii="Calibri" w:hAnsi="Calibri" w:cs="Calibri"/>
          <w:lang w:val="es-ES"/>
        </w:rPr>
        <w:t xml:space="preserve">, </w:t>
      </w:r>
      <w:r w:rsidR="637898E8" w:rsidRPr="2A2671AC">
        <w:rPr>
          <w:rFonts w:ascii="Calibri" w:hAnsi="Calibri" w:cs="Calibri"/>
          <w:lang w:val="es-ES"/>
        </w:rPr>
        <w:t>por lo que leemos</w:t>
      </w:r>
      <w:r w:rsidRPr="6607DDB7">
        <w:rPr>
          <w:rFonts w:ascii="Calibri" w:hAnsi="Calibri" w:cs="Calibri"/>
          <w:lang w:val="es-ES"/>
        </w:rPr>
        <w:t xml:space="preserve"> directamente </w:t>
      </w:r>
      <w:r w:rsidR="637898E8" w:rsidRPr="2A2671AC">
        <w:rPr>
          <w:rFonts w:ascii="Calibri" w:hAnsi="Calibri" w:cs="Calibri"/>
          <w:lang w:val="es-ES"/>
        </w:rPr>
        <w:t>la cantidad</w:t>
      </w:r>
      <w:r w:rsidRPr="6607DDB7">
        <w:rPr>
          <w:rFonts w:ascii="Calibri" w:hAnsi="Calibri" w:cs="Calibri"/>
          <w:lang w:val="es-ES"/>
        </w:rPr>
        <w:t xml:space="preserve"> de </w:t>
      </w:r>
      <w:r w:rsidR="637898E8" w:rsidRPr="2A2671AC">
        <w:rPr>
          <w:rFonts w:ascii="Calibri" w:hAnsi="Calibri" w:cs="Calibri"/>
          <w:lang w:val="es-ES"/>
        </w:rPr>
        <w:t xml:space="preserve">cada </w:t>
      </w:r>
      <w:r w:rsidR="637898E8" w:rsidRPr="522DA07F">
        <w:rPr>
          <w:rFonts w:ascii="Calibri" w:hAnsi="Calibri" w:cs="Calibri"/>
          <w:lang w:val="es-ES"/>
        </w:rPr>
        <w:t>sabor que hay</w:t>
      </w:r>
    </w:p>
    <w:p w14:paraId="0F9EC2A4" w14:textId="280A029B" w:rsidR="78CB2992" w:rsidRDefault="78CB2992" w:rsidP="3597CF5A">
      <w:pPr>
        <w:pStyle w:val="NormalWeb"/>
        <w:numPr>
          <w:ilvl w:val="0"/>
          <w:numId w:val="42"/>
        </w:numPr>
        <w:rPr>
          <w:rFonts w:ascii="Calibri" w:hAnsi="Calibri" w:cs="Calibri"/>
          <w:lang w:val="es-ES"/>
        </w:rPr>
      </w:pPr>
      <w:r w:rsidRPr="6607DDB7">
        <w:rPr>
          <w:rFonts w:ascii="Calibri" w:hAnsi="Calibri" w:cs="Calibri"/>
          <w:lang w:val="es-ES"/>
        </w:rPr>
        <w:t>Pedido industrial</w:t>
      </w:r>
      <w:r w:rsidR="28C31D27" w:rsidRPr="05872117">
        <w:rPr>
          <w:rFonts w:ascii="Calibri" w:hAnsi="Calibri" w:cs="Calibri"/>
          <w:lang w:val="es-ES"/>
        </w:rPr>
        <w:t>:</w:t>
      </w:r>
      <w:r w:rsidRPr="6607DDB7">
        <w:rPr>
          <w:rFonts w:ascii="Calibri" w:hAnsi="Calibri" w:cs="Calibri"/>
          <w:lang w:val="es-ES"/>
        </w:rPr>
        <w:t xml:space="preserve"> el objeto </w:t>
      </w:r>
      <w:r w:rsidR="30C1E609" w:rsidRPr="106211BE">
        <w:rPr>
          <w:rFonts w:ascii="Calibri" w:hAnsi="Calibri" w:cs="Calibri"/>
          <w:lang w:val="es-ES"/>
        </w:rPr>
        <w:t>“</w:t>
      </w:r>
      <w:r w:rsidRPr="00B17A9F">
        <w:rPr>
          <w:rFonts w:ascii="Calibri" w:hAnsi="Calibri" w:cs="Calibri"/>
          <w:lang w:val="es-ES"/>
        </w:rPr>
        <w:t>productos</w:t>
      </w:r>
      <w:r w:rsidR="5B5ECA26" w:rsidRPr="106211BE">
        <w:rPr>
          <w:rFonts w:ascii="Calibri" w:hAnsi="Calibri" w:cs="Calibri"/>
          <w:lang w:val="es-ES"/>
        </w:rPr>
        <w:t>”</w:t>
      </w:r>
      <w:r w:rsidRPr="6607DDB7">
        <w:rPr>
          <w:rFonts w:ascii="Calibri" w:hAnsi="Calibri" w:cs="Calibri"/>
          <w:lang w:val="es-ES"/>
        </w:rPr>
        <w:t xml:space="preserve"> usa el nombre del sabor como clave y la cantidad como valor, por ejemplo </w:t>
      </w:r>
      <w:r w:rsidRPr="00B17A9F">
        <w:rPr>
          <w:rFonts w:ascii="Calibri" w:hAnsi="Calibri" w:cs="Calibri"/>
          <w:lang w:val="es-ES"/>
        </w:rPr>
        <w:t xml:space="preserve">{"Avellana </w:t>
      </w:r>
      <w:proofErr w:type="spellStart"/>
      <w:r w:rsidRPr="00B17A9F">
        <w:rPr>
          <w:rFonts w:ascii="Calibri" w:hAnsi="Calibri" w:cs="Calibri"/>
          <w:lang w:val="es-ES"/>
        </w:rPr>
        <w:t>Praline</w:t>
      </w:r>
      <w:proofErr w:type="spellEnd"/>
      <w:r w:rsidRPr="00B17A9F">
        <w:rPr>
          <w:rFonts w:ascii="Calibri" w:hAnsi="Calibri" w:cs="Calibri"/>
          <w:lang w:val="es-ES"/>
        </w:rPr>
        <w:t>": 3</w:t>
      </w:r>
      <w:r w:rsidRPr="23716D81">
        <w:rPr>
          <w:rFonts w:ascii="Calibri" w:hAnsi="Calibri" w:cs="Calibri"/>
          <w:lang w:val="es-ES"/>
        </w:rPr>
        <w:t>}</w:t>
      </w:r>
      <w:r w:rsidR="55BA71FA" w:rsidRPr="23716D81">
        <w:rPr>
          <w:rFonts w:ascii="Calibri" w:hAnsi="Calibri" w:cs="Calibri"/>
          <w:lang w:val="es-ES"/>
        </w:rPr>
        <w:t xml:space="preserve">, por lo que hay que leerlo de manera distinta </w:t>
      </w:r>
    </w:p>
    <w:p w14:paraId="74ACE6FB" w14:textId="3F8CED49" w:rsidR="78CB2992" w:rsidRDefault="78CB2992" w:rsidP="7E6A207C">
      <w:pPr>
        <w:pStyle w:val="NormalWeb"/>
        <w:numPr>
          <w:ilvl w:val="0"/>
          <w:numId w:val="42"/>
        </w:numPr>
        <w:rPr>
          <w:rFonts w:ascii="Calibri" w:hAnsi="Calibri" w:cs="Calibri"/>
          <w:lang w:val="es-ES"/>
        </w:rPr>
      </w:pPr>
      <w:proofErr w:type="spellStart"/>
      <w:r w:rsidRPr="0A558CE5">
        <w:rPr>
          <w:rFonts w:ascii="Calibri" w:hAnsi="Calibri" w:cs="Calibri"/>
          <w:lang w:val="es-ES"/>
        </w:rPr>
        <w:t>Fallback</w:t>
      </w:r>
      <w:proofErr w:type="spellEnd"/>
      <w:r w:rsidRPr="0A558CE5">
        <w:rPr>
          <w:rFonts w:ascii="Calibri" w:hAnsi="Calibri" w:cs="Calibri"/>
          <w:lang w:val="es-ES"/>
        </w:rPr>
        <w:t>: si ninguno de los anteriores funciona</w:t>
      </w:r>
      <w:r w:rsidR="22619235" w:rsidRPr="232CEA8A">
        <w:rPr>
          <w:rFonts w:ascii="Calibri" w:hAnsi="Calibri" w:cs="Calibri"/>
          <w:lang w:val="es-ES"/>
        </w:rPr>
        <w:t xml:space="preserve"> tenemos un ‘</w:t>
      </w:r>
      <w:proofErr w:type="spellStart"/>
      <w:r w:rsidR="22619235" w:rsidRPr="232CEA8A">
        <w:rPr>
          <w:rFonts w:ascii="Calibri" w:hAnsi="Calibri" w:cs="Calibri"/>
          <w:lang w:val="es-ES"/>
        </w:rPr>
        <w:t>fallback</w:t>
      </w:r>
      <w:proofErr w:type="spellEnd"/>
      <w:r w:rsidR="22619235" w:rsidRPr="232CEA8A">
        <w:rPr>
          <w:rFonts w:ascii="Calibri" w:hAnsi="Calibri" w:cs="Calibri"/>
          <w:lang w:val="es-ES"/>
        </w:rPr>
        <w:t>’</w:t>
      </w:r>
      <w:r w:rsidRPr="232CEA8A">
        <w:rPr>
          <w:rFonts w:ascii="Calibri" w:hAnsi="Calibri" w:cs="Calibri"/>
          <w:lang w:val="es-ES"/>
        </w:rPr>
        <w:t xml:space="preserve"> </w:t>
      </w:r>
      <w:r w:rsidR="0123CC13" w:rsidRPr="232CEA8A">
        <w:rPr>
          <w:rFonts w:ascii="Calibri" w:hAnsi="Calibri" w:cs="Calibri"/>
          <w:lang w:val="es-ES"/>
        </w:rPr>
        <w:t>que</w:t>
      </w:r>
      <w:r w:rsidRPr="0A558CE5">
        <w:rPr>
          <w:rFonts w:ascii="Calibri" w:hAnsi="Calibri" w:cs="Calibri"/>
          <w:lang w:val="es-ES"/>
        </w:rPr>
        <w:t xml:space="preserve"> analiza el </w:t>
      </w:r>
      <w:r w:rsidR="23ED07C6" w:rsidRPr="2B10923B">
        <w:rPr>
          <w:rFonts w:ascii="Calibri" w:hAnsi="Calibri" w:cs="Calibri"/>
          <w:lang w:val="es-ES"/>
        </w:rPr>
        <w:t>apartado</w:t>
      </w:r>
      <w:r w:rsidRPr="26817BAC">
        <w:rPr>
          <w:rFonts w:ascii="Calibri" w:hAnsi="Calibri" w:cs="Calibri"/>
          <w:lang w:val="es-ES"/>
        </w:rPr>
        <w:t xml:space="preserve"> </w:t>
      </w:r>
      <w:r w:rsidR="721E3E7A" w:rsidRPr="26817BAC">
        <w:rPr>
          <w:rFonts w:ascii="Calibri" w:hAnsi="Calibri" w:cs="Calibri"/>
          <w:lang w:val="es-ES"/>
        </w:rPr>
        <w:t>“</w:t>
      </w:r>
      <w:r w:rsidRPr="00B17A9F">
        <w:rPr>
          <w:rFonts w:ascii="Calibri" w:hAnsi="Calibri" w:cs="Calibri"/>
          <w:lang w:val="es-ES"/>
        </w:rPr>
        <w:t>resumen</w:t>
      </w:r>
      <w:r w:rsidR="347872C1" w:rsidRPr="26817BAC">
        <w:rPr>
          <w:rFonts w:ascii="Calibri" w:hAnsi="Calibri" w:cs="Calibri"/>
          <w:lang w:val="es-ES"/>
        </w:rPr>
        <w:t>”</w:t>
      </w:r>
      <w:r w:rsidRPr="0A558CE5">
        <w:rPr>
          <w:rFonts w:ascii="Calibri" w:hAnsi="Calibri" w:cs="Calibri"/>
          <w:lang w:val="es-ES"/>
        </w:rPr>
        <w:t xml:space="preserve"> buscando </w:t>
      </w:r>
      <w:r w:rsidR="0F2D2482" w:rsidRPr="7DFCC229">
        <w:rPr>
          <w:rFonts w:ascii="Calibri" w:hAnsi="Calibri" w:cs="Calibri"/>
          <w:lang w:val="es-ES"/>
        </w:rPr>
        <w:t xml:space="preserve">las </w:t>
      </w:r>
      <w:r w:rsidRPr="0A558CE5">
        <w:rPr>
          <w:rFonts w:ascii="Calibri" w:hAnsi="Calibri" w:cs="Calibri"/>
          <w:lang w:val="es-ES"/>
        </w:rPr>
        <w:t xml:space="preserve">palabras </w:t>
      </w:r>
      <w:r w:rsidRPr="7DFCC229">
        <w:rPr>
          <w:rFonts w:ascii="Calibri" w:hAnsi="Calibri" w:cs="Calibri"/>
          <w:lang w:val="es-ES"/>
        </w:rPr>
        <w:t>clave</w:t>
      </w:r>
      <w:r w:rsidRPr="0A558CE5">
        <w:rPr>
          <w:rFonts w:ascii="Calibri" w:hAnsi="Calibri" w:cs="Calibri"/>
          <w:lang w:val="es-ES"/>
        </w:rPr>
        <w:t xml:space="preserve"> (chocolate, caramelo, avellana) y extrayendo la cantidad </w:t>
      </w:r>
      <w:r w:rsidRPr="1A56E160">
        <w:rPr>
          <w:rFonts w:ascii="Calibri" w:hAnsi="Calibri" w:cs="Calibri"/>
          <w:lang w:val="es-ES"/>
        </w:rPr>
        <w:t>de</w:t>
      </w:r>
      <w:r w:rsidR="592617A5" w:rsidRPr="1A56E160">
        <w:rPr>
          <w:rFonts w:ascii="Calibri" w:hAnsi="Calibri" w:cs="Calibri"/>
          <w:lang w:val="es-ES"/>
        </w:rPr>
        <w:t xml:space="preserve"> cada sabor (por </w:t>
      </w:r>
      <w:r w:rsidR="592617A5" w:rsidRPr="01034313">
        <w:rPr>
          <w:rFonts w:ascii="Calibri" w:hAnsi="Calibri" w:cs="Calibri"/>
          <w:lang w:val="es-ES"/>
        </w:rPr>
        <w:t>ejemplo</w:t>
      </w:r>
      <w:r w:rsidR="41FD6600" w:rsidRPr="585F7E64">
        <w:rPr>
          <w:rFonts w:ascii="Calibri" w:hAnsi="Calibri" w:cs="Calibri"/>
          <w:lang w:val="es-ES"/>
        </w:rPr>
        <w:t>:</w:t>
      </w:r>
      <w:r w:rsidR="592617A5" w:rsidRPr="01034313">
        <w:rPr>
          <w:rFonts w:ascii="Calibri" w:hAnsi="Calibri" w:cs="Calibri"/>
          <w:lang w:val="es-ES"/>
        </w:rPr>
        <w:t xml:space="preserve"> </w:t>
      </w:r>
      <w:r w:rsidRPr="01034313">
        <w:rPr>
          <w:rFonts w:ascii="Calibri" w:hAnsi="Calibri" w:cs="Calibri"/>
          <w:lang w:val="es-ES"/>
        </w:rPr>
        <w:t>x3</w:t>
      </w:r>
      <w:r w:rsidR="7BD9A74C" w:rsidRPr="01034313">
        <w:rPr>
          <w:rFonts w:ascii="Calibri" w:hAnsi="Calibri" w:cs="Calibri"/>
          <w:lang w:val="es-ES"/>
        </w:rPr>
        <w:t>)</w:t>
      </w:r>
      <w:r w:rsidRPr="01034313">
        <w:rPr>
          <w:rFonts w:ascii="Calibri" w:hAnsi="Calibri" w:cs="Calibri"/>
          <w:lang w:val="es-ES"/>
        </w:rPr>
        <w:t>.</w:t>
      </w:r>
    </w:p>
    <w:p w14:paraId="4E9CE121" w14:textId="664F0DB8" w:rsidR="3C21478A" w:rsidRPr="00B870EF" w:rsidRDefault="78CB2992" w:rsidP="26B25388">
      <w:pPr>
        <w:pStyle w:val="NormalWeb"/>
        <w:rPr>
          <w:rFonts w:ascii="Calibri" w:hAnsi="Calibri" w:cs="Calibri"/>
          <w:lang w:val="es-ES"/>
        </w:rPr>
      </w:pPr>
      <w:r w:rsidRPr="00B870EF">
        <w:rPr>
          <w:rFonts w:ascii="Calibri" w:hAnsi="Calibri" w:cs="Calibri"/>
          <w:lang w:val="es-ES"/>
        </w:rPr>
        <w:t>Si el total de cajitas supera 4 (el máximo que acepta el robot), el sistema normaliza automáticamente convirtiendo cada sabor presente a 1 unidad</w:t>
      </w:r>
      <w:r w:rsidR="4D9F5CAF" w:rsidRPr="00B870EF">
        <w:rPr>
          <w:rFonts w:ascii="Calibri" w:hAnsi="Calibri" w:cs="Calibri"/>
          <w:lang w:val="es-ES"/>
        </w:rPr>
        <w:t xml:space="preserve"> para que el robot no se sature.</w:t>
      </w:r>
    </w:p>
    <w:p w14:paraId="5732488E" w14:textId="2165B6F0" w:rsidR="5509273E" w:rsidRPr="00B17A9F" w:rsidRDefault="4D9F5CAF" w:rsidP="3C2E12FA">
      <w:pPr>
        <w:pStyle w:val="Heading3"/>
        <w:rPr>
          <w:rFonts w:ascii="Calibri" w:eastAsia="Times New Roman" w:hAnsi="Calibri" w:cs="Calibri"/>
          <w:color w:val="auto"/>
          <w:sz w:val="24"/>
          <w:szCs w:val="24"/>
          <w:lang w:val="es-ES"/>
        </w:rPr>
      </w:pPr>
      <w:r w:rsidRPr="00B17A9F">
        <w:rPr>
          <w:rFonts w:ascii="Calibri" w:eastAsia="Times New Roman" w:hAnsi="Calibri" w:cs="Calibri"/>
          <w:color w:val="auto"/>
          <w:sz w:val="24"/>
          <w:szCs w:val="24"/>
          <w:lang w:val="es-ES"/>
        </w:rPr>
        <w:t>Instalación del entorno</w:t>
      </w:r>
    </w:p>
    <w:p w14:paraId="2936CEF8" w14:textId="6DAAFE2E" w:rsidR="5509273E" w:rsidRPr="00B870EF" w:rsidRDefault="5509273E" w:rsidP="2604CFEE">
      <w:pPr>
        <w:pStyle w:val="NormalWeb"/>
        <w:numPr>
          <w:ilvl w:val="0"/>
          <w:numId w:val="44"/>
        </w:numPr>
        <w:rPr>
          <w:rFonts w:ascii="Calibri" w:hAnsi="Calibri" w:cs="Calibri"/>
          <w:lang w:val="es-ES"/>
        </w:rPr>
      </w:pPr>
      <w:r w:rsidRPr="00B870EF">
        <w:rPr>
          <w:rFonts w:ascii="Calibri" w:hAnsi="Calibri" w:cs="Calibri"/>
          <w:lang w:val="es-ES"/>
        </w:rPr>
        <w:t>Arduino IDE con soporte para ESP32-S3</w:t>
      </w:r>
    </w:p>
    <w:p w14:paraId="27A58A67" w14:textId="1C0480A6" w:rsidR="5509273E" w:rsidRPr="00B17A9F" w:rsidRDefault="5509273E" w:rsidP="2604CFEE">
      <w:pPr>
        <w:pStyle w:val="NormalWeb"/>
        <w:numPr>
          <w:ilvl w:val="0"/>
          <w:numId w:val="44"/>
        </w:numPr>
        <w:rPr>
          <w:rFonts w:ascii="Calibri" w:hAnsi="Calibri" w:cs="Calibri"/>
          <w:lang w:val="es-ES"/>
        </w:rPr>
      </w:pPr>
      <w:r w:rsidRPr="00B17A9F">
        <w:rPr>
          <w:rFonts w:ascii="Calibri" w:hAnsi="Calibri" w:cs="Calibri"/>
          <w:lang w:val="es-ES"/>
        </w:rPr>
        <w:t>Librerías Arduino: WiFi, WiFiClientSecure, PubSubClient, ArduinoJson</w:t>
      </w:r>
    </w:p>
    <w:p w14:paraId="0CC69553" w14:textId="442377D1" w:rsidR="5509273E" w:rsidRPr="00B870EF" w:rsidRDefault="5509273E" w:rsidP="2604CFEE">
      <w:pPr>
        <w:pStyle w:val="NormalWeb"/>
        <w:numPr>
          <w:ilvl w:val="0"/>
          <w:numId w:val="44"/>
        </w:numPr>
        <w:rPr>
          <w:rFonts w:ascii="Calibri" w:hAnsi="Calibri" w:cs="Calibri"/>
          <w:lang w:val="es-ES"/>
        </w:rPr>
      </w:pPr>
      <w:proofErr w:type="spellStart"/>
      <w:r w:rsidRPr="00B870EF">
        <w:rPr>
          <w:rFonts w:ascii="Calibri" w:hAnsi="Calibri" w:cs="Calibri"/>
          <w:lang w:val="es-ES"/>
        </w:rPr>
        <w:t>Broker</w:t>
      </w:r>
      <w:proofErr w:type="spellEnd"/>
      <w:r w:rsidRPr="00B870EF">
        <w:rPr>
          <w:rFonts w:ascii="Calibri" w:hAnsi="Calibri" w:cs="Calibri"/>
          <w:lang w:val="es-ES"/>
        </w:rPr>
        <w:t xml:space="preserve"> MQTT activo (en el proyecto: EMQX Cloud, puerto 8883 TLS)</w:t>
      </w:r>
    </w:p>
    <w:p w14:paraId="73A29F57" w14:textId="277AA698" w:rsidR="3E64CB6C" w:rsidRPr="00B870EF" w:rsidRDefault="5509273E" w:rsidP="0A7D24BA">
      <w:pPr>
        <w:pStyle w:val="NormalWeb"/>
        <w:numPr>
          <w:ilvl w:val="0"/>
          <w:numId w:val="44"/>
        </w:numPr>
        <w:rPr>
          <w:rFonts w:ascii="Calibri" w:hAnsi="Calibri" w:cs="Calibri"/>
          <w:lang w:val="es-ES"/>
        </w:rPr>
      </w:pPr>
      <w:r w:rsidRPr="00B870EF">
        <w:rPr>
          <w:rFonts w:ascii="Calibri" w:hAnsi="Calibri" w:cs="Calibri"/>
          <w:lang w:val="es-ES"/>
        </w:rPr>
        <w:t xml:space="preserve">Python 3 con </w:t>
      </w:r>
      <w:proofErr w:type="spellStart"/>
      <w:r w:rsidRPr="004F08AE">
        <w:rPr>
          <w:rFonts w:ascii="Calibri" w:hAnsi="Calibri" w:cs="Calibri"/>
          <w:lang w:val="es-ES"/>
        </w:rPr>
        <w:t>paho-mqtt</w:t>
      </w:r>
      <w:proofErr w:type="spellEnd"/>
      <w:r w:rsidRPr="00B870EF">
        <w:rPr>
          <w:rFonts w:ascii="Calibri" w:hAnsi="Calibri" w:cs="Calibri"/>
          <w:lang w:val="es-ES"/>
        </w:rPr>
        <w:t xml:space="preserve"> para el </w:t>
      </w:r>
      <w:proofErr w:type="spellStart"/>
      <w:r w:rsidRPr="00B870EF">
        <w:rPr>
          <w:rFonts w:ascii="Calibri" w:hAnsi="Calibri" w:cs="Calibri"/>
          <w:lang w:val="es-ES"/>
        </w:rPr>
        <w:t>backend</w:t>
      </w:r>
      <w:proofErr w:type="spellEnd"/>
    </w:p>
    <w:p w14:paraId="6CC9A1D9" w14:textId="03789208" w:rsidR="61C14692" w:rsidRPr="00B870EF" w:rsidRDefault="61C14692" w:rsidP="61C14692">
      <w:pPr>
        <w:pStyle w:val="NormalWeb"/>
        <w:rPr>
          <w:rFonts w:ascii="Calibri" w:hAnsi="Calibri" w:cs="Calibri"/>
          <w:lang w:val="es-ES"/>
        </w:rPr>
      </w:pPr>
    </w:p>
    <w:p w14:paraId="17879724" w14:textId="77777777" w:rsidR="00D02175" w:rsidRDefault="00D02175" w:rsidP="00D02175">
      <w:pPr>
        <w:pStyle w:val="Heading3"/>
      </w:pPr>
      <w:bookmarkStart w:id="17" w:name="_Toc228891328"/>
      <w:r>
        <w:t>Instrucciones de uso</w:t>
      </w:r>
      <w:bookmarkEnd w:id="17"/>
    </w:p>
    <w:p w14:paraId="47BDF307" w14:textId="77777777" w:rsidR="00D02175" w:rsidRPr="0049018F" w:rsidRDefault="00D02175" w:rsidP="0049018F">
      <w:pPr>
        <w:pStyle w:val="NormalWeb"/>
        <w:numPr>
          <w:ilvl w:val="0"/>
          <w:numId w:val="44"/>
        </w:numPr>
        <w:rPr>
          <w:rFonts w:ascii="Calibri" w:hAnsi="Calibri" w:cs="Calibri"/>
          <w:lang w:val="es-ES"/>
        </w:rPr>
      </w:pPr>
      <w:r w:rsidRPr="0049018F">
        <w:rPr>
          <w:rFonts w:ascii="Calibri" w:hAnsi="Calibri" w:cs="Calibri"/>
          <w:lang w:val="es-ES"/>
        </w:rPr>
        <w:t>Ejecutar el broker MQTT</w:t>
      </w:r>
    </w:p>
    <w:p w14:paraId="5D214129" w14:textId="77777777" w:rsidR="00D02175" w:rsidRPr="0049018F" w:rsidRDefault="00D02175" w:rsidP="0049018F">
      <w:pPr>
        <w:pStyle w:val="NormalWeb"/>
        <w:numPr>
          <w:ilvl w:val="0"/>
          <w:numId w:val="44"/>
        </w:numPr>
        <w:rPr>
          <w:rFonts w:ascii="Calibri" w:hAnsi="Calibri" w:cs="Calibri"/>
          <w:lang w:val="es-ES"/>
        </w:rPr>
      </w:pPr>
      <w:r w:rsidRPr="0049018F">
        <w:rPr>
          <w:rFonts w:ascii="Calibri" w:hAnsi="Calibri" w:cs="Calibri"/>
          <w:lang w:val="es-ES"/>
        </w:rPr>
        <w:t>Iniciar script Python</w:t>
      </w:r>
    </w:p>
    <w:p w14:paraId="5FCDB821" w14:textId="77777777" w:rsidR="00D02175" w:rsidRPr="0049018F" w:rsidRDefault="00D02175" w:rsidP="0049018F">
      <w:pPr>
        <w:pStyle w:val="NormalWeb"/>
        <w:numPr>
          <w:ilvl w:val="0"/>
          <w:numId w:val="44"/>
        </w:numPr>
        <w:rPr>
          <w:rFonts w:ascii="Calibri" w:hAnsi="Calibri" w:cs="Calibri"/>
          <w:lang w:val="es-ES"/>
        </w:rPr>
      </w:pPr>
      <w:r w:rsidRPr="0049018F">
        <w:rPr>
          <w:rFonts w:ascii="Calibri" w:hAnsi="Calibri" w:cs="Calibri"/>
          <w:lang w:val="es-ES"/>
        </w:rPr>
        <w:t>Conectar ESP32</w:t>
      </w:r>
    </w:p>
    <w:p w14:paraId="2653EF48" w14:textId="61A4F8C8" w:rsidR="6FD3F1EC" w:rsidRPr="00B870EF" w:rsidRDefault="6FD3F1EC" w:rsidP="0049018F">
      <w:pPr>
        <w:pStyle w:val="NormalWeb"/>
        <w:numPr>
          <w:ilvl w:val="0"/>
          <w:numId w:val="44"/>
        </w:numPr>
        <w:rPr>
          <w:rFonts w:ascii="Calibri" w:hAnsi="Calibri" w:cs="Calibri"/>
          <w:lang w:val="es-ES"/>
        </w:rPr>
      </w:pPr>
      <w:r w:rsidRPr="00B870EF">
        <w:rPr>
          <w:rFonts w:ascii="Calibri" w:hAnsi="Calibri" w:cs="Calibri"/>
          <w:lang w:val="es-ES"/>
        </w:rPr>
        <w:t>Abrir ESP32_Paquetes_Manager.ino en Arduino IDE y editar WIFI_SSID y WIFI_PASS con las credenciales de la red que se vaya a usar</w:t>
      </w:r>
    </w:p>
    <w:p w14:paraId="52ACCF45" w14:textId="2DA7805C" w:rsidR="6FD3F1EC" w:rsidRPr="00B870EF" w:rsidRDefault="6FD3F1EC" w:rsidP="0049018F">
      <w:pPr>
        <w:pStyle w:val="NormalWeb"/>
        <w:numPr>
          <w:ilvl w:val="0"/>
          <w:numId w:val="44"/>
        </w:numPr>
        <w:rPr>
          <w:rFonts w:ascii="Calibri" w:hAnsi="Calibri" w:cs="Calibri"/>
          <w:lang w:val="es-ES"/>
        </w:rPr>
      </w:pPr>
      <w:r w:rsidRPr="00B870EF">
        <w:rPr>
          <w:rFonts w:ascii="Calibri" w:hAnsi="Calibri" w:cs="Calibri"/>
          <w:lang w:val="es-ES"/>
        </w:rPr>
        <w:t xml:space="preserve">Para subir el código: mantener pulsado BOOT mientras aparece </w:t>
      </w:r>
      <w:proofErr w:type="spellStart"/>
      <w:r w:rsidRPr="00B870EF">
        <w:rPr>
          <w:rFonts w:ascii="Calibri" w:hAnsi="Calibri" w:cs="Calibri"/>
          <w:lang w:val="es-ES"/>
        </w:rPr>
        <w:t>Connecting</w:t>
      </w:r>
      <w:proofErr w:type="spellEnd"/>
      <w:r w:rsidRPr="00B870EF">
        <w:rPr>
          <w:rFonts w:ascii="Calibri" w:hAnsi="Calibri" w:cs="Calibri"/>
          <w:lang w:val="es-ES"/>
        </w:rPr>
        <w:t xml:space="preserve">...; con el botón mantenido, pulsar una vez EN/RST y soltar BOOT cuando aparezca </w:t>
      </w:r>
      <w:proofErr w:type="spellStart"/>
      <w:r w:rsidRPr="00B870EF">
        <w:rPr>
          <w:rFonts w:ascii="Calibri" w:hAnsi="Calibri" w:cs="Calibri"/>
          <w:lang w:val="es-ES"/>
        </w:rPr>
        <w:t>Writing</w:t>
      </w:r>
      <w:proofErr w:type="spellEnd"/>
      <w:r w:rsidRPr="00B870EF">
        <w:rPr>
          <w:rFonts w:ascii="Calibri" w:hAnsi="Calibri" w:cs="Calibri"/>
          <w:lang w:val="es-ES"/>
        </w:rPr>
        <w:t>.</w:t>
      </w:r>
    </w:p>
    <w:p w14:paraId="29197C04" w14:textId="7A27E5D5" w:rsidR="6FD3F1EC" w:rsidRPr="00B870EF" w:rsidRDefault="6FD3F1EC" w:rsidP="0049018F">
      <w:pPr>
        <w:pStyle w:val="NormalWeb"/>
        <w:numPr>
          <w:ilvl w:val="0"/>
          <w:numId w:val="44"/>
        </w:numPr>
        <w:rPr>
          <w:rFonts w:ascii="Calibri" w:hAnsi="Calibri" w:cs="Calibri"/>
          <w:lang w:val="es-ES"/>
        </w:rPr>
      </w:pPr>
      <w:r w:rsidRPr="00B870EF">
        <w:rPr>
          <w:rFonts w:ascii="Calibri" w:hAnsi="Calibri" w:cs="Calibri"/>
          <w:lang w:val="es-ES"/>
        </w:rPr>
        <w:t>Una vez cargado, pulsar EN/RST y abrir Tools → Serial Monitor (115200 baudios).</w:t>
      </w:r>
    </w:p>
    <w:p w14:paraId="04075CD2" w14:textId="42B37E34" w:rsidR="6FD3F1EC" w:rsidRPr="00B870EF" w:rsidRDefault="6FD3F1EC" w:rsidP="0049018F">
      <w:pPr>
        <w:pStyle w:val="NormalWeb"/>
        <w:numPr>
          <w:ilvl w:val="0"/>
          <w:numId w:val="44"/>
        </w:numPr>
        <w:rPr>
          <w:rFonts w:ascii="Calibri" w:hAnsi="Calibri" w:cs="Calibri"/>
          <w:lang w:val="es-ES"/>
        </w:rPr>
      </w:pPr>
      <w:r w:rsidRPr="00B870EF">
        <w:rPr>
          <w:rFonts w:ascii="Calibri" w:hAnsi="Calibri" w:cs="Calibri"/>
          <w:lang w:val="es-ES"/>
        </w:rPr>
        <w:t xml:space="preserve">Si aparece </w:t>
      </w:r>
      <w:proofErr w:type="spellStart"/>
      <w:r w:rsidRPr="00B870EF">
        <w:rPr>
          <w:rFonts w:ascii="Calibri" w:hAnsi="Calibri" w:cs="Calibri"/>
          <w:lang w:val="es-ES"/>
        </w:rPr>
        <w:t>waiting</w:t>
      </w:r>
      <w:proofErr w:type="spellEnd"/>
      <w:r w:rsidRPr="00B870EF">
        <w:rPr>
          <w:rFonts w:ascii="Calibri" w:hAnsi="Calibri" w:cs="Calibri"/>
          <w:lang w:val="es-ES"/>
        </w:rPr>
        <w:t xml:space="preserve"> </w:t>
      </w:r>
      <w:proofErr w:type="spellStart"/>
      <w:r w:rsidRPr="00B870EF">
        <w:rPr>
          <w:rFonts w:ascii="Calibri" w:hAnsi="Calibri" w:cs="Calibri"/>
          <w:lang w:val="es-ES"/>
        </w:rPr>
        <w:t>for</w:t>
      </w:r>
      <w:proofErr w:type="spellEnd"/>
      <w:r w:rsidRPr="00B870EF">
        <w:rPr>
          <w:rFonts w:ascii="Calibri" w:hAnsi="Calibri" w:cs="Calibri"/>
          <w:lang w:val="es-ES"/>
        </w:rPr>
        <w:t xml:space="preserve"> </w:t>
      </w:r>
      <w:proofErr w:type="spellStart"/>
      <w:r w:rsidRPr="00B870EF">
        <w:rPr>
          <w:rFonts w:ascii="Calibri" w:hAnsi="Calibri" w:cs="Calibri"/>
          <w:lang w:val="es-ES"/>
        </w:rPr>
        <w:t>download</w:t>
      </w:r>
      <w:proofErr w:type="spellEnd"/>
      <w:r w:rsidRPr="00B870EF">
        <w:rPr>
          <w:rFonts w:ascii="Calibri" w:hAnsi="Calibri" w:cs="Calibri"/>
          <w:lang w:val="es-ES"/>
        </w:rPr>
        <w:t>, cerrar el monitor, pulsar EN/RST y abrirlo de nuevo.</w:t>
      </w:r>
    </w:p>
    <w:p w14:paraId="45072B91" w14:textId="59CE1722" w:rsidR="4C2AB23A" w:rsidRDefault="6FD3F1EC" w:rsidP="0049018F">
      <w:pPr>
        <w:pStyle w:val="NormalWeb"/>
        <w:numPr>
          <w:ilvl w:val="0"/>
          <w:numId w:val="44"/>
        </w:numPr>
        <w:rPr>
          <w:rFonts w:ascii="Calibri" w:hAnsi="Calibri" w:cs="Calibri"/>
          <w:lang w:val="es-ES"/>
        </w:rPr>
      </w:pPr>
      <w:r w:rsidRPr="5276346D">
        <w:rPr>
          <w:rFonts w:ascii="Calibri" w:hAnsi="Calibri" w:cs="Calibri"/>
          <w:lang w:val="es-ES"/>
        </w:rPr>
        <w:t xml:space="preserve">Verificar que aparece [INFO] </w:t>
      </w:r>
      <w:proofErr w:type="spellStart"/>
      <w:r w:rsidRPr="5276346D">
        <w:rPr>
          <w:rFonts w:ascii="Calibri" w:hAnsi="Calibri" w:cs="Calibri"/>
          <w:lang w:val="es-ES"/>
        </w:rPr>
        <w:t>WiFi</w:t>
      </w:r>
      <w:proofErr w:type="spellEnd"/>
      <w:r w:rsidRPr="5276346D">
        <w:rPr>
          <w:rFonts w:ascii="Calibri" w:hAnsi="Calibri" w:cs="Calibri"/>
          <w:lang w:val="es-ES"/>
        </w:rPr>
        <w:t xml:space="preserve"> OK y [INFO] MQTT conectado y suscrito a tienda/#.</w:t>
      </w:r>
    </w:p>
    <w:p w14:paraId="721DBBF4" w14:textId="5DF73F50" w:rsidR="00D02175" w:rsidRPr="0049018F" w:rsidRDefault="00D02175" w:rsidP="0049018F">
      <w:pPr>
        <w:pStyle w:val="NormalWeb"/>
        <w:numPr>
          <w:ilvl w:val="0"/>
          <w:numId w:val="44"/>
        </w:numPr>
        <w:rPr>
          <w:rFonts w:ascii="Calibri" w:hAnsi="Calibri" w:cs="Calibri"/>
          <w:lang w:val="es-ES"/>
        </w:rPr>
      </w:pPr>
      <w:r w:rsidRPr="0049018F">
        <w:rPr>
          <w:rFonts w:ascii="Calibri" w:hAnsi="Calibri" w:cs="Calibri"/>
          <w:lang w:val="es-ES"/>
        </w:rPr>
        <w:t>Simular pedidos o alertas</w:t>
      </w:r>
      <w:r w:rsidR="07779D12" w:rsidRPr="0049018F">
        <w:rPr>
          <w:rFonts w:ascii="Calibri" w:hAnsi="Calibri" w:cs="Calibri"/>
          <w:lang w:val="es-ES"/>
        </w:rPr>
        <w:t xml:space="preserve"> </w:t>
      </w:r>
    </w:p>
    <w:p w14:paraId="79C0640B" w14:textId="5C106352" w:rsidR="00D02175" w:rsidRDefault="00D02175" w:rsidP="00D02175"/>
    <w:p w14:paraId="64CAE31E" w14:textId="77777777" w:rsidR="00D02175" w:rsidRPr="00D02175" w:rsidRDefault="00D02175" w:rsidP="00D02175">
      <w:pPr>
        <w:pStyle w:val="Heading2"/>
        <w:rPr>
          <w:rFonts w:ascii="Calibri" w:hAnsi="Calibri" w:cs="Calibri"/>
        </w:rPr>
      </w:pPr>
      <w:bookmarkStart w:id="18" w:name="_Toc228891329"/>
      <w:r w:rsidRPr="00D02175">
        <w:rPr>
          <w:rFonts w:ascii="Calibri" w:hAnsi="Calibri" w:cs="Calibri"/>
        </w:rPr>
        <w:t>4. Conclusión</w:t>
      </w:r>
      <w:bookmarkEnd w:id="18"/>
    </w:p>
    <w:p w14:paraId="5677F01B" w14:textId="77777777" w:rsidR="00D02175" w:rsidRPr="00B870EF" w:rsidRDefault="00D02175" w:rsidP="000B5C4A">
      <w:pPr>
        <w:pStyle w:val="NormalWeb"/>
        <w:rPr>
          <w:rFonts w:ascii="Calibri" w:hAnsi="Calibri" w:cs="Calibri"/>
          <w:lang w:val="es-ES"/>
        </w:rPr>
      </w:pPr>
      <w:r w:rsidRPr="00B870EF">
        <w:rPr>
          <w:rFonts w:ascii="Calibri" w:hAnsi="Calibri" w:cs="Calibri"/>
          <w:lang w:val="es-ES"/>
        </w:rPr>
        <w:t>El sistema permite integrar múltiples dispositivos para automatizar procesos industriales, destacando la importancia de la comunicación entre sistemas y la sincronización de tareas.</w:t>
      </w:r>
    </w:p>
    <w:p w14:paraId="52431F76" w14:textId="77777777" w:rsidR="00D02175" w:rsidRPr="00B870EF" w:rsidRDefault="00D02175" w:rsidP="00F2084E">
      <w:pPr>
        <w:pStyle w:val="NormalWeb"/>
        <w:rPr>
          <w:rFonts w:ascii="Calibri" w:hAnsi="Calibri" w:cs="Calibri"/>
          <w:lang w:val="es-ES"/>
        </w:rPr>
      </w:pPr>
      <w:r w:rsidRPr="00B870EF">
        <w:rPr>
          <w:rFonts w:ascii="Calibri" w:hAnsi="Calibri" w:cs="Calibri"/>
          <w:lang w:val="es-ES"/>
        </w:rPr>
        <w:t>Se ha conseguido una solución funcional basada en MQTT que permite tanto la gestión de stock como la automatización de pedidos personalizados.</w:t>
      </w:r>
    </w:p>
    <w:p w14:paraId="19410E0C" w14:textId="76E2BB24" w:rsidR="00096341" w:rsidRPr="00B870EF" w:rsidRDefault="00096341">
      <w:pPr>
        <w:rPr>
          <w:rFonts w:ascii="Arial" w:hAnsi="Arial" w:cs="Arial"/>
          <w:sz w:val="36"/>
          <w:lang w:val="es-ES"/>
        </w:rPr>
      </w:pPr>
    </w:p>
    <w:p w14:paraId="1D6DDF85" w14:textId="77777777" w:rsidR="00A46021" w:rsidRPr="002B713F" w:rsidRDefault="00A46021">
      <w:pPr>
        <w:rPr>
          <w:rFonts w:ascii="Arial" w:hAnsi="Arial" w:cs="Arial"/>
          <w:sz w:val="36"/>
          <w:lang w:val="es-ES"/>
        </w:rPr>
      </w:pPr>
    </w:p>
    <w:p w14:paraId="56AE1F8C" w14:textId="77777777" w:rsidR="00A46021" w:rsidRPr="002B713F" w:rsidRDefault="00A46021">
      <w:pPr>
        <w:rPr>
          <w:rFonts w:ascii="Arial" w:hAnsi="Arial" w:cs="Arial"/>
          <w:szCs w:val="18"/>
          <w:lang w:val="es-ES"/>
        </w:rPr>
      </w:pPr>
    </w:p>
    <w:p w14:paraId="57EDD0DF" w14:textId="6FE95750" w:rsidR="007F2E4C" w:rsidRPr="007F2E4C" w:rsidRDefault="007F2E4C">
      <w:pPr>
        <w:rPr>
          <w:rFonts w:ascii="Arial" w:hAnsi="Arial" w:cs="Arial"/>
          <w:szCs w:val="18"/>
        </w:rPr>
      </w:pPr>
      <w:r>
        <w:rPr>
          <w:noProof/>
        </w:rPr>
        <w:drawing>
          <wp:inline distT="0" distB="0" distL="0" distR="0" wp14:anchorId="65C788AE" wp14:editId="6FE25749">
            <wp:extent cx="5740842" cy="2600077"/>
            <wp:effectExtent l="0" t="0" r="0" b="0"/>
            <wp:docPr id="149789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94143" name=""/>
                    <pic:cNvPicPr/>
                  </pic:nvPicPr>
                  <pic:blipFill rotWithShape="1">
                    <a:blip r:embed="rId12"/>
                    <a:srcRect l="-1" t="12578" r="-183" b="6755"/>
                    <a:stretch>
                      <a:fillRect/>
                    </a:stretch>
                  </pic:blipFill>
                  <pic:spPr bwMode="auto">
                    <a:xfrm>
                      <a:off x="0" y="0"/>
                      <a:ext cx="5742003" cy="2600603"/>
                    </a:xfrm>
                    <a:prstGeom prst="rect">
                      <a:avLst/>
                    </a:prstGeom>
                    <a:ln>
                      <a:noFill/>
                    </a:ln>
                    <a:extLst>
                      <a:ext uri="{53640926-AAD7-44D8-BBD7-CCE9431645EC}">
                        <a14:shadowObscured xmlns:a14="http://schemas.microsoft.com/office/drawing/2010/main"/>
                      </a:ext>
                    </a:extLst>
                  </pic:spPr>
                </pic:pic>
              </a:graphicData>
            </a:graphic>
          </wp:inline>
        </w:drawing>
      </w:r>
    </w:p>
    <w:p w14:paraId="3BA0AD32" w14:textId="77777777" w:rsidR="00827F7B" w:rsidRDefault="00827F7B">
      <w:pPr>
        <w:rPr>
          <w:rFonts w:ascii="Arial" w:hAnsi="Arial" w:cs="Arial"/>
          <w:szCs w:val="18"/>
        </w:rPr>
      </w:pPr>
    </w:p>
    <w:p w14:paraId="0C5959D2" w14:textId="77777777" w:rsidR="00D428F7" w:rsidRPr="002B713F" w:rsidRDefault="00D428F7">
      <w:pPr>
        <w:rPr>
          <w:lang w:val="es-ES"/>
        </w:rPr>
      </w:pPr>
    </w:p>
    <w:p w14:paraId="3893CEC6" w14:textId="77777777" w:rsidR="00827F7B" w:rsidRPr="002B713F" w:rsidRDefault="00827F7B">
      <w:pPr>
        <w:rPr>
          <w:lang w:val="es-ES"/>
        </w:rPr>
      </w:pPr>
    </w:p>
    <w:p w14:paraId="7EFC4DC6" w14:textId="7EE867CD" w:rsidR="00096341" w:rsidRPr="002B713F" w:rsidRDefault="00096341">
      <w:pPr>
        <w:rPr>
          <w:lang w:val="es-ES"/>
        </w:rPr>
      </w:pPr>
    </w:p>
    <w:sectPr w:rsidR="00096341" w:rsidRPr="002B7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611"/>
    <w:multiLevelType w:val="hybridMultilevel"/>
    <w:tmpl w:val="7FD0E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0608DE"/>
    <w:multiLevelType w:val="multilevel"/>
    <w:tmpl w:val="DDD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5137"/>
    <w:multiLevelType w:val="hybridMultilevel"/>
    <w:tmpl w:val="FFFFFFFF"/>
    <w:lvl w:ilvl="0" w:tplc="902691EA">
      <w:start w:val="1"/>
      <w:numFmt w:val="bullet"/>
      <w:lvlText w:val=""/>
      <w:lvlJc w:val="left"/>
      <w:pPr>
        <w:ind w:left="720" w:hanging="360"/>
      </w:pPr>
      <w:rPr>
        <w:rFonts w:ascii="Symbol" w:hAnsi="Symbol" w:hint="default"/>
      </w:rPr>
    </w:lvl>
    <w:lvl w:ilvl="1" w:tplc="42A8B5A4">
      <w:start w:val="1"/>
      <w:numFmt w:val="bullet"/>
      <w:lvlText w:val="o"/>
      <w:lvlJc w:val="left"/>
      <w:pPr>
        <w:ind w:left="1440" w:hanging="360"/>
      </w:pPr>
      <w:rPr>
        <w:rFonts w:ascii="Courier New" w:hAnsi="Courier New" w:hint="default"/>
      </w:rPr>
    </w:lvl>
    <w:lvl w:ilvl="2" w:tplc="04A6A2D0">
      <w:start w:val="1"/>
      <w:numFmt w:val="bullet"/>
      <w:lvlText w:val=""/>
      <w:lvlJc w:val="left"/>
      <w:pPr>
        <w:ind w:left="2160" w:hanging="360"/>
      </w:pPr>
      <w:rPr>
        <w:rFonts w:ascii="Wingdings" w:hAnsi="Wingdings" w:hint="default"/>
      </w:rPr>
    </w:lvl>
    <w:lvl w:ilvl="3" w:tplc="715A2ADE">
      <w:start w:val="1"/>
      <w:numFmt w:val="bullet"/>
      <w:lvlText w:val=""/>
      <w:lvlJc w:val="left"/>
      <w:pPr>
        <w:ind w:left="2880" w:hanging="360"/>
      </w:pPr>
      <w:rPr>
        <w:rFonts w:ascii="Symbol" w:hAnsi="Symbol" w:hint="default"/>
      </w:rPr>
    </w:lvl>
    <w:lvl w:ilvl="4" w:tplc="0034370C">
      <w:start w:val="1"/>
      <w:numFmt w:val="bullet"/>
      <w:lvlText w:val="o"/>
      <w:lvlJc w:val="left"/>
      <w:pPr>
        <w:ind w:left="3600" w:hanging="360"/>
      </w:pPr>
      <w:rPr>
        <w:rFonts w:ascii="Courier New" w:hAnsi="Courier New" w:hint="default"/>
      </w:rPr>
    </w:lvl>
    <w:lvl w:ilvl="5" w:tplc="2F94994C">
      <w:start w:val="1"/>
      <w:numFmt w:val="bullet"/>
      <w:lvlText w:val=""/>
      <w:lvlJc w:val="left"/>
      <w:pPr>
        <w:ind w:left="4320" w:hanging="360"/>
      </w:pPr>
      <w:rPr>
        <w:rFonts w:ascii="Wingdings" w:hAnsi="Wingdings" w:hint="default"/>
      </w:rPr>
    </w:lvl>
    <w:lvl w:ilvl="6" w:tplc="7292A77E">
      <w:start w:val="1"/>
      <w:numFmt w:val="bullet"/>
      <w:lvlText w:val=""/>
      <w:lvlJc w:val="left"/>
      <w:pPr>
        <w:ind w:left="5040" w:hanging="360"/>
      </w:pPr>
      <w:rPr>
        <w:rFonts w:ascii="Symbol" w:hAnsi="Symbol" w:hint="default"/>
      </w:rPr>
    </w:lvl>
    <w:lvl w:ilvl="7" w:tplc="FCC6BC9C">
      <w:start w:val="1"/>
      <w:numFmt w:val="bullet"/>
      <w:lvlText w:val="o"/>
      <w:lvlJc w:val="left"/>
      <w:pPr>
        <w:ind w:left="5760" w:hanging="360"/>
      </w:pPr>
      <w:rPr>
        <w:rFonts w:ascii="Courier New" w:hAnsi="Courier New" w:hint="default"/>
      </w:rPr>
    </w:lvl>
    <w:lvl w:ilvl="8" w:tplc="4232EA20">
      <w:start w:val="1"/>
      <w:numFmt w:val="bullet"/>
      <w:lvlText w:val=""/>
      <w:lvlJc w:val="left"/>
      <w:pPr>
        <w:ind w:left="6480" w:hanging="360"/>
      </w:pPr>
      <w:rPr>
        <w:rFonts w:ascii="Wingdings" w:hAnsi="Wingdings" w:hint="default"/>
      </w:rPr>
    </w:lvl>
  </w:abstractNum>
  <w:abstractNum w:abstractNumId="3" w15:restartNumberingAfterBreak="0">
    <w:nsid w:val="0B4E53F0"/>
    <w:multiLevelType w:val="multilevel"/>
    <w:tmpl w:val="D7F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50292"/>
    <w:multiLevelType w:val="multilevel"/>
    <w:tmpl w:val="97DC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0BFA2"/>
    <w:multiLevelType w:val="hybridMultilevel"/>
    <w:tmpl w:val="FFFFFFFF"/>
    <w:lvl w:ilvl="0" w:tplc="56823622">
      <w:start w:val="1"/>
      <w:numFmt w:val="bullet"/>
      <w:lvlText w:val=""/>
      <w:lvlJc w:val="left"/>
      <w:pPr>
        <w:ind w:left="720" w:hanging="360"/>
      </w:pPr>
      <w:rPr>
        <w:rFonts w:ascii="Symbol" w:hAnsi="Symbol" w:hint="default"/>
      </w:rPr>
    </w:lvl>
    <w:lvl w:ilvl="1" w:tplc="0B308174">
      <w:start w:val="1"/>
      <w:numFmt w:val="bullet"/>
      <w:lvlText w:val="o"/>
      <w:lvlJc w:val="left"/>
      <w:pPr>
        <w:ind w:left="1440" w:hanging="360"/>
      </w:pPr>
      <w:rPr>
        <w:rFonts w:ascii="Courier New" w:hAnsi="Courier New" w:hint="default"/>
      </w:rPr>
    </w:lvl>
    <w:lvl w:ilvl="2" w:tplc="D0AAA984">
      <w:start w:val="1"/>
      <w:numFmt w:val="bullet"/>
      <w:lvlText w:val=""/>
      <w:lvlJc w:val="left"/>
      <w:pPr>
        <w:ind w:left="2160" w:hanging="360"/>
      </w:pPr>
      <w:rPr>
        <w:rFonts w:ascii="Wingdings" w:hAnsi="Wingdings" w:hint="default"/>
      </w:rPr>
    </w:lvl>
    <w:lvl w:ilvl="3" w:tplc="E0C69282">
      <w:start w:val="1"/>
      <w:numFmt w:val="bullet"/>
      <w:lvlText w:val=""/>
      <w:lvlJc w:val="left"/>
      <w:pPr>
        <w:ind w:left="2880" w:hanging="360"/>
      </w:pPr>
      <w:rPr>
        <w:rFonts w:ascii="Symbol" w:hAnsi="Symbol" w:hint="default"/>
      </w:rPr>
    </w:lvl>
    <w:lvl w:ilvl="4" w:tplc="FB72CC6C">
      <w:start w:val="1"/>
      <w:numFmt w:val="bullet"/>
      <w:lvlText w:val="o"/>
      <w:lvlJc w:val="left"/>
      <w:pPr>
        <w:ind w:left="3600" w:hanging="360"/>
      </w:pPr>
      <w:rPr>
        <w:rFonts w:ascii="Courier New" w:hAnsi="Courier New" w:hint="default"/>
      </w:rPr>
    </w:lvl>
    <w:lvl w:ilvl="5" w:tplc="D018DC00">
      <w:start w:val="1"/>
      <w:numFmt w:val="bullet"/>
      <w:lvlText w:val=""/>
      <w:lvlJc w:val="left"/>
      <w:pPr>
        <w:ind w:left="4320" w:hanging="360"/>
      </w:pPr>
      <w:rPr>
        <w:rFonts w:ascii="Wingdings" w:hAnsi="Wingdings" w:hint="default"/>
      </w:rPr>
    </w:lvl>
    <w:lvl w:ilvl="6" w:tplc="71BCAE92">
      <w:start w:val="1"/>
      <w:numFmt w:val="bullet"/>
      <w:lvlText w:val=""/>
      <w:lvlJc w:val="left"/>
      <w:pPr>
        <w:ind w:left="5040" w:hanging="360"/>
      </w:pPr>
      <w:rPr>
        <w:rFonts w:ascii="Symbol" w:hAnsi="Symbol" w:hint="default"/>
      </w:rPr>
    </w:lvl>
    <w:lvl w:ilvl="7" w:tplc="90046938">
      <w:start w:val="1"/>
      <w:numFmt w:val="bullet"/>
      <w:lvlText w:val="o"/>
      <w:lvlJc w:val="left"/>
      <w:pPr>
        <w:ind w:left="5760" w:hanging="360"/>
      </w:pPr>
      <w:rPr>
        <w:rFonts w:ascii="Courier New" w:hAnsi="Courier New" w:hint="default"/>
      </w:rPr>
    </w:lvl>
    <w:lvl w:ilvl="8" w:tplc="24009248">
      <w:start w:val="1"/>
      <w:numFmt w:val="bullet"/>
      <w:lvlText w:val=""/>
      <w:lvlJc w:val="left"/>
      <w:pPr>
        <w:ind w:left="6480" w:hanging="360"/>
      </w:pPr>
      <w:rPr>
        <w:rFonts w:ascii="Wingdings" w:hAnsi="Wingdings" w:hint="default"/>
      </w:rPr>
    </w:lvl>
  </w:abstractNum>
  <w:abstractNum w:abstractNumId="6" w15:restartNumberingAfterBreak="0">
    <w:nsid w:val="0F7412A0"/>
    <w:multiLevelType w:val="multilevel"/>
    <w:tmpl w:val="8E1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F0A72"/>
    <w:multiLevelType w:val="multilevel"/>
    <w:tmpl w:val="B698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C5343"/>
    <w:multiLevelType w:val="hybridMultilevel"/>
    <w:tmpl w:val="12860A52"/>
    <w:lvl w:ilvl="0" w:tplc="F5A8BAF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2C70368"/>
    <w:multiLevelType w:val="multilevel"/>
    <w:tmpl w:val="C5C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D631B"/>
    <w:multiLevelType w:val="multilevel"/>
    <w:tmpl w:val="BB34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C343A"/>
    <w:multiLevelType w:val="hybridMultilevel"/>
    <w:tmpl w:val="28BE73B8"/>
    <w:lvl w:ilvl="0" w:tplc="0C6CDD66">
      <w:start w:val="1"/>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770D7E"/>
    <w:multiLevelType w:val="multilevel"/>
    <w:tmpl w:val="8F9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3F2B1"/>
    <w:multiLevelType w:val="hybridMultilevel"/>
    <w:tmpl w:val="FFFFFFFF"/>
    <w:lvl w:ilvl="0" w:tplc="D49C15F6">
      <w:start w:val="1"/>
      <w:numFmt w:val="bullet"/>
      <w:lvlText w:val=""/>
      <w:lvlJc w:val="left"/>
      <w:pPr>
        <w:ind w:left="720" w:hanging="360"/>
      </w:pPr>
      <w:rPr>
        <w:rFonts w:ascii="Symbol" w:hAnsi="Symbol" w:hint="default"/>
      </w:rPr>
    </w:lvl>
    <w:lvl w:ilvl="1" w:tplc="FC1A2E5A">
      <w:start w:val="1"/>
      <w:numFmt w:val="bullet"/>
      <w:lvlText w:val="o"/>
      <w:lvlJc w:val="left"/>
      <w:pPr>
        <w:ind w:left="1440" w:hanging="360"/>
      </w:pPr>
      <w:rPr>
        <w:rFonts w:ascii="Courier New" w:hAnsi="Courier New" w:hint="default"/>
      </w:rPr>
    </w:lvl>
    <w:lvl w:ilvl="2" w:tplc="A67EC018">
      <w:start w:val="1"/>
      <w:numFmt w:val="bullet"/>
      <w:lvlText w:val=""/>
      <w:lvlJc w:val="left"/>
      <w:pPr>
        <w:ind w:left="2160" w:hanging="360"/>
      </w:pPr>
      <w:rPr>
        <w:rFonts w:ascii="Wingdings" w:hAnsi="Wingdings" w:hint="default"/>
      </w:rPr>
    </w:lvl>
    <w:lvl w:ilvl="3" w:tplc="D3BA279A">
      <w:start w:val="1"/>
      <w:numFmt w:val="bullet"/>
      <w:lvlText w:val=""/>
      <w:lvlJc w:val="left"/>
      <w:pPr>
        <w:ind w:left="2880" w:hanging="360"/>
      </w:pPr>
      <w:rPr>
        <w:rFonts w:ascii="Symbol" w:hAnsi="Symbol" w:hint="default"/>
      </w:rPr>
    </w:lvl>
    <w:lvl w:ilvl="4" w:tplc="82C0A784">
      <w:start w:val="1"/>
      <w:numFmt w:val="bullet"/>
      <w:lvlText w:val="o"/>
      <w:lvlJc w:val="left"/>
      <w:pPr>
        <w:ind w:left="3600" w:hanging="360"/>
      </w:pPr>
      <w:rPr>
        <w:rFonts w:ascii="Courier New" w:hAnsi="Courier New" w:hint="default"/>
      </w:rPr>
    </w:lvl>
    <w:lvl w:ilvl="5" w:tplc="DBB09F3C">
      <w:start w:val="1"/>
      <w:numFmt w:val="bullet"/>
      <w:lvlText w:val=""/>
      <w:lvlJc w:val="left"/>
      <w:pPr>
        <w:ind w:left="4320" w:hanging="360"/>
      </w:pPr>
      <w:rPr>
        <w:rFonts w:ascii="Wingdings" w:hAnsi="Wingdings" w:hint="default"/>
      </w:rPr>
    </w:lvl>
    <w:lvl w:ilvl="6" w:tplc="653C41F4">
      <w:start w:val="1"/>
      <w:numFmt w:val="bullet"/>
      <w:lvlText w:val=""/>
      <w:lvlJc w:val="left"/>
      <w:pPr>
        <w:ind w:left="5040" w:hanging="360"/>
      </w:pPr>
      <w:rPr>
        <w:rFonts w:ascii="Symbol" w:hAnsi="Symbol" w:hint="default"/>
      </w:rPr>
    </w:lvl>
    <w:lvl w:ilvl="7" w:tplc="A02AF1C8">
      <w:start w:val="1"/>
      <w:numFmt w:val="bullet"/>
      <w:lvlText w:val="o"/>
      <w:lvlJc w:val="left"/>
      <w:pPr>
        <w:ind w:left="5760" w:hanging="360"/>
      </w:pPr>
      <w:rPr>
        <w:rFonts w:ascii="Courier New" w:hAnsi="Courier New" w:hint="default"/>
      </w:rPr>
    </w:lvl>
    <w:lvl w:ilvl="8" w:tplc="18446C5C">
      <w:start w:val="1"/>
      <w:numFmt w:val="bullet"/>
      <w:lvlText w:val=""/>
      <w:lvlJc w:val="left"/>
      <w:pPr>
        <w:ind w:left="6480" w:hanging="360"/>
      </w:pPr>
      <w:rPr>
        <w:rFonts w:ascii="Wingdings" w:hAnsi="Wingdings" w:hint="default"/>
      </w:rPr>
    </w:lvl>
  </w:abstractNum>
  <w:abstractNum w:abstractNumId="14" w15:restartNumberingAfterBreak="0">
    <w:nsid w:val="26A83F02"/>
    <w:multiLevelType w:val="hybridMultilevel"/>
    <w:tmpl w:val="F3BADB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C07320"/>
    <w:multiLevelType w:val="multilevel"/>
    <w:tmpl w:val="B22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B70A9"/>
    <w:multiLevelType w:val="hybridMultilevel"/>
    <w:tmpl w:val="FFFFFFFF"/>
    <w:lvl w:ilvl="0" w:tplc="21866DDC">
      <w:start w:val="1"/>
      <w:numFmt w:val="bullet"/>
      <w:lvlText w:val=""/>
      <w:lvlJc w:val="left"/>
      <w:pPr>
        <w:ind w:left="720" w:hanging="360"/>
      </w:pPr>
      <w:rPr>
        <w:rFonts w:ascii="Symbol" w:hAnsi="Symbol" w:hint="default"/>
      </w:rPr>
    </w:lvl>
    <w:lvl w:ilvl="1" w:tplc="EF8A1350">
      <w:start w:val="1"/>
      <w:numFmt w:val="bullet"/>
      <w:lvlText w:val="o"/>
      <w:lvlJc w:val="left"/>
      <w:pPr>
        <w:ind w:left="1440" w:hanging="360"/>
      </w:pPr>
      <w:rPr>
        <w:rFonts w:ascii="Courier New" w:hAnsi="Courier New" w:hint="default"/>
      </w:rPr>
    </w:lvl>
    <w:lvl w:ilvl="2" w:tplc="260AAB40">
      <w:start w:val="1"/>
      <w:numFmt w:val="bullet"/>
      <w:lvlText w:val=""/>
      <w:lvlJc w:val="left"/>
      <w:pPr>
        <w:ind w:left="2160" w:hanging="360"/>
      </w:pPr>
      <w:rPr>
        <w:rFonts w:ascii="Wingdings" w:hAnsi="Wingdings" w:hint="default"/>
      </w:rPr>
    </w:lvl>
    <w:lvl w:ilvl="3" w:tplc="5C6E61BE">
      <w:start w:val="1"/>
      <w:numFmt w:val="bullet"/>
      <w:lvlText w:val=""/>
      <w:lvlJc w:val="left"/>
      <w:pPr>
        <w:ind w:left="2880" w:hanging="360"/>
      </w:pPr>
      <w:rPr>
        <w:rFonts w:ascii="Symbol" w:hAnsi="Symbol" w:hint="default"/>
      </w:rPr>
    </w:lvl>
    <w:lvl w:ilvl="4" w:tplc="35E4B77C">
      <w:start w:val="1"/>
      <w:numFmt w:val="bullet"/>
      <w:lvlText w:val="o"/>
      <w:lvlJc w:val="left"/>
      <w:pPr>
        <w:ind w:left="3600" w:hanging="360"/>
      </w:pPr>
      <w:rPr>
        <w:rFonts w:ascii="Courier New" w:hAnsi="Courier New" w:hint="default"/>
      </w:rPr>
    </w:lvl>
    <w:lvl w:ilvl="5" w:tplc="952C4A4E">
      <w:start w:val="1"/>
      <w:numFmt w:val="bullet"/>
      <w:lvlText w:val=""/>
      <w:lvlJc w:val="left"/>
      <w:pPr>
        <w:ind w:left="4320" w:hanging="360"/>
      </w:pPr>
      <w:rPr>
        <w:rFonts w:ascii="Wingdings" w:hAnsi="Wingdings" w:hint="default"/>
      </w:rPr>
    </w:lvl>
    <w:lvl w:ilvl="6" w:tplc="F7DA31E2">
      <w:start w:val="1"/>
      <w:numFmt w:val="bullet"/>
      <w:lvlText w:val=""/>
      <w:lvlJc w:val="left"/>
      <w:pPr>
        <w:ind w:left="5040" w:hanging="360"/>
      </w:pPr>
      <w:rPr>
        <w:rFonts w:ascii="Symbol" w:hAnsi="Symbol" w:hint="default"/>
      </w:rPr>
    </w:lvl>
    <w:lvl w:ilvl="7" w:tplc="025E0EA6">
      <w:start w:val="1"/>
      <w:numFmt w:val="bullet"/>
      <w:lvlText w:val="o"/>
      <w:lvlJc w:val="left"/>
      <w:pPr>
        <w:ind w:left="5760" w:hanging="360"/>
      </w:pPr>
      <w:rPr>
        <w:rFonts w:ascii="Courier New" w:hAnsi="Courier New" w:hint="default"/>
      </w:rPr>
    </w:lvl>
    <w:lvl w:ilvl="8" w:tplc="586C9AEA">
      <w:start w:val="1"/>
      <w:numFmt w:val="bullet"/>
      <w:lvlText w:val=""/>
      <w:lvlJc w:val="left"/>
      <w:pPr>
        <w:ind w:left="6480" w:hanging="360"/>
      </w:pPr>
      <w:rPr>
        <w:rFonts w:ascii="Wingdings" w:hAnsi="Wingdings" w:hint="default"/>
      </w:rPr>
    </w:lvl>
  </w:abstractNum>
  <w:abstractNum w:abstractNumId="17" w15:restartNumberingAfterBreak="0">
    <w:nsid w:val="3D890050"/>
    <w:multiLevelType w:val="multilevel"/>
    <w:tmpl w:val="4B6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D08FF"/>
    <w:multiLevelType w:val="multilevel"/>
    <w:tmpl w:val="BF68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D338E"/>
    <w:multiLevelType w:val="hybridMultilevel"/>
    <w:tmpl w:val="B3AEBF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210D41"/>
    <w:multiLevelType w:val="multilevel"/>
    <w:tmpl w:val="448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8BCFD"/>
    <w:multiLevelType w:val="hybridMultilevel"/>
    <w:tmpl w:val="FFFFFFFF"/>
    <w:lvl w:ilvl="0" w:tplc="EC505B34">
      <w:start w:val="1"/>
      <w:numFmt w:val="bullet"/>
      <w:lvlText w:val=""/>
      <w:lvlJc w:val="left"/>
      <w:pPr>
        <w:ind w:left="720" w:hanging="360"/>
      </w:pPr>
      <w:rPr>
        <w:rFonts w:ascii="Symbol" w:hAnsi="Symbol" w:hint="default"/>
      </w:rPr>
    </w:lvl>
    <w:lvl w:ilvl="1" w:tplc="6CD0CC80">
      <w:start w:val="1"/>
      <w:numFmt w:val="bullet"/>
      <w:lvlText w:val="o"/>
      <w:lvlJc w:val="left"/>
      <w:pPr>
        <w:ind w:left="1440" w:hanging="360"/>
      </w:pPr>
      <w:rPr>
        <w:rFonts w:ascii="Courier New" w:hAnsi="Courier New" w:hint="default"/>
      </w:rPr>
    </w:lvl>
    <w:lvl w:ilvl="2" w:tplc="CDFE17FA">
      <w:start w:val="1"/>
      <w:numFmt w:val="bullet"/>
      <w:lvlText w:val=""/>
      <w:lvlJc w:val="left"/>
      <w:pPr>
        <w:ind w:left="2160" w:hanging="360"/>
      </w:pPr>
      <w:rPr>
        <w:rFonts w:ascii="Wingdings" w:hAnsi="Wingdings" w:hint="default"/>
      </w:rPr>
    </w:lvl>
    <w:lvl w:ilvl="3" w:tplc="3A90F62A">
      <w:start w:val="1"/>
      <w:numFmt w:val="bullet"/>
      <w:lvlText w:val=""/>
      <w:lvlJc w:val="left"/>
      <w:pPr>
        <w:ind w:left="2880" w:hanging="360"/>
      </w:pPr>
      <w:rPr>
        <w:rFonts w:ascii="Symbol" w:hAnsi="Symbol" w:hint="default"/>
      </w:rPr>
    </w:lvl>
    <w:lvl w:ilvl="4" w:tplc="5C8CECD2">
      <w:start w:val="1"/>
      <w:numFmt w:val="bullet"/>
      <w:lvlText w:val="o"/>
      <w:lvlJc w:val="left"/>
      <w:pPr>
        <w:ind w:left="3600" w:hanging="360"/>
      </w:pPr>
      <w:rPr>
        <w:rFonts w:ascii="Courier New" w:hAnsi="Courier New" w:hint="default"/>
      </w:rPr>
    </w:lvl>
    <w:lvl w:ilvl="5" w:tplc="EE280C6A">
      <w:start w:val="1"/>
      <w:numFmt w:val="bullet"/>
      <w:lvlText w:val=""/>
      <w:lvlJc w:val="left"/>
      <w:pPr>
        <w:ind w:left="4320" w:hanging="360"/>
      </w:pPr>
      <w:rPr>
        <w:rFonts w:ascii="Wingdings" w:hAnsi="Wingdings" w:hint="default"/>
      </w:rPr>
    </w:lvl>
    <w:lvl w:ilvl="6" w:tplc="8034E454">
      <w:start w:val="1"/>
      <w:numFmt w:val="bullet"/>
      <w:lvlText w:val=""/>
      <w:lvlJc w:val="left"/>
      <w:pPr>
        <w:ind w:left="5040" w:hanging="360"/>
      </w:pPr>
      <w:rPr>
        <w:rFonts w:ascii="Symbol" w:hAnsi="Symbol" w:hint="default"/>
      </w:rPr>
    </w:lvl>
    <w:lvl w:ilvl="7" w:tplc="ED6AA320">
      <w:start w:val="1"/>
      <w:numFmt w:val="bullet"/>
      <w:lvlText w:val="o"/>
      <w:lvlJc w:val="left"/>
      <w:pPr>
        <w:ind w:left="5760" w:hanging="360"/>
      </w:pPr>
      <w:rPr>
        <w:rFonts w:ascii="Courier New" w:hAnsi="Courier New" w:hint="default"/>
      </w:rPr>
    </w:lvl>
    <w:lvl w:ilvl="8" w:tplc="9A949EBE">
      <w:start w:val="1"/>
      <w:numFmt w:val="bullet"/>
      <w:lvlText w:val=""/>
      <w:lvlJc w:val="left"/>
      <w:pPr>
        <w:ind w:left="6480" w:hanging="360"/>
      </w:pPr>
      <w:rPr>
        <w:rFonts w:ascii="Wingdings" w:hAnsi="Wingdings" w:hint="default"/>
      </w:rPr>
    </w:lvl>
  </w:abstractNum>
  <w:abstractNum w:abstractNumId="22" w15:restartNumberingAfterBreak="0">
    <w:nsid w:val="44B46A46"/>
    <w:multiLevelType w:val="multilevel"/>
    <w:tmpl w:val="829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D79BF"/>
    <w:multiLevelType w:val="hybridMultilevel"/>
    <w:tmpl w:val="EE1C668C"/>
    <w:lvl w:ilvl="0" w:tplc="744E3530">
      <w:start w:val="1"/>
      <w:numFmt w:val="decimal"/>
      <w:lvlText w:val="%1."/>
      <w:lvlJc w:val="left"/>
      <w:pPr>
        <w:ind w:left="715" w:hanging="360"/>
      </w:pPr>
      <w:rPr>
        <w:rFonts w:hint="default"/>
      </w:rPr>
    </w:lvl>
    <w:lvl w:ilvl="1" w:tplc="08090019" w:tentative="1">
      <w:start w:val="1"/>
      <w:numFmt w:val="lowerLetter"/>
      <w:lvlText w:val="%2."/>
      <w:lvlJc w:val="left"/>
      <w:pPr>
        <w:ind w:left="1435" w:hanging="360"/>
      </w:pPr>
    </w:lvl>
    <w:lvl w:ilvl="2" w:tplc="0809001B" w:tentative="1">
      <w:start w:val="1"/>
      <w:numFmt w:val="lowerRoman"/>
      <w:lvlText w:val="%3."/>
      <w:lvlJc w:val="right"/>
      <w:pPr>
        <w:ind w:left="2155" w:hanging="180"/>
      </w:pPr>
    </w:lvl>
    <w:lvl w:ilvl="3" w:tplc="0809000F" w:tentative="1">
      <w:start w:val="1"/>
      <w:numFmt w:val="decimal"/>
      <w:lvlText w:val="%4."/>
      <w:lvlJc w:val="left"/>
      <w:pPr>
        <w:ind w:left="2875" w:hanging="360"/>
      </w:pPr>
    </w:lvl>
    <w:lvl w:ilvl="4" w:tplc="08090019" w:tentative="1">
      <w:start w:val="1"/>
      <w:numFmt w:val="lowerLetter"/>
      <w:lvlText w:val="%5."/>
      <w:lvlJc w:val="left"/>
      <w:pPr>
        <w:ind w:left="3595" w:hanging="360"/>
      </w:pPr>
    </w:lvl>
    <w:lvl w:ilvl="5" w:tplc="0809001B" w:tentative="1">
      <w:start w:val="1"/>
      <w:numFmt w:val="lowerRoman"/>
      <w:lvlText w:val="%6."/>
      <w:lvlJc w:val="right"/>
      <w:pPr>
        <w:ind w:left="4315" w:hanging="180"/>
      </w:pPr>
    </w:lvl>
    <w:lvl w:ilvl="6" w:tplc="0809000F" w:tentative="1">
      <w:start w:val="1"/>
      <w:numFmt w:val="decimal"/>
      <w:lvlText w:val="%7."/>
      <w:lvlJc w:val="left"/>
      <w:pPr>
        <w:ind w:left="5035" w:hanging="360"/>
      </w:pPr>
    </w:lvl>
    <w:lvl w:ilvl="7" w:tplc="08090019" w:tentative="1">
      <w:start w:val="1"/>
      <w:numFmt w:val="lowerLetter"/>
      <w:lvlText w:val="%8."/>
      <w:lvlJc w:val="left"/>
      <w:pPr>
        <w:ind w:left="5755" w:hanging="360"/>
      </w:pPr>
    </w:lvl>
    <w:lvl w:ilvl="8" w:tplc="0809001B" w:tentative="1">
      <w:start w:val="1"/>
      <w:numFmt w:val="lowerRoman"/>
      <w:lvlText w:val="%9."/>
      <w:lvlJc w:val="right"/>
      <w:pPr>
        <w:ind w:left="6475" w:hanging="180"/>
      </w:pPr>
    </w:lvl>
  </w:abstractNum>
  <w:abstractNum w:abstractNumId="24" w15:restartNumberingAfterBreak="0">
    <w:nsid w:val="490C0EB3"/>
    <w:multiLevelType w:val="hybridMultilevel"/>
    <w:tmpl w:val="FFFFFFFF"/>
    <w:lvl w:ilvl="0" w:tplc="43BE4642">
      <w:start w:val="1"/>
      <w:numFmt w:val="bullet"/>
      <w:lvlText w:val=""/>
      <w:lvlJc w:val="left"/>
      <w:pPr>
        <w:ind w:left="720" w:hanging="360"/>
      </w:pPr>
      <w:rPr>
        <w:rFonts w:ascii="Symbol" w:hAnsi="Symbol" w:hint="default"/>
      </w:rPr>
    </w:lvl>
    <w:lvl w:ilvl="1" w:tplc="D264BF36">
      <w:start w:val="1"/>
      <w:numFmt w:val="bullet"/>
      <w:lvlText w:val="o"/>
      <w:lvlJc w:val="left"/>
      <w:pPr>
        <w:ind w:left="1440" w:hanging="360"/>
      </w:pPr>
      <w:rPr>
        <w:rFonts w:ascii="Courier New" w:hAnsi="Courier New" w:hint="default"/>
      </w:rPr>
    </w:lvl>
    <w:lvl w:ilvl="2" w:tplc="0C40329E">
      <w:start w:val="1"/>
      <w:numFmt w:val="bullet"/>
      <w:lvlText w:val=""/>
      <w:lvlJc w:val="left"/>
      <w:pPr>
        <w:ind w:left="2160" w:hanging="360"/>
      </w:pPr>
      <w:rPr>
        <w:rFonts w:ascii="Wingdings" w:hAnsi="Wingdings" w:hint="default"/>
      </w:rPr>
    </w:lvl>
    <w:lvl w:ilvl="3" w:tplc="6534EA54">
      <w:start w:val="1"/>
      <w:numFmt w:val="bullet"/>
      <w:lvlText w:val=""/>
      <w:lvlJc w:val="left"/>
      <w:pPr>
        <w:ind w:left="2880" w:hanging="360"/>
      </w:pPr>
      <w:rPr>
        <w:rFonts w:ascii="Symbol" w:hAnsi="Symbol" w:hint="default"/>
      </w:rPr>
    </w:lvl>
    <w:lvl w:ilvl="4" w:tplc="47389534">
      <w:start w:val="1"/>
      <w:numFmt w:val="bullet"/>
      <w:lvlText w:val="o"/>
      <w:lvlJc w:val="left"/>
      <w:pPr>
        <w:ind w:left="3600" w:hanging="360"/>
      </w:pPr>
      <w:rPr>
        <w:rFonts w:ascii="Courier New" w:hAnsi="Courier New" w:hint="default"/>
      </w:rPr>
    </w:lvl>
    <w:lvl w:ilvl="5" w:tplc="897CCBA0">
      <w:start w:val="1"/>
      <w:numFmt w:val="bullet"/>
      <w:lvlText w:val=""/>
      <w:lvlJc w:val="left"/>
      <w:pPr>
        <w:ind w:left="4320" w:hanging="360"/>
      </w:pPr>
      <w:rPr>
        <w:rFonts w:ascii="Wingdings" w:hAnsi="Wingdings" w:hint="default"/>
      </w:rPr>
    </w:lvl>
    <w:lvl w:ilvl="6" w:tplc="46ACAF1E">
      <w:start w:val="1"/>
      <w:numFmt w:val="bullet"/>
      <w:lvlText w:val=""/>
      <w:lvlJc w:val="left"/>
      <w:pPr>
        <w:ind w:left="5040" w:hanging="360"/>
      </w:pPr>
      <w:rPr>
        <w:rFonts w:ascii="Symbol" w:hAnsi="Symbol" w:hint="default"/>
      </w:rPr>
    </w:lvl>
    <w:lvl w:ilvl="7" w:tplc="8B8E2F7E">
      <w:start w:val="1"/>
      <w:numFmt w:val="bullet"/>
      <w:lvlText w:val="o"/>
      <w:lvlJc w:val="left"/>
      <w:pPr>
        <w:ind w:left="5760" w:hanging="360"/>
      </w:pPr>
      <w:rPr>
        <w:rFonts w:ascii="Courier New" w:hAnsi="Courier New" w:hint="default"/>
      </w:rPr>
    </w:lvl>
    <w:lvl w:ilvl="8" w:tplc="4A9805D0">
      <w:start w:val="1"/>
      <w:numFmt w:val="bullet"/>
      <w:lvlText w:val=""/>
      <w:lvlJc w:val="left"/>
      <w:pPr>
        <w:ind w:left="6480" w:hanging="360"/>
      </w:pPr>
      <w:rPr>
        <w:rFonts w:ascii="Wingdings" w:hAnsi="Wingdings" w:hint="default"/>
      </w:rPr>
    </w:lvl>
  </w:abstractNum>
  <w:abstractNum w:abstractNumId="25" w15:restartNumberingAfterBreak="0">
    <w:nsid w:val="4D224477"/>
    <w:multiLevelType w:val="hybridMultilevel"/>
    <w:tmpl w:val="FFFFFFFF"/>
    <w:lvl w:ilvl="0" w:tplc="2812C0D6">
      <w:start w:val="1"/>
      <w:numFmt w:val="decimal"/>
      <w:lvlText w:val="%1."/>
      <w:lvlJc w:val="left"/>
      <w:pPr>
        <w:ind w:left="720" w:hanging="360"/>
      </w:pPr>
    </w:lvl>
    <w:lvl w:ilvl="1" w:tplc="4D5E8260">
      <w:start w:val="1"/>
      <w:numFmt w:val="lowerLetter"/>
      <w:lvlText w:val="%2."/>
      <w:lvlJc w:val="left"/>
      <w:pPr>
        <w:ind w:left="1440" w:hanging="360"/>
      </w:pPr>
    </w:lvl>
    <w:lvl w:ilvl="2" w:tplc="149ACD46">
      <w:start w:val="1"/>
      <w:numFmt w:val="lowerRoman"/>
      <w:lvlText w:val="%3."/>
      <w:lvlJc w:val="right"/>
      <w:pPr>
        <w:ind w:left="2160" w:hanging="180"/>
      </w:pPr>
    </w:lvl>
    <w:lvl w:ilvl="3" w:tplc="6C30093E">
      <w:start w:val="1"/>
      <w:numFmt w:val="decimal"/>
      <w:lvlText w:val="%4."/>
      <w:lvlJc w:val="left"/>
      <w:pPr>
        <w:ind w:left="2880" w:hanging="360"/>
      </w:pPr>
    </w:lvl>
    <w:lvl w:ilvl="4" w:tplc="F8A46E4E">
      <w:start w:val="1"/>
      <w:numFmt w:val="lowerLetter"/>
      <w:lvlText w:val="%5."/>
      <w:lvlJc w:val="left"/>
      <w:pPr>
        <w:ind w:left="3600" w:hanging="360"/>
      </w:pPr>
    </w:lvl>
    <w:lvl w:ilvl="5" w:tplc="387EA98E">
      <w:start w:val="1"/>
      <w:numFmt w:val="lowerRoman"/>
      <w:lvlText w:val="%6."/>
      <w:lvlJc w:val="right"/>
      <w:pPr>
        <w:ind w:left="4320" w:hanging="180"/>
      </w:pPr>
    </w:lvl>
    <w:lvl w:ilvl="6" w:tplc="28B04F1E">
      <w:start w:val="1"/>
      <w:numFmt w:val="decimal"/>
      <w:lvlText w:val="%7."/>
      <w:lvlJc w:val="left"/>
      <w:pPr>
        <w:ind w:left="5040" w:hanging="360"/>
      </w:pPr>
    </w:lvl>
    <w:lvl w:ilvl="7" w:tplc="82240AAA">
      <w:start w:val="1"/>
      <w:numFmt w:val="lowerLetter"/>
      <w:lvlText w:val="%8."/>
      <w:lvlJc w:val="left"/>
      <w:pPr>
        <w:ind w:left="5760" w:hanging="360"/>
      </w:pPr>
    </w:lvl>
    <w:lvl w:ilvl="8" w:tplc="89CE3ED8">
      <w:start w:val="1"/>
      <w:numFmt w:val="lowerRoman"/>
      <w:lvlText w:val="%9."/>
      <w:lvlJc w:val="right"/>
      <w:pPr>
        <w:ind w:left="6480" w:hanging="180"/>
      </w:pPr>
    </w:lvl>
  </w:abstractNum>
  <w:abstractNum w:abstractNumId="26" w15:restartNumberingAfterBreak="0">
    <w:nsid w:val="4D6571DD"/>
    <w:multiLevelType w:val="hybridMultilevel"/>
    <w:tmpl w:val="798A39CE"/>
    <w:lvl w:ilvl="0" w:tplc="F6C46C1A">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A610E7"/>
    <w:multiLevelType w:val="multilevel"/>
    <w:tmpl w:val="42C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4409C"/>
    <w:multiLevelType w:val="multilevel"/>
    <w:tmpl w:val="A5843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C6A1E"/>
    <w:multiLevelType w:val="multilevel"/>
    <w:tmpl w:val="945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73BD2"/>
    <w:multiLevelType w:val="multilevel"/>
    <w:tmpl w:val="3E2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51756"/>
    <w:multiLevelType w:val="multilevel"/>
    <w:tmpl w:val="FC62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9B1FD3"/>
    <w:multiLevelType w:val="multilevel"/>
    <w:tmpl w:val="5558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14DC6"/>
    <w:multiLevelType w:val="hybridMultilevel"/>
    <w:tmpl w:val="3DF6567E"/>
    <w:lvl w:ilvl="0" w:tplc="D05E1E1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6D84756"/>
    <w:multiLevelType w:val="multilevel"/>
    <w:tmpl w:val="C72A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0D30F0"/>
    <w:multiLevelType w:val="multilevel"/>
    <w:tmpl w:val="256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273A8"/>
    <w:multiLevelType w:val="hybridMultilevel"/>
    <w:tmpl w:val="FFFFFFFF"/>
    <w:lvl w:ilvl="0" w:tplc="0C6624C2">
      <w:start w:val="1"/>
      <w:numFmt w:val="decimal"/>
      <w:lvlText w:val="%1."/>
      <w:lvlJc w:val="left"/>
      <w:pPr>
        <w:ind w:left="720" w:hanging="360"/>
      </w:pPr>
    </w:lvl>
    <w:lvl w:ilvl="1" w:tplc="AB8C9B7C">
      <w:start w:val="1"/>
      <w:numFmt w:val="lowerLetter"/>
      <w:lvlText w:val="%2."/>
      <w:lvlJc w:val="left"/>
      <w:pPr>
        <w:ind w:left="1440" w:hanging="360"/>
      </w:pPr>
    </w:lvl>
    <w:lvl w:ilvl="2" w:tplc="615A54A0">
      <w:start w:val="1"/>
      <w:numFmt w:val="lowerRoman"/>
      <w:lvlText w:val="%3."/>
      <w:lvlJc w:val="right"/>
      <w:pPr>
        <w:ind w:left="2160" w:hanging="180"/>
      </w:pPr>
    </w:lvl>
    <w:lvl w:ilvl="3" w:tplc="EDA0D924">
      <w:start w:val="1"/>
      <w:numFmt w:val="decimal"/>
      <w:lvlText w:val="%4."/>
      <w:lvlJc w:val="left"/>
      <w:pPr>
        <w:ind w:left="2880" w:hanging="360"/>
      </w:pPr>
    </w:lvl>
    <w:lvl w:ilvl="4" w:tplc="D8B8C37C">
      <w:start w:val="1"/>
      <w:numFmt w:val="lowerLetter"/>
      <w:lvlText w:val="%5."/>
      <w:lvlJc w:val="left"/>
      <w:pPr>
        <w:ind w:left="3600" w:hanging="360"/>
      </w:pPr>
    </w:lvl>
    <w:lvl w:ilvl="5" w:tplc="1F729928">
      <w:start w:val="1"/>
      <w:numFmt w:val="lowerRoman"/>
      <w:lvlText w:val="%6."/>
      <w:lvlJc w:val="right"/>
      <w:pPr>
        <w:ind w:left="4320" w:hanging="180"/>
      </w:pPr>
    </w:lvl>
    <w:lvl w:ilvl="6" w:tplc="3202D9A4">
      <w:start w:val="1"/>
      <w:numFmt w:val="decimal"/>
      <w:lvlText w:val="%7."/>
      <w:lvlJc w:val="left"/>
      <w:pPr>
        <w:ind w:left="5040" w:hanging="360"/>
      </w:pPr>
    </w:lvl>
    <w:lvl w:ilvl="7" w:tplc="16260B96">
      <w:start w:val="1"/>
      <w:numFmt w:val="lowerLetter"/>
      <w:lvlText w:val="%8."/>
      <w:lvlJc w:val="left"/>
      <w:pPr>
        <w:ind w:left="5760" w:hanging="360"/>
      </w:pPr>
    </w:lvl>
    <w:lvl w:ilvl="8" w:tplc="F06CEFC8">
      <w:start w:val="1"/>
      <w:numFmt w:val="lowerRoman"/>
      <w:lvlText w:val="%9."/>
      <w:lvlJc w:val="right"/>
      <w:pPr>
        <w:ind w:left="6480" w:hanging="180"/>
      </w:pPr>
    </w:lvl>
  </w:abstractNum>
  <w:abstractNum w:abstractNumId="37" w15:restartNumberingAfterBreak="0">
    <w:nsid w:val="693E45BB"/>
    <w:multiLevelType w:val="multilevel"/>
    <w:tmpl w:val="93C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80146"/>
    <w:multiLevelType w:val="multilevel"/>
    <w:tmpl w:val="1DDA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90B54"/>
    <w:multiLevelType w:val="multilevel"/>
    <w:tmpl w:val="8B36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E37170"/>
    <w:multiLevelType w:val="hybridMultilevel"/>
    <w:tmpl w:val="FFFFFFFF"/>
    <w:lvl w:ilvl="0" w:tplc="65921A9E">
      <w:start w:val="1"/>
      <w:numFmt w:val="decimal"/>
      <w:lvlText w:val="%1."/>
      <w:lvlJc w:val="left"/>
      <w:pPr>
        <w:ind w:left="720" w:hanging="360"/>
      </w:pPr>
    </w:lvl>
    <w:lvl w:ilvl="1" w:tplc="832A6EE4">
      <w:start w:val="1"/>
      <w:numFmt w:val="lowerLetter"/>
      <w:lvlText w:val="%2."/>
      <w:lvlJc w:val="left"/>
      <w:pPr>
        <w:ind w:left="1440" w:hanging="360"/>
      </w:pPr>
    </w:lvl>
    <w:lvl w:ilvl="2" w:tplc="B4CC7916">
      <w:start w:val="1"/>
      <w:numFmt w:val="lowerRoman"/>
      <w:lvlText w:val="%3."/>
      <w:lvlJc w:val="right"/>
      <w:pPr>
        <w:ind w:left="2160" w:hanging="180"/>
      </w:pPr>
    </w:lvl>
    <w:lvl w:ilvl="3" w:tplc="B472EDF0">
      <w:start w:val="1"/>
      <w:numFmt w:val="decimal"/>
      <w:lvlText w:val="%4."/>
      <w:lvlJc w:val="left"/>
      <w:pPr>
        <w:ind w:left="2880" w:hanging="360"/>
      </w:pPr>
    </w:lvl>
    <w:lvl w:ilvl="4" w:tplc="B6DA729A">
      <w:start w:val="1"/>
      <w:numFmt w:val="lowerLetter"/>
      <w:lvlText w:val="%5."/>
      <w:lvlJc w:val="left"/>
      <w:pPr>
        <w:ind w:left="3600" w:hanging="360"/>
      </w:pPr>
    </w:lvl>
    <w:lvl w:ilvl="5" w:tplc="0AA48E32">
      <w:start w:val="1"/>
      <w:numFmt w:val="lowerRoman"/>
      <w:lvlText w:val="%6."/>
      <w:lvlJc w:val="right"/>
      <w:pPr>
        <w:ind w:left="4320" w:hanging="180"/>
      </w:pPr>
    </w:lvl>
    <w:lvl w:ilvl="6" w:tplc="AC666B00">
      <w:start w:val="1"/>
      <w:numFmt w:val="decimal"/>
      <w:lvlText w:val="%7."/>
      <w:lvlJc w:val="left"/>
      <w:pPr>
        <w:ind w:left="5040" w:hanging="360"/>
      </w:pPr>
    </w:lvl>
    <w:lvl w:ilvl="7" w:tplc="6168460E">
      <w:start w:val="1"/>
      <w:numFmt w:val="lowerLetter"/>
      <w:lvlText w:val="%8."/>
      <w:lvlJc w:val="left"/>
      <w:pPr>
        <w:ind w:left="5760" w:hanging="360"/>
      </w:pPr>
    </w:lvl>
    <w:lvl w:ilvl="8" w:tplc="D562BBB4">
      <w:start w:val="1"/>
      <w:numFmt w:val="lowerRoman"/>
      <w:lvlText w:val="%9."/>
      <w:lvlJc w:val="right"/>
      <w:pPr>
        <w:ind w:left="6480" w:hanging="180"/>
      </w:pPr>
    </w:lvl>
  </w:abstractNum>
  <w:abstractNum w:abstractNumId="41" w15:restartNumberingAfterBreak="0">
    <w:nsid w:val="727894FF"/>
    <w:multiLevelType w:val="hybridMultilevel"/>
    <w:tmpl w:val="FFFFFFFF"/>
    <w:lvl w:ilvl="0" w:tplc="18723F18">
      <w:start w:val="1"/>
      <w:numFmt w:val="bullet"/>
      <w:lvlText w:val=""/>
      <w:lvlJc w:val="left"/>
      <w:pPr>
        <w:ind w:left="720" w:hanging="360"/>
      </w:pPr>
      <w:rPr>
        <w:rFonts w:ascii="Symbol" w:hAnsi="Symbol" w:hint="default"/>
      </w:rPr>
    </w:lvl>
    <w:lvl w:ilvl="1" w:tplc="F6A00ADE">
      <w:start w:val="1"/>
      <w:numFmt w:val="bullet"/>
      <w:lvlText w:val="o"/>
      <w:lvlJc w:val="left"/>
      <w:pPr>
        <w:ind w:left="1440" w:hanging="360"/>
      </w:pPr>
      <w:rPr>
        <w:rFonts w:ascii="Courier New" w:hAnsi="Courier New" w:hint="default"/>
      </w:rPr>
    </w:lvl>
    <w:lvl w:ilvl="2" w:tplc="4A423A3A">
      <w:start w:val="1"/>
      <w:numFmt w:val="bullet"/>
      <w:lvlText w:val=""/>
      <w:lvlJc w:val="left"/>
      <w:pPr>
        <w:ind w:left="2160" w:hanging="360"/>
      </w:pPr>
      <w:rPr>
        <w:rFonts w:ascii="Wingdings" w:hAnsi="Wingdings" w:hint="default"/>
      </w:rPr>
    </w:lvl>
    <w:lvl w:ilvl="3" w:tplc="22C2B67C">
      <w:start w:val="1"/>
      <w:numFmt w:val="bullet"/>
      <w:lvlText w:val=""/>
      <w:lvlJc w:val="left"/>
      <w:pPr>
        <w:ind w:left="2880" w:hanging="360"/>
      </w:pPr>
      <w:rPr>
        <w:rFonts w:ascii="Symbol" w:hAnsi="Symbol" w:hint="default"/>
      </w:rPr>
    </w:lvl>
    <w:lvl w:ilvl="4" w:tplc="6AF220FC">
      <w:start w:val="1"/>
      <w:numFmt w:val="bullet"/>
      <w:lvlText w:val="o"/>
      <w:lvlJc w:val="left"/>
      <w:pPr>
        <w:ind w:left="3600" w:hanging="360"/>
      </w:pPr>
      <w:rPr>
        <w:rFonts w:ascii="Courier New" w:hAnsi="Courier New" w:hint="default"/>
      </w:rPr>
    </w:lvl>
    <w:lvl w:ilvl="5" w:tplc="DA78B998">
      <w:start w:val="1"/>
      <w:numFmt w:val="bullet"/>
      <w:lvlText w:val=""/>
      <w:lvlJc w:val="left"/>
      <w:pPr>
        <w:ind w:left="4320" w:hanging="360"/>
      </w:pPr>
      <w:rPr>
        <w:rFonts w:ascii="Wingdings" w:hAnsi="Wingdings" w:hint="default"/>
      </w:rPr>
    </w:lvl>
    <w:lvl w:ilvl="6" w:tplc="ACDADCE8">
      <w:start w:val="1"/>
      <w:numFmt w:val="bullet"/>
      <w:lvlText w:val=""/>
      <w:lvlJc w:val="left"/>
      <w:pPr>
        <w:ind w:left="5040" w:hanging="360"/>
      </w:pPr>
      <w:rPr>
        <w:rFonts w:ascii="Symbol" w:hAnsi="Symbol" w:hint="default"/>
      </w:rPr>
    </w:lvl>
    <w:lvl w:ilvl="7" w:tplc="44DE64D2">
      <w:start w:val="1"/>
      <w:numFmt w:val="bullet"/>
      <w:lvlText w:val="o"/>
      <w:lvlJc w:val="left"/>
      <w:pPr>
        <w:ind w:left="5760" w:hanging="360"/>
      </w:pPr>
      <w:rPr>
        <w:rFonts w:ascii="Courier New" w:hAnsi="Courier New" w:hint="default"/>
      </w:rPr>
    </w:lvl>
    <w:lvl w:ilvl="8" w:tplc="4BFEB2E8">
      <w:start w:val="1"/>
      <w:numFmt w:val="bullet"/>
      <w:lvlText w:val=""/>
      <w:lvlJc w:val="left"/>
      <w:pPr>
        <w:ind w:left="6480" w:hanging="360"/>
      </w:pPr>
      <w:rPr>
        <w:rFonts w:ascii="Wingdings" w:hAnsi="Wingdings" w:hint="default"/>
      </w:rPr>
    </w:lvl>
  </w:abstractNum>
  <w:abstractNum w:abstractNumId="42" w15:restartNumberingAfterBreak="0">
    <w:nsid w:val="7A0C7315"/>
    <w:multiLevelType w:val="multilevel"/>
    <w:tmpl w:val="6536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9E3ADC"/>
    <w:multiLevelType w:val="hybridMultilevel"/>
    <w:tmpl w:val="FFFFFFFF"/>
    <w:lvl w:ilvl="0" w:tplc="22128348">
      <w:start w:val="1"/>
      <w:numFmt w:val="bullet"/>
      <w:lvlText w:val=""/>
      <w:lvlJc w:val="left"/>
      <w:pPr>
        <w:ind w:left="720" w:hanging="360"/>
      </w:pPr>
      <w:rPr>
        <w:rFonts w:ascii="Symbol" w:hAnsi="Symbol" w:hint="default"/>
      </w:rPr>
    </w:lvl>
    <w:lvl w:ilvl="1" w:tplc="BEF099B2">
      <w:start w:val="1"/>
      <w:numFmt w:val="bullet"/>
      <w:lvlText w:val="o"/>
      <w:lvlJc w:val="left"/>
      <w:pPr>
        <w:ind w:left="1440" w:hanging="360"/>
      </w:pPr>
      <w:rPr>
        <w:rFonts w:ascii="Courier New" w:hAnsi="Courier New" w:hint="default"/>
      </w:rPr>
    </w:lvl>
    <w:lvl w:ilvl="2" w:tplc="CC72E31E">
      <w:start w:val="1"/>
      <w:numFmt w:val="bullet"/>
      <w:lvlText w:val=""/>
      <w:lvlJc w:val="left"/>
      <w:pPr>
        <w:ind w:left="2160" w:hanging="360"/>
      </w:pPr>
      <w:rPr>
        <w:rFonts w:ascii="Wingdings" w:hAnsi="Wingdings" w:hint="default"/>
      </w:rPr>
    </w:lvl>
    <w:lvl w:ilvl="3" w:tplc="AA200162">
      <w:start w:val="1"/>
      <w:numFmt w:val="bullet"/>
      <w:lvlText w:val=""/>
      <w:lvlJc w:val="left"/>
      <w:pPr>
        <w:ind w:left="2880" w:hanging="360"/>
      </w:pPr>
      <w:rPr>
        <w:rFonts w:ascii="Symbol" w:hAnsi="Symbol" w:hint="default"/>
      </w:rPr>
    </w:lvl>
    <w:lvl w:ilvl="4" w:tplc="6016A6E4">
      <w:start w:val="1"/>
      <w:numFmt w:val="bullet"/>
      <w:lvlText w:val="o"/>
      <w:lvlJc w:val="left"/>
      <w:pPr>
        <w:ind w:left="3600" w:hanging="360"/>
      </w:pPr>
      <w:rPr>
        <w:rFonts w:ascii="Courier New" w:hAnsi="Courier New" w:hint="default"/>
      </w:rPr>
    </w:lvl>
    <w:lvl w:ilvl="5" w:tplc="E64C9E6C">
      <w:start w:val="1"/>
      <w:numFmt w:val="bullet"/>
      <w:lvlText w:val=""/>
      <w:lvlJc w:val="left"/>
      <w:pPr>
        <w:ind w:left="4320" w:hanging="360"/>
      </w:pPr>
      <w:rPr>
        <w:rFonts w:ascii="Wingdings" w:hAnsi="Wingdings" w:hint="default"/>
      </w:rPr>
    </w:lvl>
    <w:lvl w:ilvl="6" w:tplc="181EBAA8">
      <w:start w:val="1"/>
      <w:numFmt w:val="bullet"/>
      <w:lvlText w:val=""/>
      <w:lvlJc w:val="left"/>
      <w:pPr>
        <w:ind w:left="5040" w:hanging="360"/>
      </w:pPr>
      <w:rPr>
        <w:rFonts w:ascii="Symbol" w:hAnsi="Symbol" w:hint="default"/>
      </w:rPr>
    </w:lvl>
    <w:lvl w:ilvl="7" w:tplc="57A021D2">
      <w:start w:val="1"/>
      <w:numFmt w:val="bullet"/>
      <w:lvlText w:val="o"/>
      <w:lvlJc w:val="left"/>
      <w:pPr>
        <w:ind w:left="5760" w:hanging="360"/>
      </w:pPr>
      <w:rPr>
        <w:rFonts w:ascii="Courier New" w:hAnsi="Courier New" w:hint="default"/>
      </w:rPr>
    </w:lvl>
    <w:lvl w:ilvl="8" w:tplc="C1C89C76">
      <w:start w:val="1"/>
      <w:numFmt w:val="bullet"/>
      <w:lvlText w:val=""/>
      <w:lvlJc w:val="left"/>
      <w:pPr>
        <w:ind w:left="6480" w:hanging="360"/>
      </w:pPr>
      <w:rPr>
        <w:rFonts w:ascii="Wingdings" w:hAnsi="Wingdings" w:hint="default"/>
      </w:rPr>
    </w:lvl>
  </w:abstractNum>
  <w:abstractNum w:abstractNumId="44" w15:restartNumberingAfterBreak="0">
    <w:nsid w:val="7D7B2E19"/>
    <w:multiLevelType w:val="multilevel"/>
    <w:tmpl w:val="52F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56282">
    <w:abstractNumId w:val="23"/>
  </w:num>
  <w:num w:numId="2" w16cid:durableId="49811745">
    <w:abstractNumId w:val="19"/>
  </w:num>
  <w:num w:numId="3" w16cid:durableId="482770918">
    <w:abstractNumId w:val="8"/>
  </w:num>
  <w:num w:numId="4" w16cid:durableId="1011642568">
    <w:abstractNumId w:val="33"/>
  </w:num>
  <w:num w:numId="5" w16cid:durableId="1964653374">
    <w:abstractNumId w:val="11"/>
  </w:num>
  <w:num w:numId="6" w16cid:durableId="1444881062">
    <w:abstractNumId w:val="15"/>
  </w:num>
  <w:num w:numId="7" w16cid:durableId="1709258894">
    <w:abstractNumId w:val="42"/>
  </w:num>
  <w:num w:numId="8" w16cid:durableId="1506431479">
    <w:abstractNumId w:val="29"/>
  </w:num>
  <w:num w:numId="9" w16cid:durableId="553733084">
    <w:abstractNumId w:val="22"/>
  </w:num>
  <w:num w:numId="10" w16cid:durableId="1957760641">
    <w:abstractNumId w:val="38"/>
  </w:num>
  <w:num w:numId="11" w16cid:durableId="1392313500">
    <w:abstractNumId w:val="10"/>
  </w:num>
  <w:num w:numId="12" w16cid:durableId="612976820">
    <w:abstractNumId w:val="1"/>
  </w:num>
  <w:num w:numId="13" w16cid:durableId="129444116">
    <w:abstractNumId w:val="35"/>
  </w:num>
  <w:num w:numId="14" w16cid:durableId="374307773">
    <w:abstractNumId w:val="7"/>
  </w:num>
  <w:num w:numId="15" w16cid:durableId="1715882538">
    <w:abstractNumId w:val="32"/>
  </w:num>
  <w:num w:numId="16" w16cid:durableId="1947224609">
    <w:abstractNumId w:val="39"/>
  </w:num>
  <w:num w:numId="17" w16cid:durableId="1618485245">
    <w:abstractNumId w:val="3"/>
  </w:num>
  <w:num w:numId="18" w16cid:durableId="1058094889">
    <w:abstractNumId w:val="31"/>
  </w:num>
  <w:num w:numId="19" w16cid:durableId="1633319635">
    <w:abstractNumId w:val="18"/>
  </w:num>
  <w:num w:numId="20" w16cid:durableId="2081168861">
    <w:abstractNumId w:val="17"/>
  </w:num>
  <w:num w:numId="21" w16cid:durableId="1450971079">
    <w:abstractNumId w:val="27"/>
  </w:num>
  <w:num w:numId="22" w16cid:durableId="496649674">
    <w:abstractNumId w:val="34"/>
  </w:num>
  <w:num w:numId="23" w16cid:durableId="864751075">
    <w:abstractNumId w:val="6"/>
  </w:num>
  <w:num w:numId="24" w16cid:durableId="2046173434">
    <w:abstractNumId w:val="44"/>
  </w:num>
  <w:num w:numId="25" w16cid:durableId="2104105533">
    <w:abstractNumId w:val="30"/>
  </w:num>
  <w:num w:numId="26" w16cid:durableId="1012799996">
    <w:abstractNumId w:val="28"/>
  </w:num>
  <w:num w:numId="27" w16cid:durableId="1649095822">
    <w:abstractNumId w:val="4"/>
  </w:num>
  <w:num w:numId="28" w16cid:durableId="2136286957">
    <w:abstractNumId w:val="14"/>
  </w:num>
  <w:num w:numId="29" w16cid:durableId="1626961671">
    <w:abstractNumId w:val="12"/>
  </w:num>
  <w:num w:numId="30" w16cid:durableId="1664090731">
    <w:abstractNumId w:val="37"/>
  </w:num>
  <w:num w:numId="31" w16cid:durableId="1401173660">
    <w:abstractNumId w:val="20"/>
  </w:num>
  <w:num w:numId="32" w16cid:durableId="1036200725">
    <w:abstractNumId w:val="9"/>
  </w:num>
  <w:num w:numId="33" w16cid:durableId="727337351">
    <w:abstractNumId w:val="26"/>
  </w:num>
  <w:num w:numId="34" w16cid:durableId="82145670">
    <w:abstractNumId w:val="2"/>
  </w:num>
  <w:num w:numId="35" w16cid:durableId="1687780430">
    <w:abstractNumId w:val="21"/>
  </w:num>
  <w:num w:numId="36" w16cid:durableId="490952697">
    <w:abstractNumId w:val="24"/>
  </w:num>
  <w:num w:numId="37" w16cid:durableId="1233928626">
    <w:abstractNumId w:val="5"/>
  </w:num>
  <w:num w:numId="38" w16cid:durableId="508255541">
    <w:abstractNumId w:val="13"/>
  </w:num>
  <w:num w:numId="39" w16cid:durableId="727384065">
    <w:abstractNumId w:val="36"/>
  </w:num>
  <w:num w:numId="40" w16cid:durableId="1564871806">
    <w:abstractNumId w:val="41"/>
  </w:num>
  <w:num w:numId="41" w16cid:durableId="1723480667">
    <w:abstractNumId w:val="40"/>
  </w:num>
  <w:num w:numId="42" w16cid:durableId="481428293">
    <w:abstractNumId w:val="16"/>
  </w:num>
  <w:num w:numId="43" w16cid:durableId="40448563">
    <w:abstractNumId w:val="25"/>
  </w:num>
  <w:num w:numId="44" w16cid:durableId="1047074165">
    <w:abstractNumId w:val="43"/>
  </w:num>
  <w:num w:numId="45" w16cid:durableId="1253474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341"/>
    <w:rsid w:val="00011BF7"/>
    <w:rsid w:val="00013CBB"/>
    <w:rsid w:val="00017C80"/>
    <w:rsid w:val="00020229"/>
    <w:rsid w:val="00020882"/>
    <w:rsid w:val="000211F4"/>
    <w:rsid w:val="000313F8"/>
    <w:rsid w:val="0003413B"/>
    <w:rsid w:val="0003478A"/>
    <w:rsid w:val="00037B87"/>
    <w:rsid w:val="00041E38"/>
    <w:rsid w:val="00041E59"/>
    <w:rsid w:val="0004244F"/>
    <w:rsid w:val="000508F1"/>
    <w:rsid w:val="00051C35"/>
    <w:rsid w:val="0005277A"/>
    <w:rsid w:val="0005292B"/>
    <w:rsid w:val="00052C22"/>
    <w:rsid w:val="00054743"/>
    <w:rsid w:val="00055C60"/>
    <w:rsid w:val="0005658A"/>
    <w:rsid w:val="000568D4"/>
    <w:rsid w:val="00056B0F"/>
    <w:rsid w:val="00062C56"/>
    <w:rsid w:val="00063AF0"/>
    <w:rsid w:val="000643C2"/>
    <w:rsid w:val="00066DA9"/>
    <w:rsid w:val="000706F4"/>
    <w:rsid w:val="00070E63"/>
    <w:rsid w:val="00071F51"/>
    <w:rsid w:val="00077699"/>
    <w:rsid w:val="00077A70"/>
    <w:rsid w:val="00077DB4"/>
    <w:rsid w:val="00082BCF"/>
    <w:rsid w:val="00084BEB"/>
    <w:rsid w:val="000923F0"/>
    <w:rsid w:val="00093C8F"/>
    <w:rsid w:val="0009425F"/>
    <w:rsid w:val="00095679"/>
    <w:rsid w:val="00095FD8"/>
    <w:rsid w:val="00096341"/>
    <w:rsid w:val="000A2341"/>
    <w:rsid w:val="000A596C"/>
    <w:rsid w:val="000B021A"/>
    <w:rsid w:val="000B2757"/>
    <w:rsid w:val="000B5C4A"/>
    <w:rsid w:val="000B7EF0"/>
    <w:rsid w:val="000C2075"/>
    <w:rsid w:val="000C20EF"/>
    <w:rsid w:val="000C7748"/>
    <w:rsid w:val="000D007C"/>
    <w:rsid w:val="000D00F1"/>
    <w:rsid w:val="000D07F3"/>
    <w:rsid w:val="000D29D8"/>
    <w:rsid w:val="000D7DA5"/>
    <w:rsid w:val="000E011D"/>
    <w:rsid w:val="000E0780"/>
    <w:rsid w:val="000F5152"/>
    <w:rsid w:val="000F5681"/>
    <w:rsid w:val="000F5DEE"/>
    <w:rsid w:val="000F74DB"/>
    <w:rsid w:val="0010243D"/>
    <w:rsid w:val="0010263E"/>
    <w:rsid w:val="00112DBA"/>
    <w:rsid w:val="00114E4E"/>
    <w:rsid w:val="00123790"/>
    <w:rsid w:val="00125080"/>
    <w:rsid w:val="0012538A"/>
    <w:rsid w:val="0013056A"/>
    <w:rsid w:val="00132212"/>
    <w:rsid w:val="001404A9"/>
    <w:rsid w:val="00140D8A"/>
    <w:rsid w:val="00141EFD"/>
    <w:rsid w:val="00142775"/>
    <w:rsid w:val="00153B43"/>
    <w:rsid w:val="001566CD"/>
    <w:rsid w:val="0016291B"/>
    <w:rsid w:val="001652FF"/>
    <w:rsid w:val="00172426"/>
    <w:rsid w:val="0017312E"/>
    <w:rsid w:val="00174324"/>
    <w:rsid w:val="00177F1E"/>
    <w:rsid w:val="001823DD"/>
    <w:rsid w:val="0018555E"/>
    <w:rsid w:val="00195BEE"/>
    <w:rsid w:val="001A1F85"/>
    <w:rsid w:val="001A4581"/>
    <w:rsid w:val="001A63BC"/>
    <w:rsid w:val="001A6F0C"/>
    <w:rsid w:val="001A784F"/>
    <w:rsid w:val="001B1B31"/>
    <w:rsid w:val="001C2223"/>
    <w:rsid w:val="001C3147"/>
    <w:rsid w:val="001C400E"/>
    <w:rsid w:val="001D0DC7"/>
    <w:rsid w:val="001D2736"/>
    <w:rsid w:val="001D6136"/>
    <w:rsid w:val="001D7C94"/>
    <w:rsid w:val="001E50F9"/>
    <w:rsid w:val="001E7B61"/>
    <w:rsid w:val="001F28B5"/>
    <w:rsid w:val="001F3A99"/>
    <w:rsid w:val="001F5AC9"/>
    <w:rsid w:val="001F70D7"/>
    <w:rsid w:val="001F7889"/>
    <w:rsid w:val="0020079D"/>
    <w:rsid w:val="002024F3"/>
    <w:rsid w:val="00202B5D"/>
    <w:rsid w:val="002034F2"/>
    <w:rsid w:val="0021228E"/>
    <w:rsid w:val="00223406"/>
    <w:rsid w:val="00225677"/>
    <w:rsid w:val="0022709F"/>
    <w:rsid w:val="00234825"/>
    <w:rsid w:val="00245DA5"/>
    <w:rsid w:val="00250241"/>
    <w:rsid w:val="00251B19"/>
    <w:rsid w:val="002531AA"/>
    <w:rsid w:val="002537CB"/>
    <w:rsid w:val="00261AC1"/>
    <w:rsid w:val="002637A7"/>
    <w:rsid w:val="0027424E"/>
    <w:rsid w:val="00276787"/>
    <w:rsid w:val="00277944"/>
    <w:rsid w:val="002779D8"/>
    <w:rsid w:val="0028178A"/>
    <w:rsid w:val="002840AE"/>
    <w:rsid w:val="002841EA"/>
    <w:rsid w:val="00290543"/>
    <w:rsid w:val="00291232"/>
    <w:rsid w:val="00292C43"/>
    <w:rsid w:val="002A0A10"/>
    <w:rsid w:val="002A325A"/>
    <w:rsid w:val="002A3890"/>
    <w:rsid w:val="002B178A"/>
    <w:rsid w:val="002B358A"/>
    <w:rsid w:val="002B43A4"/>
    <w:rsid w:val="002B6507"/>
    <w:rsid w:val="002B713F"/>
    <w:rsid w:val="002C0B6F"/>
    <w:rsid w:val="002C0CF4"/>
    <w:rsid w:val="002C4669"/>
    <w:rsid w:val="002C6F7A"/>
    <w:rsid w:val="002E4D8A"/>
    <w:rsid w:val="002E512C"/>
    <w:rsid w:val="002E6DB9"/>
    <w:rsid w:val="002E7220"/>
    <w:rsid w:val="002E79B6"/>
    <w:rsid w:val="002F29DF"/>
    <w:rsid w:val="002F4197"/>
    <w:rsid w:val="002F48CC"/>
    <w:rsid w:val="00303EFE"/>
    <w:rsid w:val="00307E76"/>
    <w:rsid w:val="00310214"/>
    <w:rsid w:val="00312A7E"/>
    <w:rsid w:val="00312CBF"/>
    <w:rsid w:val="00314A54"/>
    <w:rsid w:val="00317A34"/>
    <w:rsid w:val="0032544A"/>
    <w:rsid w:val="0032598F"/>
    <w:rsid w:val="0032629F"/>
    <w:rsid w:val="00332DCB"/>
    <w:rsid w:val="00336A91"/>
    <w:rsid w:val="003415D5"/>
    <w:rsid w:val="00344C66"/>
    <w:rsid w:val="00347537"/>
    <w:rsid w:val="00350333"/>
    <w:rsid w:val="00355AF2"/>
    <w:rsid w:val="003566EE"/>
    <w:rsid w:val="00356E22"/>
    <w:rsid w:val="00356EC1"/>
    <w:rsid w:val="00363E0D"/>
    <w:rsid w:val="00364D94"/>
    <w:rsid w:val="0036500C"/>
    <w:rsid w:val="003668C2"/>
    <w:rsid w:val="00375BE0"/>
    <w:rsid w:val="0037645A"/>
    <w:rsid w:val="00376680"/>
    <w:rsid w:val="00377C3A"/>
    <w:rsid w:val="003870C9"/>
    <w:rsid w:val="00387E7E"/>
    <w:rsid w:val="00397C52"/>
    <w:rsid w:val="003A0A35"/>
    <w:rsid w:val="003A4217"/>
    <w:rsid w:val="003A55B1"/>
    <w:rsid w:val="003A6AB5"/>
    <w:rsid w:val="003B18C0"/>
    <w:rsid w:val="003B27AD"/>
    <w:rsid w:val="003B6201"/>
    <w:rsid w:val="003B7CAF"/>
    <w:rsid w:val="003C1126"/>
    <w:rsid w:val="003C3C61"/>
    <w:rsid w:val="003D1034"/>
    <w:rsid w:val="003D4499"/>
    <w:rsid w:val="003D778E"/>
    <w:rsid w:val="003E153A"/>
    <w:rsid w:val="003E6343"/>
    <w:rsid w:val="003E7F80"/>
    <w:rsid w:val="003F0E5D"/>
    <w:rsid w:val="003F2B89"/>
    <w:rsid w:val="003F48CD"/>
    <w:rsid w:val="003F6C13"/>
    <w:rsid w:val="00402765"/>
    <w:rsid w:val="004116EB"/>
    <w:rsid w:val="0041461D"/>
    <w:rsid w:val="0041500D"/>
    <w:rsid w:val="0042406F"/>
    <w:rsid w:val="004262ED"/>
    <w:rsid w:val="004273E4"/>
    <w:rsid w:val="004277C9"/>
    <w:rsid w:val="00427988"/>
    <w:rsid w:val="00433390"/>
    <w:rsid w:val="00435122"/>
    <w:rsid w:val="00444C25"/>
    <w:rsid w:val="00445BC0"/>
    <w:rsid w:val="00446978"/>
    <w:rsid w:val="00452F39"/>
    <w:rsid w:val="00453500"/>
    <w:rsid w:val="0045593A"/>
    <w:rsid w:val="0046071A"/>
    <w:rsid w:val="0046264C"/>
    <w:rsid w:val="0046776E"/>
    <w:rsid w:val="00470035"/>
    <w:rsid w:val="0047291E"/>
    <w:rsid w:val="00472EE9"/>
    <w:rsid w:val="004811C4"/>
    <w:rsid w:val="004825A8"/>
    <w:rsid w:val="0049018F"/>
    <w:rsid w:val="00490D6E"/>
    <w:rsid w:val="004A3983"/>
    <w:rsid w:val="004A5003"/>
    <w:rsid w:val="004A5290"/>
    <w:rsid w:val="004B0996"/>
    <w:rsid w:val="004B2149"/>
    <w:rsid w:val="004B60A6"/>
    <w:rsid w:val="004B6534"/>
    <w:rsid w:val="004B725A"/>
    <w:rsid w:val="004C0E48"/>
    <w:rsid w:val="004D4C08"/>
    <w:rsid w:val="004D7AB4"/>
    <w:rsid w:val="004E13BA"/>
    <w:rsid w:val="004E1916"/>
    <w:rsid w:val="004E2D77"/>
    <w:rsid w:val="004E3DA0"/>
    <w:rsid w:val="004F0441"/>
    <w:rsid w:val="004F08AE"/>
    <w:rsid w:val="004F18D0"/>
    <w:rsid w:val="004F2205"/>
    <w:rsid w:val="004F2B3D"/>
    <w:rsid w:val="004F3881"/>
    <w:rsid w:val="004F6DD1"/>
    <w:rsid w:val="004F7022"/>
    <w:rsid w:val="00500B68"/>
    <w:rsid w:val="005049DC"/>
    <w:rsid w:val="005049FF"/>
    <w:rsid w:val="00511238"/>
    <w:rsid w:val="00512EB1"/>
    <w:rsid w:val="0051408E"/>
    <w:rsid w:val="005164AA"/>
    <w:rsid w:val="00521E78"/>
    <w:rsid w:val="00524BEA"/>
    <w:rsid w:val="005255F7"/>
    <w:rsid w:val="00544CF0"/>
    <w:rsid w:val="00550555"/>
    <w:rsid w:val="00550BB9"/>
    <w:rsid w:val="0055149F"/>
    <w:rsid w:val="00561931"/>
    <w:rsid w:val="0056294B"/>
    <w:rsid w:val="0056480D"/>
    <w:rsid w:val="0057313A"/>
    <w:rsid w:val="00573777"/>
    <w:rsid w:val="00573F75"/>
    <w:rsid w:val="0057713E"/>
    <w:rsid w:val="0058551E"/>
    <w:rsid w:val="00587C66"/>
    <w:rsid w:val="005910F6"/>
    <w:rsid w:val="00592678"/>
    <w:rsid w:val="00593A4B"/>
    <w:rsid w:val="00595186"/>
    <w:rsid w:val="00595D0E"/>
    <w:rsid w:val="005A042E"/>
    <w:rsid w:val="005A15E8"/>
    <w:rsid w:val="005A371F"/>
    <w:rsid w:val="005A3F79"/>
    <w:rsid w:val="005C01E3"/>
    <w:rsid w:val="005C05B1"/>
    <w:rsid w:val="005C19DF"/>
    <w:rsid w:val="005C376B"/>
    <w:rsid w:val="005C545D"/>
    <w:rsid w:val="005D10B0"/>
    <w:rsid w:val="005D185C"/>
    <w:rsid w:val="005D29CB"/>
    <w:rsid w:val="005D48A6"/>
    <w:rsid w:val="005E7F69"/>
    <w:rsid w:val="005F5E0D"/>
    <w:rsid w:val="005F7A68"/>
    <w:rsid w:val="00602631"/>
    <w:rsid w:val="00602F0F"/>
    <w:rsid w:val="00607A5D"/>
    <w:rsid w:val="006128C4"/>
    <w:rsid w:val="00616F72"/>
    <w:rsid w:val="0062013F"/>
    <w:rsid w:val="006217EE"/>
    <w:rsid w:val="006244C2"/>
    <w:rsid w:val="00635092"/>
    <w:rsid w:val="006359AC"/>
    <w:rsid w:val="00635D78"/>
    <w:rsid w:val="00640AD0"/>
    <w:rsid w:val="00646B90"/>
    <w:rsid w:val="00646C77"/>
    <w:rsid w:val="0064735D"/>
    <w:rsid w:val="00651AB4"/>
    <w:rsid w:val="00653924"/>
    <w:rsid w:val="00667C1C"/>
    <w:rsid w:val="00667D61"/>
    <w:rsid w:val="00667E11"/>
    <w:rsid w:val="00673689"/>
    <w:rsid w:val="0067684F"/>
    <w:rsid w:val="00683948"/>
    <w:rsid w:val="0068667E"/>
    <w:rsid w:val="00695469"/>
    <w:rsid w:val="00697064"/>
    <w:rsid w:val="006A7C1F"/>
    <w:rsid w:val="006B35BF"/>
    <w:rsid w:val="006B3708"/>
    <w:rsid w:val="006B3CAE"/>
    <w:rsid w:val="006B4D25"/>
    <w:rsid w:val="006B4E09"/>
    <w:rsid w:val="006B752D"/>
    <w:rsid w:val="006C36DD"/>
    <w:rsid w:val="006D5D1D"/>
    <w:rsid w:val="006E2E14"/>
    <w:rsid w:val="006E6E4F"/>
    <w:rsid w:val="006E771B"/>
    <w:rsid w:val="006F1979"/>
    <w:rsid w:val="007003E7"/>
    <w:rsid w:val="00702767"/>
    <w:rsid w:val="00702B95"/>
    <w:rsid w:val="00703D38"/>
    <w:rsid w:val="0070416E"/>
    <w:rsid w:val="007044E4"/>
    <w:rsid w:val="00704D58"/>
    <w:rsid w:val="00705BEC"/>
    <w:rsid w:val="00710FD9"/>
    <w:rsid w:val="007128F1"/>
    <w:rsid w:val="00714FBD"/>
    <w:rsid w:val="00715967"/>
    <w:rsid w:val="007168B4"/>
    <w:rsid w:val="00716D7D"/>
    <w:rsid w:val="00716D8C"/>
    <w:rsid w:val="0071737B"/>
    <w:rsid w:val="00717392"/>
    <w:rsid w:val="00723825"/>
    <w:rsid w:val="00732C40"/>
    <w:rsid w:val="00740E46"/>
    <w:rsid w:val="00756232"/>
    <w:rsid w:val="00756925"/>
    <w:rsid w:val="00762A81"/>
    <w:rsid w:val="00764B7C"/>
    <w:rsid w:val="00780469"/>
    <w:rsid w:val="0078375D"/>
    <w:rsid w:val="00783E9E"/>
    <w:rsid w:val="007851B5"/>
    <w:rsid w:val="0078776D"/>
    <w:rsid w:val="00792277"/>
    <w:rsid w:val="007929BE"/>
    <w:rsid w:val="00792D30"/>
    <w:rsid w:val="00792E4D"/>
    <w:rsid w:val="00794C7C"/>
    <w:rsid w:val="007A2D88"/>
    <w:rsid w:val="007A46ED"/>
    <w:rsid w:val="007A4883"/>
    <w:rsid w:val="007A6777"/>
    <w:rsid w:val="007B15D4"/>
    <w:rsid w:val="007B40AF"/>
    <w:rsid w:val="007B58DC"/>
    <w:rsid w:val="007B5A2B"/>
    <w:rsid w:val="007C5847"/>
    <w:rsid w:val="007D22F2"/>
    <w:rsid w:val="007D26B5"/>
    <w:rsid w:val="007D2C36"/>
    <w:rsid w:val="007D456E"/>
    <w:rsid w:val="007D574B"/>
    <w:rsid w:val="007D5A76"/>
    <w:rsid w:val="007E07FA"/>
    <w:rsid w:val="007E1204"/>
    <w:rsid w:val="007E1EFE"/>
    <w:rsid w:val="007E3777"/>
    <w:rsid w:val="007E523B"/>
    <w:rsid w:val="007E72B2"/>
    <w:rsid w:val="007F16CA"/>
    <w:rsid w:val="007F2E4C"/>
    <w:rsid w:val="007F3109"/>
    <w:rsid w:val="007F359A"/>
    <w:rsid w:val="007F3EE9"/>
    <w:rsid w:val="007F6CC8"/>
    <w:rsid w:val="007F767B"/>
    <w:rsid w:val="00802368"/>
    <w:rsid w:val="00804341"/>
    <w:rsid w:val="00804920"/>
    <w:rsid w:val="00810F1B"/>
    <w:rsid w:val="008137C6"/>
    <w:rsid w:val="00827F7B"/>
    <w:rsid w:val="00830E9F"/>
    <w:rsid w:val="0083564F"/>
    <w:rsid w:val="00840B22"/>
    <w:rsid w:val="008418C4"/>
    <w:rsid w:val="00841F0C"/>
    <w:rsid w:val="008420E7"/>
    <w:rsid w:val="008430D9"/>
    <w:rsid w:val="00844AF8"/>
    <w:rsid w:val="008548EE"/>
    <w:rsid w:val="00854BCD"/>
    <w:rsid w:val="008551D7"/>
    <w:rsid w:val="00855574"/>
    <w:rsid w:val="00863365"/>
    <w:rsid w:val="00864C3B"/>
    <w:rsid w:val="008701C5"/>
    <w:rsid w:val="00870F50"/>
    <w:rsid w:val="00876061"/>
    <w:rsid w:val="00876591"/>
    <w:rsid w:val="008819FB"/>
    <w:rsid w:val="008853C3"/>
    <w:rsid w:val="00886CA9"/>
    <w:rsid w:val="00895481"/>
    <w:rsid w:val="008958F8"/>
    <w:rsid w:val="00896752"/>
    <w:rsid w:val="00896D0E"/>
    <w:rsid w:val="008A3217"/>
    <w:rsid w:val="008A3DE1"/>
    <w:rsid w:val="008B5C37"/>
    <w:rsid w:val="008B5D58"/>
    <w:rsid w:val="008B6695"/>
    <w:rsid w:val="008C07F1"/>
    <w:rsid w:val="008C0FE6"/>
    <w:rsid w:val="008C13D7"/>
    <w:rsid w:val="008C3519"/>
    <w:rsid w:val="008C5B6C"/>
    <w:rsid w:val="008C6349"/>
    <w:rsid w:val="008D2B81"/>
    <w:rsid w:val="008D31E8"/>
    <w:rsid w:val="008D4205"/>
    <w:rsid w:val="008D4E7B"/>
    <w:rsid w:val="008D696D"/>
    <w:rsid w:val="008E088F"/>
    <w:rsid w:val="008E3F73"/>
    <w:rsid w:val="008E4F1C"/>
    <w:rsid w:val="008E6070"/>
    <w:rsid w:val="008E7C37"/>
    <w:rsid w:val="008E7E54"/>
    <w:rsid w:val="008F17DE"/>
    <w:rsid w:val="008F6530"/>
    <w:rsid w:val="00902408"/>
    <w:rsid w:val="00904BFC"/>
    <w:rsid w:val="00904D26"/>
    <w:rsid w:val="0090665C"/>
    <w:rsid w:val="0091002A"/>
    <w:rsid w:val="00910425"/>
    <w:rsid w:val="0091423A"/>
    <w:rsid w:val="00914F4D"/>
    <w:rsid w:val="00916586"/>
    <w:rsid w:val="00920983"/>
    <w:rsid w:val="009219CA"/>
    <w:rsid w:val="00923443"/>
    <w:rsid w:val="00924325"/>
    <w:rsid w:val="00926BCD"/>
    <w:rsid w:val="00936938"/>
    <w:rsid w:val="00941F14"/>
    <w:rsid w:val="00943CA6"/>
    <w:rsid w:val="00944DBD"/>
    <w:rsid w:val="00946916"/>
    <w:rsid w:val="009534C6"/>
    <w:rsid w:val="00953B4C"/>
    <w:rsid w:val="009548A9"/>
    <w:rsid w:val="00966859"/>
    <w:rsid w:val="00973E65"/>
    <w:rsid w:val="0098549D"/>
    <w:rsid w:val="00997058"/>
    <w:rsid w:val="009A2077"/>
    <w:rsid w:val="009A3B8D"/>
    <w:rsid w:val="009B225A"/>
    <w:rsid w:val="009B2920"/>
    <w:rsid w:val="009B32F8"/>
    <w:rsid w:val="009B4892"/>
    <w:rsid w:val="009C0847"/>
    <w:rsid w:val="009C0BE8"/>
    <w:rsid w:val="009C32AF"/>
    <w:rsid w:val="009C5E5B"/>
    <w:rsid w:val="009C6913"/>
    <w:rsid w:val="009D022F"/>
    <w:rsid w:val="009D033F"/>
    <w:rsid w:val="009D101F"/>
    <w:rsid w:val="009D26D1"/>
    <w:rsid w:val="009D67A5"/>
    <w:rsid w:val="009E1DFE"/>
    <w:rsid w:val="009E21E8"/>
    <w:rsid w:val="009E60CB"/>
    <w:rsid w:val="009F1198"/>
    <w:rsid w:val="009F7856"/>
    <w:rsid w:val="00A01C86"/>
    <w:rsid w:val="00A030D4"/>
    <w:rsid w:val="00A03E89"/>
    <w:rsid w:val="00A258FF"/>
    <w:rsid w:val="00A341F1"/>
    <w:rsid w:val="00A35A7A"/>
    <w:rsid w:val="00A42381"/>
    <w:rsid w:val="00A438A0"/>
    <w:rsid w:val="00A43B4C"/>
    <w:rsid w:val="00A45423"/>
    <w:rsid w:val="00A45FA4"/>
    <w:rsid w:val="00A46021"/>
    <w:rsid w:val="00A4748E"/>
    <w:rsid w:val="00A535F8"/>
    <w:rsid w:val="00A60C03"/>
    <w:rsid w:val="00A628D7"/>
    <w:rsid w:val="00A62A56"/>
    <w:rsid w:val="00A6323C"/>
    <w:rsid w:val="00A63729"/>
    <w:rsid w:val="00A64FD4"/>
    <w:rsid w:val="00A7085D"/>
    <w:rsid w:val="00A72A99"/>
    <w:rsid w:val="00A744B8"/>
    <w:rsid w:val="00A7607F"/>
    <w:rsid w:val="00A7759E"/>
    <w:rsid w:val="00A847E8"/>
    <w:rsid w:val="00A85748"/>
    <w:rsid w:val="00A85CA5"/>
    <w:rsid w:val="00A91435"/>
    <w:rsid w:val="00A92980"/>
    <w:rsid w:val="00A93D3F"/>
    <w:rsid w:val="00A95616"/>
    <w:rsid w:val="00AA3641"/>
    <w:rsid w:val="00AA7FAF"/>
    <w:rsid w:val="00AB366C"/>
    <w:rsid w:val="00AB5549"/>
    <w:rsid w:val="00AB638F"/>
    <w:rsid w:val="00AC4AEA"/>
    <w:rsid w:val="00AD0350"/>
    <w:rsid w:val="00AE1323"/>
    <w:rsid w:val="00AE2F11"/>
    <w:rsid w:val="00AF0A11"/>
    <w:rsid w:val="00AF140D"/>
    <w:rsid w:val="00AF3FE3"/>
    <w:rsid w:val="00B01790"/>
    <w:rsid w:val="00B06CFE"/>
    <w:rsid w:val="00B12531"/>
    <w:rsid w:val="00B13353"/>
    <w:rsid w:val="00B14806"/>
    <w:rsid w:val="00B177A0"/>
    <w:rsid w:val="00B17A9F"/>
    <w:rsid w:val="00B20987"/>
    <w:rsid w:val="00B22B2E"/>
    <w:rsid w:val="00B22C11"/>
    <w:rsid w:val="00B23909"/>
    <w:rsid w:val="00B27CCB"/>
    <w:rsid w:val="00B32052"/>
    <w:rsid w:val="00B32FC9"/>
    <w:rsid w:val="00B33789"/>
    <w:rsid w:val="00B35401"/>
    <w:rsid w:val="00B35796"/>
    <w:rsid w:val="00B35AA4"/>
    <w:rsid w:val="00B375BA"/>
    <w:rsid w:val="00B37C0A"/>
    <w:rsid w:val="00B40A65"/>
    <w:rsid w:val="00B40D87"/>
    <w:rsid w:val="00B45F88"/>
    <w:rsid w:val="00B47E4F"/>
    <w:rsid w:val="00B516F1"/>
    <w:rsid w:val="00B60AC1"/>
    <w:rsid w:val="00B61C1D"/>
    <w:rsid w:val="00B63CDC"/>
    <w:rsid w:val="00B80444"/>
    <w:rsid w:val="00B80A5F"/>
    <w:rsid w:val="00B83E60"/>
    <w:rsid w:val="00B870EF"/>
    <w:rsid w:val="00B9095F"/>
    <w:rsid w:val="00B93A65"/>
    <w:rsid w:val="00B96893"/>
    <w:rsid w:val="00BA00F9"/>
    <w:rsid w:val="00BA2C5D"/>
    <w:rsid w:val="00BB080C"/>
    <w:rsid w:val="00BB0C26"/>
    <w:rsid w:val="00BB1D2A"/>
    <w:rsid w:val="00BB5A0C"/>
    <w:rsid w:val="00BB7F0F"/>
    <w:rsid w:val="00BC5665"/>
    <w:rsid w:val="00BD21AC"/>
    <w:rsid w:val="00BD4115"/>
    <w:rsid w:val="00BE0EF4"/>
    <w:rsid w:val="00BE3EDA"/>
    <w:rsid w:val="00BF33F2"/>
    <w:rsid w:val="00BF4411"/>
    <w:rsid w:val="00BF47F6"/>
    <w:rsid w:val="00BF4E04"/>
    <w:rsid w:val="00BF5188"/>
    <w:rsid w:val="00BF6279"/>
    <w:rsid w:val="00BF68D3"/>
    <w:rsid w:val="00BF6B7E"/>
    <w:rsid w:val="00BF7722"/>
    <w:rsid w:val="00C00B69"/>
    <w:rsid w:val="00C05F87"/>
    <w:rsid w:val="00C23589"/>
    <w:rsid w:val="00C243CA"/>
    <w:rsid w:val="00C24C61"/>
    <w:rsid w:val="00C253D2"/>
    <w:rsid w:val="00C27E84"/>
    <w:rsid w:val="00C3552A"/>
    <w:rsid w:val="00C36F8B"/>
    <w:rsid w:val="00C4078D"/>
    <w:rsid w:val="00C4220B"/>
    <w:rsid w:val="00C44C95"/>
    <w:rsid w:val="00C45E80"/>
    <w:rsid w:val="00C4744A"/>
    <w:rsid w:val="00C54471"/>
    <w:rsid w:val="00C55755"/>
    <w:rsid w:val="00C55FEE"/>
    <w:rsid w:val="00C56A41"/>
    <w:rsid w:val="00C604EF"/>
    <w:rsid w:val="00C65AA6"/>
    <w:rsid w:val="00C70C8F"/>
    <w:rsid w:val="00C70F53"/>
    <w:rsid w:val="00C71186"/>
    <w:rsid w:val="00C76246"/>
    <w:rsid w:val="00C80158"/>
    <w:rsid w:val="00C8176A"/>
    <w:rsid w:val="00C873DD"/>
    <w:rsid w:val="00C948EA"/>
    <w:rsid w:val="00C94A45"/>
    <w:rsid w:val="00C97BEF"/>
    <w:rsid w:val="00CA1321"/>
    <w:rsid w:val="00CA73B5"/>
    <w:rsid w:val="00CB2EC2"/>
    <w:rsid w:val="00CB687A"/>
    <w:rsid w:val="00CB7052"/>
    <w:rsid w:val="00CB71B7"/>
    <w:rsid w:val="00CC1AE1"/>
    <w:rsid w:val="00CC3918"/>
    <w:rsid w:val="00CC5D55"/>
    <w:rsid w:val="00CD1639"/>
    <w:rsid w:val="00CD4E88"/>
    <w:rsid w:val="00CE0B12"/>
    <w:rsid w:val="00CE6A78"/>
    <w:rsid w:val="00CE6CB2"/>
    <w:rsid w:val="00CE7BB2"/>
    <w:rsid w:val="00CE7F83"/>
    <w:rsid w:val="00CF0192"/>
    <w:rsid w:val="00CF24A4"/>
    <w:rsid w:val="00CF3F37"/>
    <w:rsid w:val="00CF401F"/>
    <w:rsid w:val="00CF74AC"/>
    <w:rsid w:val="00D002BF"/>
    <w:rsid w:val="00D02175"/>
    <w:rsid w:val="00D057AD"/>
    <w:rsid w:val="00D06100"/>
    <w:rsid w:val="00D10F6E"/>
    <w:rsid w:val="00D11040"/>
    <w:rsid w:val="00D12225"/>
    <w:rsid w:val="00D12685"/>
    <w:rsid w:val="00D17B08"/>
    <w:rsid w:val="00D23E4D"/>
    <w:rsid w:val="00D243FB"/>
    <w:rsid w:val="00D26996"/>
    <w:rsid w:val="00D3206F"/>
    <w:rsid w:val="00D341D1"/>
    <w:rsid w:val="00D3619A"/>
    <w:rsid w:val="00D428F7"/>
    <w:rsid w:val="00D44697"/>
    <w:rsid w:val="00D469E0"/>
    <w:rsid w:val="00D56833"/>
    <w:rsid w:val="00D57C7B"/>
    <w:rsid w:val="00D57E1D"/>
    <w:rsid w:val="00D628D6"/>
    <w:rsid w:val="00D63D05"/>
    <w:rsid w:val="00D643C2"/>
    <w:rsid w:val="00D651B8"/>
    <w:rsid w:val="00D65615"/>
    <w:rsid w:val="00D67DEE"/>
    <w:rsid w:val="00D7007D"/>
    <w:rsid w:val="00D709BC"/>
    <w:rsid w:val="00D7417F"/>
    <w:rsid w:val="00D7652D"/>
    <w:rsid w:val="00D8385A"/>
    <w:rsid w:val="00D85BD1"/>
    <w:rsid w:val="00D86107"/>
    <w:rsid w:val="00D95990"/>
    <w:rsid w:val="00D965B3"/>
    <w:rsid w:val="00DA039D"/>
    <w:rsid w:val="00DA401F"/>
    <w:rsid w:val="00DA779B"/>
    <w:rsid w:val="00DB1DF1"/>
    <w:rsid w:val="00DB4581"/>
    <w:rsid w:val="00DC2837"/>
    <w:rsid w:val="00DC79F3"/>
    <w:rsid w:val="00DD491F"/>
    <w:rsid w:val="00DE154C"/>
    <w:rsid w:val="00DE26FB"/>
    <w:rsid w:val="00DE2E67"/>
    <w:rsid w:val="00DE5C67"/>
    <w:rsid w:val="00E0168D"/>
    <w:rsid w:val="00E039BA"/>
    <w:rsid w:val="00E059D1"/>
    <w:rsid w:val="00E12FA2"/>
    <w:rsid w:val="00E22CF8"/>
    <w:rsid w:val="00E242FA"/>
    <w:rsid w:val="00E44C73"/>
    <w:rsid w:val="00E512E9"/>
    <w:rsid w:val="00E5321B"/>
    <w:rsid w:val="00E54299"/>
    <w:rsid w:val="00E60498"/>
    <w:rsid w:val="00E6662D"/>
    <w:rsid w:val="00E70825"/>
    <w:rsid w:val="00E73D77"/>
    <w:rsid w:val="00E801AB"/>
    <w:rsid w:val="00E82B09"/>
    <w:rsid w:val="00E84ABE"/>
    <w:rsid w:val="00E90C46"/>
    <w:rsid w:val="00E9410B"/>
    <w:rsid w:val="00E947FF"/>
    <w:rsid w:val="00E96BAE"/>
    <w:rsid w:val="00EA4396"/>
    <w:rsid w:val="00EB7E61"/>
    <w:rsid w:val="00EC35AD"/>
    <w:rsid w:val="00EC455A"/>
    <w:rsid w:val="00EC4D8B"/>
    <w:rsid w:val="00EC5E61"/>
    <w:rsid w:val="00EC7915"/>
    <w:rsid w:val="00EC7C65"/>
    <w:rsid w:val="00ED3CAB"/>
    <w:rsid w:val="00ED5E08"/>
    <w:rsid w:val="00ED7EAF"/>
    <w:rsid w:val="00EE053F"/>
    <w:rsid w:val="00EE1968"/>
    <w:rsid w:val="00EE226A"/>
    <w:rsid w:val="00EE6DA0"/>
    <w:rsid w:val="00EF06D4"/>
    <w:rsid w:val="00EF412E"/>
    <w:rsid w:val="00EF481B"/>
    <w:rsid w:val="00EF4BF4"/>
    <w:rsid w:val="00EF57D5"/>
    <w:rsid w:val="00F010D9"/>
    <w:rsid w:val="00F072DE"/>
    <w:rsid w:val="00F11B98"/>
    <w:rsid w:val="00F170DB"/>
    <w:rsid w:val="00F2084E"/>
    <w:rsid w:val="00F234E0"/>
    <w:rsid w:val="00F2354C"/>
    <w:rsid w:val="00F242CB"/>
    <w:rsid w:val="00F30355"/>
    <w:rsid w:val="00F3060C"/>
    <w:rsid w:val="00F32503"/>
    <w:rsid w:val="00F327DE"/>
    <w:rsid w:val="00F35D9C"/>
    <w:rsid w:val="00F36D57"/>
    <w:rsid w:val="00F4071F"/>
    <w:rsid w:val="00F47A20"/>
    <w:rsid w:val="00F534A9"/>
    <w:rsid w:val="00F57BB9"/>
    <w:rsid w:val="00F623A6"/>
    <w:rsid w:val="00F638AC"/>
    <w:rsid w:val="00F65FB6"/>
    <w:rsid w:val="00F7065E"/>
    <w:rsid w:val="00F726EC"/>
    <w:rsid w:val="00F74921"/>
    <w:rsid w:val="00F75CC1"/>
    <w:rsid w:val="00F80865"/>
    <w:rsid w:val="00F812F7"/>
    <w:rsid w:val="00F90437"/>
    <w:rsid w:val="00F9190A"/>
    <w:rsid w:val="00F94B69"/>
    <w:rsid w:val="00F9500E"/>
    <w:rsid w:val="00FA083B"/>
    <w:rsid w:val="00FA34AC"/>
    <w:rsid w:val="00FA4219"/>
    <w:rsid w:val="00FB071F"/>
    <w:rsid w:val="00FB0D83"/>
    <w:rsid w:val="00FB3A14"/>
    <w:rsid w:val="00FB46FB"/>
    <w:rsid w:val="00FB5FAF"/>
    <w:rsid w:val="00FB62BA"/>
    <w:rsid w:val="00FB71CB"/>
    <w:rsid w:val="00FC0C61"/>
    <w:rsid w:val="00FC4644"/>
    <w:rsid w:val="00FC7469"/>
    <w:rsid w:val="00FC7730"/>
    <w:rsid w:val="00FD3034"/>
    <w:rsid w:val="00FD7A19"/>
    <w:rsid w:val="00FE0861"/>
    <w:rsid w:val="00FE27C7"/>
    <w:rsid w:val="00FE42D7"/>
    <w:rsid w:val="00FE491C"/>
    <w:rsid w:val="00FE68AB"/>
    <w:rsid w:val="00FE71F5"/>
    <w:rsid w:val="00FF013C"/>
    <w:rsid w:val="00FF034E"/>
    <w:rsid w:val="00FF22C8"/>
    <w:rsid w:val="00FF246E"/>
    <w:rsid w:val="01034313"/>
    <w:rsid w:val="01071ACB"/>
    <w:rsid w:val="0123CC13"/>
    <w:rsid w:val="012E5675"/>
    <w:rsid w:val="0249AD1B"/>
    <w:rsid w:val="02C9199D"/>
    <w:rsid w:val="02E2A2C5"/>
    <w:rsid w:val="033810D1"/>
    <w:rsid w:val="036B0FBE"/>
    <w:rsid w:val="03F82F4E"/>
    <w:rsid w:val="048D5664"/>
    <w:rsid w:val="04B651F3"/>
    <w:rsid w:val="04BDB25D"/>
    <w:rsid w:val="05872117"/>
    <w:rsid w:val="06592F79"/>
    <w:rsid w:val="0662E718"/>
    <w:rsid w:val="07779D12"/>
    <w:rsid w:val="07A0C922"/>
    <w:rsid w:val="07AF4F6B"/>
    <w:rsid w:val="083545B9"/>
    <w:rsid w:val="087D5192"/>
    <w:rsid w:val="09733120"/>
    <w:rsid w:val="0A376E0B"/>
    <w:rsid w:val="0A558CE5"/>
    <w:rsid w:val="0A76652B"/>
    <w:rsid w:val="0A7D24BA"/>
    <w:rsid w:val="0AADC5F0"/>
    <w:rsid w:val="0B0CEF00"/>
    <w:rsid w:val="0B49657C"/>
    <w:rsid w:val="0B96E38B"/>
    <w:rsid w:val="0BFB2EB4"/>
    <w:rsid w:val="0CB7B602"/>
    <w:rsid w:val="0E0E14BC"/>
    <w:rsid w:val="0EE85245"/>
    <w:rsid w:val="0F2D2482"/>
    <w:rsid w:val="0F433BBE"/>
    <w:rsid w:val="0F6011E7"/>
    <w:rsid w:val="0FCE3720"/>
    <w:rsid w:val="0FE4B1FB"/>
    <w:rsid w:val="0FF4E69A"/>
    <w:rsid w:val="10067E64"/>
    <w:rsid w:val="106211BE"/>
    <w:rsid w:val="10B7C59A"/>
    <w:rsid w:val="1266AD0B"/>
    <w:rsid w:val="147DF7A9"/>
    <w:rsid w:val="14A4FB3A"/>
    <w:rsid w:val="14C44EE5"/>
    <w:rsid w:val="14E3364F"/>
    <w:rsid w:val="16F585F9"/>
    <w:rsid w:val="16F9E25A"/>
    <w:rsid w:val="1732FC4F"/>
    <w:rsid w:val="175F142B"/>
    <w:rsid w:val="17BFDE55"/>
    <w:rsid w:val="1876C725"/>
    <w:rsid w:val="18BCC46F"/>
    <w:rsid w:val="1907E058"/>
    <w:rsid w:val="19BBCE60"/>
    <w:rsid w:val="1A0E39B8"/>
    <w:rsid w:val="1A2DCC9E"/>
    <w:rsid w:val="1A4A5136"/>
    <w:rsid w:val="1A56E160"/>
    <w:rsid w:val="1AD4092B"/>
    <w:rsid w:val="1AEB0113"/>
    <w:rsid w:val="1BFC7D38"/>
    <w:rsid w:val="1C1408A7"/>
    <w:rsid w:val="1C24144F"/>
    <w:rsid w:val="1C944968"/>
    <w:rsid w:val="1CF5DF78"/>
    <w:rsid w:val="1D1E874C"/>
    <w:rsid w:val="1D37BF38"/>
    <w:rsid w:val="1D42C61D"/>
    <w:rsid w:val="1D4DF7D8"/>
    <w:rsid w:val="1D55D3D0"/>
    <w:rsid w:val="1DE98B11"/>
    <w:rsid w:val="1E15BEB1"/>
    <w:rsid w:val="1E5EFCFA"/>
    <w:rsid w:val="1E735F87"/>
    <w:rsid w:val="1EABC67E"/>
    <w:rsid w:val="1EED721D"/>
    <w:rsid w:val="1F598F10"/>
    <w:rsid w:val="1FC1506C"/>
    <w:rsid w:val="1FC8B889"/>
    <w:rsid w:val="20CD88EB"/>
    <w:rsid w:val="213F3211"/>
    <w:rsid w:val="21758A34"/>
    <w:rsid w:val="21CEE5F9"/>
    <w:rsid w:val="2200EF92"/>
    <w:rsid w:val="22555B40"/>
    <w:rsid w:val="22619235"/>
    <w:rsid w:val="22DF53C4"/>
    <w:rsid w:val="22E11F37"/>
    <w:rsid w:val="232CEA8A"/>
    <w:rsid w:val="23686F26"/>
    <w:rsid w:val="23716D81"/>
    <w:rsid w:val="23ED07C6"/>
    <w:rsid w:val="2424EB3E"/>
    <w:rsid w:val="24743225"/>
    <w:rsid w:val="251AD265"/>
    <w:rsid w:val="2581A5DA"/>
    <w:rsid w:val="25C8A03D"/>
    <w:rsid w:val="25F2FB48"/>
    <w:rsid w:val="2604CFEE"/>
    <w:rsid w:val="26817BAC"/>
    <w:rsid w:val="26913805"/>
    <w:rsid w:val="26B25388"/>
    <w:rsid w:val="274324EF"/>
    <w:rsid w:val="27BCBC4A"/>
    <w:rsid w:val="2888B1CD"/>
    <w:rsid w:val="28C31D27"/>
    <w:rsid w:val="29086C22"/>
    <w:rsid w:val="29A34D0F"/>
    <w:rsid w:val="29B6F345"/>
    <w:rsid w:val="2A2671AC"/>
    <w:rsid w:val="2A7E2A3F"/>
    <w:rsid w:val="2B10923B"/>
    <w:rsid w:val="2B887CDD"/>
    <w:rsid w:val="2C847494"/>
    <w:rsid w:val="2CE61401"/>
    <w:rsid w:val="2D2F6871"/>
    <w:rsid w:val="2E3C07F0"/>
    <w:rsid w:val="2F41F42F"/>
    <w:rsid w:val="30C1E609"/>
    <w:rsid w:val="30CE87C6"/>
    <w:rsid w:val="30D3AB47"/>
    <w:rsid w:val="30F729A4"/>
    <w:rsid w:val="322B4D5F"/>
    <w:rsid w:val="32B6ECEC"/>
    <w:rsid w:val="331BF374"/>
    <w:rsid w:val="335EC470"/>
    <w:rsid w:val="339BB6AD"/>
    <w:rsid w:val="345253C6"/>
    <w:rsid w:val="3465481F"/>
    <w:rsid w:val="34732C7F"/>
    <w:rsid w:val="347872C1"/>
    <w:rsid w:val="3597CF5A"/>
    <w:rsid w:val="361ED7E4"/>
    <w:rsid w:val="36F16DB4"/>
    <w:rsid w:val="37477138"/>
    <w:rsid w:val="3781AF0C"/>
    <w:rsid w:val="37845035"/>
    <w:rsid w:val="37EF9B56"/>
    <w:rsid w:val="382C987C"/>
    <w:rsid w:val="38A934A1"/>
    <w:rsid w:val="38AF5C7D"/>
    <w:rsid w:val="394C51A8"/>
    <w:rsid w:val="3B486613"/>
    <w:rsid w:val="3BD70A26"/>
    <w:rsid w:val="3BF27427"/>
    <w:rsid w:val="3C0E580A"/>
    <w:rsid w:val="3C21478A"/>
    <w:rsid w:val="3C2E12FA"/>
    <w:rsid w:val="3CF936F1"/>
    <w:rsid w:val="3E64CB6C"/>
    <w:rsid w:val="3E9524E0"/>
    <w:rsid w:val="3F2A4552"/>
    <w:rsid w:val="40AB32D1"/>
    <w:rsid w:val="40C1AF23"/>
    <w:rsid w:val="40E59063"/>
    <w:rsid w:val="418A965B"/>
    <w:rsid w:val="41D51EAD"/>
    <w:rsid w:val="41FD6600"/>
    <w:rsid w:val="42167A19"/>
    <w:rsid w:val="443B1BEF"/>
    <w:rsid w:val="4463C43C"/>
    <w:rsid w:val="45B2CC20"/>
    <w:rsid w:val="45E3602D"/>
    <w:rsid w:val="466B742C"/>
    <w:rsid w:val="477261C6"/>
    <w:rsid w:val="4825F66E"/>
    <w:rsid w:val="482EE6EC"/>
    <w:rsid w:val="490196FD"/>
    <w:rsid w:val="49039F92"/>
    <w:rsid w:val="491BD6AD"/>
    <w:rsid w:val="494CD34C"/>
    <w:rsid w:val="49C424B2"/>
    <w:rsid w:val="49D92A94"/>
    <w:rsid w:val="4AA3DE28"/>
    <w:rsid w:val="4AA8BC41"/>
    <w:rsid w:val="4B5B2F4A"/>
    <w:rsid w:val="4BA17B36"/>
    <w:rsid w:val="4C2AB23A"/>
    <w:rsid w:val="4C395787"/>
    <w:rsid w:val="4D9F5CAF"/>
    <w:rsid w:val="4E529970"/>
    <w:rsid w:val="4E89AC3A"/>
    <w:rsid w:val="4EA2E01D"/>
    <w:rsid w:val="4F5CE37B"/>
    <w:rsid w:val="4FB7EEC0"/>
    <w:rsid w:val="4FD5CBAA"/>
    <w:rsid w:val="503A8DE2"/>
    <w:rsid w:val="51791171"/>
    <w:rsid w:val="522895D5"/>
    <w:rsid w:val="522DA07F"/>
    <w:rsid w:val="5276346D"/>
    <w:rsid w:val="529B7394"/>
    <w:rsid w:val="5338D0EF"/>
    <w:rsid w:val="54229F0E"/>
    <w:rsid w:val="545A68D8"/>
    <w:rsid w:val="5509273E"/>
    <w:rsid w:val="550CE3EB"/>
    <w:rsid w:val="55BA71FA"/>
    <w:rsid w:val="56A06D80"/>
    <w:rsid w:val="572DFDE4"/>
    <w:rsid w:val="579A2374"/>
    <w:rsid w:val="585F7E64"/>
    <w:rsid w:val="58DDA58C"/>
    <w:rsid w:val="58F1DF56"/>
    <w:rsid w:val="5903F04E"/>
    <w:rsid w:val="592617A5"/>
    <w:rsid w:val="596AD3E1"/>
    <w:rsid w:val="598B8D72"/>
    <w:rsid w:val="59B3F3D9"/>
    <w:rsid w:val="5AA539AF"/>
    <w:rsid w:val="5AE8D629"/>
    <w:rsid w:val="5B4FBB70"/>
    <w:rsid w:val="5B5ECA26"/>
    <w:rsid w:val="5B9CCF1F"/>
    <w:rsid w:val="5C489E83"/>
    <w:rsid w:val="5CD0F577"/>
    <w:rsid w:val="5CEDF55B"/>
    <w:rsid w:val="5D3F1D22"/>
    <w:rsid w:val="5DBBEB9D"/>
    <w:rsid w:val="5E0C469D"/>
    <w:rsid w:val="5E887CCF"/>
    <w:rsid w:val="5EC5A93D"/>
    <w:rsid w:val="5F80EB39"/>
    <w:rsid w:val="60A238D7"/>
    <w:rsid w:val="61C14692"/>
    <w:rsid w:val="61D5D046"/>
    <w:rsid w:val="6285AAD2"/>
    <w:rsid w:val="637898E8"/>
    <w:rsid w:val="64EBC56A"/>
    <w:rsid w:val="6515D39A"/>
    <w:rsid w:val="655EE070"/>
    <w:rsid w:val="65B2B52E"/>
    <w:rsid w:val="6607DDB7"/>
    <w:rsid w:val="6611F8BD"/>
    <w:rsid w:val="6685F571"/>
    <w:rsid w:val="67F438E9"/>
    <w:rsid w:val="68EB02A4"/>
    <w:rsid w:val="69A0054A"/>
    <w:rsid w:val="6A50507F"/>
    <w:rsid w:val="6A8C1DE2"/>
    <w:rsid w:val="6AAB407F"/>
    <w:rsid w:val="6AD3A93A"/>
    <w:rsid w:val="6B15636F"/>
    <w:rsid w:val="6B3FD036"/>
    <w:rsid w:val="6BA9D5D9"/>
    <w:rsid w:val="6C19328E"/>
    <w:rsid w:val="6C85AAA4"/>
    <w:rsid w:val="6C9EAE94"/>
    <w:rsid w:val="6CA7B0F6"/>
    <w:rsid w:val="6D14A7F9"/>
    <w:rsid w:val="6DD33C8C"/>
    <w:rsid w:val="6EB841F5"/>
    <w:rsid w:val="6EEFDBF3"/>
    <w:rsid w:val="6F1F7A6E"/>
    <w:rsid w:val="6FCC6252"/>
    <w:rsid w:val="6FD3F1EC"/>
    <w:rsid w:val="721E3E7A"/>
    <w:rsid w:val="72C2A477"/>
    <w:rsid w:val="72FFA38D"/>
    <w:rsid w:val="730A3CD1"/>
    <w:rsid w:val="758A7E80"/>
    <w:rsid w:val="75AD9CB0"/>
    <w:rsid w:val="75AE8DD0"/>
    <w:rsid w:val="77B15B9D"/>
    <w:rsid w:val="77D8B75A"/>
    <w:rsid w:val="77F1602E"/>
    <w:rsid w:val="78B9498B"/>
    <w:rsid w:val="78CB2992"/>
    <w:rsid w:val="79CE4E57"/>
    <w:rsid w:val="79D8F845"/>
    <w:rsid w:val="7A2763A6"/>
    <w:rsid w:val="7B841589"/>
    <w:rsid w:val="7BD9A74C"/>
    <w:rsid w:val="7BE50151"/>
    <w:rsid w:val="7C0CDB59"/>
    <w:rsid w:val="7D16647F"/>
    <w:rsid w:val="7DFCC229"/>
    <w:rsid w:val="7E080ED9"/>
    <w:rsid w:val="7E1A8EE5"/>
    <w:rsid w:val="7E6A207C"/>
    <w:rsid w:val="7E8041AA"/>
    <w:rsid w:val="7F069C96"/>
    <w:rsid w:val="7F4342D0"/>
    <w:rsid w:val="7F94FA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0ED"/>
  <w15:chartTrackingRefBased/>
  <w15:docId w15:val="{B238B328-29D8-6A45-9AC1-EAE8A18D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09F"/>
    <w:pPr>
      <w:spacing w:after="0" w:line="240" w:lineRule="auto"/>
    </w:pPr>
    <w:rPr>
      <w:rFonts w:ascii="Times New Roman" w:eastAsia="Times New Roman" w:hAnsi="Times New Roman" w:cs="Times New Roman"/>
      <w:kern w:val="0"/>
      <w:lang w:val="en-ES" w:eastAsia="en-GB"/>
      <w14:ligatures w14:val="none"/>
    </w:rPr>
  </w:style>
  <w:style w:type="paragraph" w:styleId="Heading1">
    <w:name w:val="heading 1"/>
    <w:basedOn w:val="Normal"/>
    <w:next w:val="Normal"/>
    <w:link w:val="Heading1Char"/>
    <w:uiPriority w:val="9"/>
    <w:qFormat/>
    <w:rsid w:val="00096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3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3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732FC4F"/>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732FC4F"/>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6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341"/>
    <w:rPr>
      <w:rFonts w:ascii="Calibri" w:eastAsiaTheme="majorEastAsia" w:hAnsi="Calibri" w:cstheme="majorBidi"/>
      <w:i/>
      <w:iCs/>
      <w:color w:val="272727"/>
      <w:lang w:val="es-ES" w:eastAsia="en-GB"/>
    </w:rPr>
  </w:style>
  <w:style w:type="character" w:customStyle="1" w:styleId="Heading9Char">
    <w:name w:val="Heading 9 Char"/>
    <w:basedOn w:val="DefaultParagraphFont"/>
    <w:link w:val="Heading9"/>
    <w:uiPriority w:val="9"/>
    <w:semiHidden/>
    <w:rsid w:val="00096341"/>
    <w:rPr>
      <w:rFonts w:ascii="Calibri" w:eastAsiaTheme="majorEastAsia" w:hAnsi="Calibri" w:cstheme="majorBidi"/>
      <w:color w:val="272727"/>
      <w:lang w:val="es-ES" w:eastAsia="en-GB"/>
    </w:rPr>
  </w:style>
  <w:style w:type="paragraph" w:styleId="Title">
    <w:name w:val="Title"/>
    <w:basedOn w:val="Normal"/>
    <w:next w:val="Normal"/>
    <w:link w:val="TitleChar"/>
    <w:uiPriority w:val="10"/>
    <w:qFormat/>
    <w:rsid w:val="1732FC4F"/>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96341"/>
    <w:rPr>
      <w:rFonts w:asciiTheme="majorHAnsi" w:eastAsiaTheme="majorEastAsia" w:hAnsiTheme="majorHAnsi" w:cstheme="majorBidi"/>
      <w:color w:val="000000" w:themeColor="text1"/>
      <w:sz w:val="56"/>
      <w:szCs w:val="56"/>
      <w:lang w:val="es-ES" w:eastAsia="en-GB"/>
    </w:rPr>
  </w:style>
  <w:style w:type="paragraph" w:styleId="Subtitle">
    <w:name w:val="Subtitle"/>
    <w:basedOn w:val="Normal"/>
    <w:next w:val="Normal"/>
    <w:link w:val="SubtitleChar"/>
    <w:uiPriority w:val="11"/>
    <w:qFormat/>
    <w:rsid w:val="1732FC4F"/>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096341"/>
    <w:rPr>
      <w:rFonts w:ascii="Calibri" w:eastAsiaTheme="majorEastAsia" w:hAnsi="Calibri" w:cstheme="majorBidi"/>
      <w:color w:val="595959" w:themeColor="text1" w:themeTint="A6"/>
      <w:sz w:val="28"/>
      <w:szCs w:val="28"/>
      <w:lang w:val="es-ES" w:eastAsia="en-GB"/>
    </w:rPr>
  </w:style>
  <w:style w:type="paragraph" w:styleId="Quote">
    <w:name w:val="Quote"/>
    <w:basedOn w:val="Normal"/>
    <w:next w:val="Normal"/>
    <w:link w:val="QuoteChar"/>
    <w:uiPriority w:val="29"/>
    <w:qFormat/>
    <w:rsid w:val="00096341"/>
    <w:pPr>
      <w:spacing w:before="160"/>
      <w:jc w:val="center"/>
    </w:pPr>
    <w:rPr>
      <w:i/>
      <w:iCs/>
      <w:color w:val="404040" w:themeColor="text1" w:themeTint="BF"/>
    </w:rPr>
  </w:style>
  <w:style w:type="character" w:customStyle="1" w:styleId="QuoteChar">
    <w:name w:val="Quote Char"/>
    <w:basedOn w:val="DefaultParagraphFont"/>
    <w:link w:val="Quote"/>
    <w:uiPriority w:val="29"/>
    <w:rsid w:val="00096341"/>
    <w:rPr>
      <w:i/>
      <w:iCs/>
      <w:color w:val="404040" w:themeColor="text1" w:themeTint="BF"/>
    </w:rPr>
  </w:style>
  <w:style w:type="paragraph" w:styleId="ListParagraph">
    <w:name w:val="List Paragraph"/>
    <w:basedOn w:val="Normal"/>
    <w:uiPriority w:val="34"/>
    <w:qFormat/>
    <w:rsid w:val="00096341"/>
    <w:pPr>
      <w:ind w:left="720"/>
      <w:contextualSpacing/>
    </w:pPr>
  </w:style>
  <w:style w:type="character" w:styleId="IntenseEmphasis">
    <w:name w:val="Intense Emphasis"/>
    <w:basedOn w:val="DefaultParagraphFont"/>
    <w:uiPriority w:val="21"/>
    <w:qFormat/>
    <w:rsid w:val="00096341"/>
    <w:rPr>
      <w:i/>
      <w:iCs/>
      <w:color w:val="0F4761" w:themeColor="accent1" w:themeShade="BF"/>
    </w:rPr>
  </w:style>
  <w:style w:type="paragraph" w:styleId="IntenseQuote">
    <w:name w:val="Intense Quote"/>
    <w:basedOn w:val="Normal"/>
    <w:next w:val="Normal"/>
    <w:link w:val="IntenseQuoteChar"/>
    <w:uiPriority w:val="30"/>
    <w:qFormat/>
    <w:rsid w:val="00096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341"/>
    <w:rPr>
      <w:i/>
      <w:iCs/>
      <w:color w:val="0F4761" w:themeColor="accent1" w:themeShade="BF"/>
    </w:rPr>
  </w:style>
  <w:style w:type="character" w:styleId="IntenseReference">
    <w:name w:val="Intense Reference"/>
    <w:basedOn w:val="DefaultParagraphFont"/>
    <w:uiPriority w:val="32"/>
    <w:qFormat/>
    <w:rsid w:val="00096341"/>
    <w:rPr>
      <w:b/>
      <w:bCs/>
      <w:smallCaps/>
      <w:color w:val="0F4761" w:themeColor="accent1" w:themeShade="BF"/>
      <w:spacing w:val="5"/>
    </w:rPr>
  </w:style>
  <w:style w:type="paragraph" w:styleId="NormalWeb">
    <w:name w:val="Normal (Web)"/>
    <w:basedOn w:val="Normal"/>
    <w:uiPriority w:val="99"/>
    <w:unhideWhenUsed/>
    <w:rsid w:val="1732FC4F"/>
    <w:pPr>
      <w:spacing w:beforeAutospacing="1" w:afterAutospacing="1"/>
    </w:pPr>
  </w:style>
  <w:style w:type="paragraph" w:styleId="HTMLPreformatted">
    <w:name w:val="HTML Preformatted"/>
    <w:basedOn w:val="Normal"/>
    <w:link w:val="HTMLPreformattedChar"/>
    <w:uiPriority w:val="99"/>
    <w:unhideWhenUsed/>
    <w:rsid w:val="1732F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2175"/>
    <w:rPr>
      <w:rFonts w:ascii="Courier New" w:eastAsia="Times New Roman" w:hAnsi="Courier New" w:cs="Courier New"/>
      <w:sz w:val="20"/>
      <w:szCs w:val="20"/>
      <w:lang w:val="es-ES" w:eastAsia="en-GB"/>
    </w:rPr>
  </w:style>
  <w:style w:type="character" w:styleId="HTMLCode">
    <w:name w:val="HTML Code"/>
    <w:basedOn w:val="DefaultParagraphFont"/>
    <w:uiPriority w:val="99"/>
    <w:semiHidden/>
    <w:unhideWhenUsed/>
    <w:rsid w:val="00D02175"/>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044E4"/>
    <w:pPr>
      <w:spacing w:before="240" w:after="0" w:line="259" w:lineRule="auto"/>
      <w:outlineLvl w:val="9"/>
    </w:pPr>
    <w:rPr>
      <w:sz w:val="32"/>
      <w:szCs w:val="32"/>
      <w:lang w:val="es-ES" w:eastAsia="es-ES"/>
    </w:rPr>
  </w:style>
  <w:style w:type="paragraph" w:styleId="TOC2">
    <w:name w:val="toc 2"/>
    <w:basedOn w:val="Normal"/>
    <w:next w:val="Normal"/>
    <w:uiPriority w:val="39"/>
    <w:unhideWhenUsed/>
    <w:rsid w:val="007044E4"/>
    <w:pPr>
      <w:tabs>
        <w:tab w:val="right" w:leader="dot" w:pos="9016"/>
      </w:tabs>
      <w:spacing w:after="100"/>
      <w:ind w:left="240"/>
    </w:pPr>
    <w:rPr>
      <w:noProof/>
    </w:rPr>
  </w:style>
  <w:style w:type="paragraph" w:styleId="TOC1">
    <w:name w:val="toc 1"/>
    <w:basedOn w:val="Normal"/>
    <w:next w:val="Normal"/>
    <w:uiPriority w:val="39"/>
    <w:unhideWhenUsed/>
    <w:rsid w:val="007044E4"/>
    <w:pPr>
      <w:spacing w:after="100"/>
    </w:pPr>
  </w:style>
  <w:style w:type="paragraph" w:styleId="TOC3">
    <w:name w:val="toc 3"/>
    <w:basedOn w:val="Normal"/>
    <w:next w:val="Normal"/>
    <w:uiPriority w:val="39"/>
    <w:unhideWhenUsed/>
    <w:rsid w:val="007044E4"/>
    <w:pPr>
      <w:spacing w:after="100"/>
      <w:ind w:left="480"/>
    </w:pPr>
  </w:style>
  <w:style w:type="character" w:styleId="Hyperlink">
    <w:name w:val="Hyperlink"/>
    <w:basedOn w:val="DefaultParagraphFont"/>
    <w:uiPriority w:val="99"/>
    <w:unhideWhenUsed/>
    <w:rsid w:val="007044E4"/>
    <w:rPr>
      <w:color w:val="467886" w:themeColor="hyperlink"/>
      <w:u w:val="single"/>
    </w:rPr>
  </w:style>
  <w:style w:type="table" w:styleId="TableGrid">
    <w:name w:val="Table Grid"/>
    <w:basedOn w:val="TableNormal"/>
    <w:uiPriority w:val="39"/>
    <w:rsid w:val="00914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68684">
      <w:bodyDiv w:val="1"/>
      <w:marLeft w:val="0"/>
      <w:marRight w:val="0"/>
      <w:marTop w:val="0"/>
      <w:marBottom w:val="0"/>
      <w:divBdr>
        <w:top w:val="none" w:sz="0" w:space="0" w:color="auto"/>
        <w:left w:val="none" w:sz="0" w:space="0" w:color="auto"/>
        <w:bottom w:val="none" w:sz="0" w:space="0" w:color="auto"/>
        <w:right w:val="none" w:sz="0" w:space="0" w:color="auto"/>
      </w:divBdr>
      <w:divsChild>
        <w:div w:id="1489904649">
          <w:marLeft w:val="0"/>
          <w:marRight w:val="0"/>
          <w:marTop w:val="0"/>
          <w:marBottom w:val="0"/>
          <w:divBdr>
            <w:top w:val="none" w:sz="0" w:space="0" w:color="auto"/>
            <w:left w:val="none" w:sz="0" w:space="0" w:color="auto"/>
            <w:bottom w:val="none" w:sz="0" w:space="0" w:color="auto"/>
            <w:right w:val="none" w:sz="0" w:space="0" w:color="auto"/>
          </w:divBdr>
          <w:divsChild>
            <w:div w:id="6371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2163">
      <w:bodyDiv w:val="1"/>
      <w:marLeft w:val="0"/>
      <w:marRight w:val="0"/>
      <w:marTop w:val="0"/>
      <w:marBottom w:val="0"/>
      <w:divBdr>
        <w:top w:val="none" w:sz="0" w:space="0" w:color="auto"/>
        <w:left w:val="none" w:sz="0" w:space="0" w:color="auto"/>
        <w:bottom w:val="none" w:sz="0" w:space="0" w:color="auto"/>
        <w:right w:val="none" w:sz="0" w:space="0" w:color="auto"/>
      </w:divBdr>
    </w:div>
    <w:div w:id="537089503">
      <w:bodyDiv w:val="1"/>
      <w:marLeft w:val="0"/>
      <w:marRight w:val="0"/>
      <w:marTop w:val="0"/>
      <w:marBottom w:val="0"/>
      <w:divBdr>
        <w:top w:val="none" w:sz="0" w:space="0" w:color="auto"/>
        <w:left w:val="none" w:sz="0" w:space="0" w:color="auto"/>
        <w:bottom w:val="none" w:sz="0" w:space="0" w:color="auto"/>
        <w:right w:val="none" w:sz="0" w:space="0" w:color="auto"/>
      </w:divBdr>
    </w:div>
    <w:div w:id="610820380">
      <w:bodyDiv w:val="1"/>
      <w:marLeft w:val="0"/>
      <w:marRight w:val="0"/>
      <w:marTop w:val="0"/>
      <w:marBottom w:val="0"/>
      <w:divBdr>
        <w:top w:val="none" w:sz="0" w:space="0" w:color="auto"/>
        <w:left w:val="none" w:sz="0" w:space="0" w:color="auto"/>
        <w:bottom w:val="none" w:sz="0" w:space="0" w:color="auto"/>
        <w:right w:val="none" w:sz="0" w:space="0" w:color="auto"/>
      </w:divBdr>
    </w:div>
    <w:div w:id="1094479372">
      <w:bodyDiv w:val="1"/>
      <w:marLeft w:val="0"/>
      <w:marRight w:val="0"/>
      <w:marTop w:val="0"/>
      <w:marBottom w:val="0"/>
      <w:divBdr>
        <w:top w:val="none" w:sz="0" w:space="0" w:color="auto"/>
        <w:left w:val="none" w:sz="0" w:space="0" w:color="auto"/>
        <w:bottom w:val="none" w:sz="0" w:space="0" w:color="auto"/>
        <w:right w:val="none" w:sz="0" w:space="0" w:color="auto"/>
      </w:divBdr>
      <w:divsChild>
        <w:div w:id="370885742">
          <w:marLeft w:val="0"/>
          <w:marRight w:val="0"/>
          <w:marTop w:val="0"/>
          <w:marBottom w:val="0"/>
          <w:divBdr>
            <w:top w:val="none" w:sz="0" w:space="0" w:color="auto"/>
            <w:left w:val="none" w:sz="0" w:space="0" w:color="auto"/>
            <w:bottom w:val="none" w:sz="0" w:space="0" w:color="auto"/>
            <w:right w:val="none" w:sz="0" w:space="0" w:color="auto"/>
          </w:divBdr>
        </w:div>
        <w:div w:id="571239431">
          <w:marLeft w:val="0"/>
          <w:marRight w:val="0"/>
          <w:marTop w:val="0"/>
          <w:marBottom w:val="0"/>
          <w:divBdr>
            <w:top w:val="none" w:sz="0" w:space="0" w:color="auto"/>
            <w:left w:val="none" w:sz="0" w:space="0" w:color="auto"/>
            <w:bottom w:val="none" w:sz="0" w:space="0" w:color="auto"/>
            <w:right w:val="none" w:sz="0" w:space="0" w:color="auto"/>
          </w:divBdr>
        </w:div>
        <w:div w:id="604532259">
          <w:marLeft w:val="0"/>
          <w:marRight w:val="0"/>
          <w:marTop w:val="0"/>
          <w:marBottom w:val="0"/>
          <w:divBdr>
            <w:top w:val="none" w:sz="0" w:space="0" w:color="auto"/>
            <w:left w:val="none" w:sz="0" w:space="0" w:color="auto"/>
            <w:bottom w:val="none" w:sz="0" w:space="0" w:color="auto"/>
            <w:right w:val="none" w:sz="0" w:space="0" w:color="auto"/>
          </w:divBdr>
        </w:div>
        <w:div w:id="970936016">
          <w:marLeft w:val="0"/>
          <w:marRight w:val="0"/>
          <w:marTop w:val="0"/>
          <w:marBottom w:val="0"/>
          <w:divBdr>
            <w:top w:val="none" w:sz="0" w:space="0" w:color="auto"/>
            <w:left w:val="none" w:sz="0" w:space="0" w:color="auto"/>
            <w:bottom w:val="none" w:sz="0" w:space="0" w:color="auto"/>
            <w:right w:val="none" w:sz="0" w:space="0" w:color="auto"/>
          </w:divBdr>
        </w:div>
        <w:div w:id="1379620925">
          <w:marLeft w:val="0"/>
          <w:marRight w:val="0"/>
          <w:marTop w:val="0"/>
          <w:marBottom w:val="0"/>
          <w:divBdr>
            <w:top w:val="none" w:sz="0" w:space="0" w:color="auto"/>
            <w:left w:val="none" w:sz="0" w:space="0" w:color="auto"/>
            <w:bottom w:val="none" w:sz="0" w:space="0" w:color="auto"/>
            <w:right w:val="none" w:sz="0" w:space="0" w:color="auto"/>
          </w:divBdr>
        </w:div>
        <w:div w:id="1887063757">
          <w:marLeft w:val="0"/>
          <w:marRight w:val="0"/>
          <w:marTop w:val="0"/>
          <w:marBottom w:val="0"/>
          <w:divBdr>
            <w:top w:val="none" w:sz="0" w:space="0" w:color="auto"/>
            <w:left w:val="none" w:sz="0" w:space="0" w:color="auto"/>
            <w:bottom w:val="none" w:sz="0" w:space="0" w:color="auto"/>
            <w:right w:val="none" w:sz="0" w:space="0" w:color="auto"/>
          </w:divBdr>
        </w:div>
      </w:divsChild>
    </w:div>
    <w:div w:id="1165315217">
      <w:bodyDiv w:val="1"/>
      <w:marLeft w:val="0"/>
      <w:marRight w:val="0"/>
      <w:marTop w:val="0"/>
      <w:marBottom w:val="0"/>
      <w:divBdr>
        <w:top w:val="none" w:sz="0" w:space="0" w:color="auto"/>
        <w:left w:val="none" w:sz="0" w:space="0" w:color="auto"/>
        <w:bottom w:val="none" w:sz="0" w:space="0" w:color="auto"/>
        <w:right w:val="none" w:sz="0" w:space="0" w:color="auto"/>
      </w:divBdr>
    </w:div>
    <w:div w:id="1338583076">
      <w:bodyDiv w:val="1"/>
      <w:marLeft w:val="0"/>
      <w:marRight w:val="0"/>
      <w:marTop w:val="0"/>
      <w:marBottom w:val="0"/>
      <w:divBdr>
        <w:top w:val="none" w:sz="0" w:space="0" w:color="auto"/>
        <w:left w:val="none" w:sz="0" w:space="0" w:color="auto"/>
        <w:bottom w:val="none" w:sz="0" w:space="0" w:color="auto"/>
        <w:right w:val="none" w:sz="0" w:space="0" w:color="auto"/>
      </w:divBdr>
    </w:div>
    <w:div w:id="1414935221">
      <w:bodyDiv w:val="1"/>
      <w:marLeft w:val="0"/>
      <w:marRight w:val="0"/>
      <w:marTop w:val="0"/>
      <w:marBottom w:val="0"/>
      <w:divBdr>
        <w:top w:val="none" w:sz="0" w:space="0" w:color="auto"/>
        <w:left w:val="none" w:sz="0" w:space="0" w:color="auto"/>
        <w:bottom w:val="none" w:sz="0" w:space="0" w:color="auto"/>
        <w:right w:val="none" w:sz="0" w:space="0" w:color="auto"/>
      </w:divBdr>
    </w:div>
    <w:div w:id="1675180752">
      <w:bodyDiv w:val="1"/>
      <w:marLeft w:val="0"/>
      <w:marRight w:val="0"/>
      <w:marTop w:val="0"/>
      <w:marBottom w:val="0"/>
      <w:divBdr>
        <w:top w:val="none" w:sz="0" w:space="0" w:color="auto"/>
        <w:left w:val="none" w:sz="0" w:space="0" w:color="auto"/>
        <w:bottom w:val="none" w:sz="0" w:space="0" w:color="auto"/>
        <w:right w:val="none" w:sz="0" w:space="0" w:color="auto"/>
      </w:divBdr>
    </w:div>
    <w:div w:id="1725248598">
      <w:bodyDiv w:val="1"/>
      <w:marLeft w:val="0"/>
      <w:marRight w:val="0"/>
      <w:marTop w:val="0"/>
      <w:marBottom w:val="0"/>
      <w:divBdr>
        <w:top w:val="none" w:sz="0" w:space="0" w:color="auto"/>
        <w:left w:val="none" w:sz="0" w:space="0" w:color="auto"/>
        <w:bottom w:val="none" w:sz="0" w:space="0" w:color="auto"/>
        <w:right w:val="none" w:sz="0" w:space="0" w:color="auto"/>
      </w:divBdr>
    </w:div>
    <w:div w:id="202535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4D634-6605-7B45-BC9A-6D04A1447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Monteserin Luna</dc:creator>
  <cp:keywords/>
  <dc:description/>
  <cp:lastModifiedBy>Valentina Monteserin Luna</cp:lastModifiedBy>
  <cp:revision>2</cp:revision>
  <dcterms:created xsi:type="dcterms:W3CDTF">2026-05-07T20:56:00Z</dcterms:created>
  <dcterms:modified xsi:type="dcterms:W3CDTF">2026-05-07T20:56:00Z</dcterms:modified>
</cp:coreProperties>
</file>