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0A8163" w14:textId="77777777" w:rsidR="00F379CD" w:rsidRDefault="00F379CD">
      <w:pPr>
        <w:spacing w:before="2000"/>
      </w:pPr>
    </w:p>
    <w:p w14:paraId="5F08947A" w14:textId="77777777" w:rsidR="00E56C75" w:rsidRDefault="00E56C75" w:rsidP="00E56C75">
      <w:pPr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t>Universitaria Tecnológica de Santander</w:t>
      </w:r>
    </w:p>
    <w:p w14:paraId="6734E94E" w14:textId="77777777" w:rsidR="00E56C75" w:rsidRDefault="00E56C75" w:rsidP="00E56C75">
      <w:pPr>
        <w:jc w:val="center"/>
      </w:pPr>
      <w:r>
        <w:rPr>
          <w:rFonts w:ascii="Calibri" w:eastAsia="Calibri" w:hAnsi="Calibri" w:cs="Calibri"/>
          <w:sz w:val="22"/>
          <w:szCs w:val="22"/>
        </w:rPr>
        <w:t>Tecnología de desarrollo de sistemas informáticos</w:t>
      </w:r>
    </w:p>
    <w:p w14:paraId="35ABF20A" w14:textId="77777777" w:rsidR="00F379CD" w:rsidRDefault="00F379CD">
      <w:pPr>
        <w:spacing w:before="1400"/>
      </w:pPr>
    </w:p>
    <w:p w14:paraId="20713816" w14:textId="77777777" w:rsidR="00F379CD" w:rsidRDefault="00170D4E">
      <w:pPr>
        <w:jc w:val="center"/>
      </w:pPr>
      <w:r>
        <w:rPr>
          <w:rFonts w:ascii="Calibri" w:eastAsia="Calibri" w:hAnsi="Calibri" w:cs="Calibri"/>
          <w:b/>
          <w:bCs/>
          <w:sz w:val="40"/>
          <w:szCs w:val="40"/>
        </w:rPr>
        <w:t>DICCIONARIO DE DATOS</w:t>
      </w:r>
    </w:p>
    <w:p w14:paraId="32815E4A" w14:textId="516E79BA" w:rsidR="00F379CD" w:rsidRDefault="00170D4E">
      <w:pPr>
        <w:spacing w:before="300"/>
        <w:jc w:val="center"/>
      </w:pPr>
      <w:r>
        <w:rPr>
          <w:rFonts w:ascii="Calibri" w:eastAsia="Calibri" w:hAnsi="Calibri" w:cs="Calibri"/>
          <w:b/>
          <w:bCs/>
          <w:i/>
          <w:iCs/>
          <w:sz w:val="26"/>
          <w:szCs w:val="26"/>
        </w:rPr>
        <w:t>Sistema de Asignación de Turnos con Intercambio Automático (S</w:t>
      </w:r>
      <w:r w:rsidR="00AA0913">
        <w:rPr>
          <w:rFonts w:ascii="Calibri" w:eastAsia="Calibri" w:hAnsi="Calibri" w:cs="Calibri"/>
          <w:b/>
          <w:bCs/>
          <w:i/>
          <w:iCs/>
          <w:sz w:val="26"/>
          <w:szCs w:val="26"/>
        </w:rPr>
        <w:t>ATIA</w:t>
      </w:r>
      <w:r>
        <w:rPr>
          <w:rFonts w:ascii="Calibri" w:eastAsia="Calibri" w:hAnsi="Calibri" w:cs="Calibri"/>
          <w:b/>
          <w:bCs/>
          <w:i/>
          <w:iCs/>
          <w:sz w:val="26"/>
          <w:szCs w:val="26"/>
        </w:rPr>
        <w:t>)</w:t>
      </w:r>
    </w:p>
    <w:p w14:paraId="280AFC80" w14:textId="77777777" w:rsidR="00F379CD" w:rsidRDefault="00F379CD">
      <w:pPr>
        <w:spacing w:before="1400"/>
      </w:pPr>
    </w:p>
    <w:p w14:paraId="14BEFB20" w14:textId="77777777" w:rsidR="00E56C75" w:rsidRDefault="00E56C75" w:rsidP="00E56C75">
      <w:pPr>
        <w:jc w:val="center"/>
      </w:pPr>
      <w:r>
        <w:rPr>
          <w:rFonts w:ascii="Calibri" w:eastAsia="Calibri" w:hAnsi="Calibri" w:cs="Calibri"/>
          <w:sz w:val="22"/>
          <w:szCs w:val="22"/>
        </w:rPr>
        <w:t>Curso: Desarrollo de aplicaciones empresariales</w:t>
      </w:r>
    </w:p>
    <w:p w14:paraId="7DB4BB5C" w14:textId="77777777" w:rsidR="00E56C75" w:rsidRDefault="00E56C75" w:rsidP="00E56C75">
      <w:pPr>
        <w:spacing w:before="120"/>
        <w:jc w:val="center"/>
      </w:pPr>
      <w:r>
        <w:rPr>
          <w:rFonts w:ascii="Calibri" w:eastAsia="Calibri" w:hAnsi="Calibri" w:cs="Calibri"/>
          <w:sz w:val="22"/>
          <w:szCs w:val="22"/>
        </w:rPr>
        <w:t>Presentado por: Mariana Vargas Guerrero – Valentina Blanco Roa</w:t>
      </w:r>
    </w:p>
    <w:p w14:paraId="1984B63B" w14:textId="77777777" w:rsidR="00E56C75" w:rsidRDefault="00E56C75" w:rsidP="00E56C75">
      <w:pPr>
        <w:spacing w:before="120"/>
        <w:jc w:val="center"/>
      </w:pPr>
      <w:r>
        <w:rPr>
          <w:rFonts w:ascii="Calibri" w:eastAsia="Calibri" w:hAnsi="Calibri" w:cs="Calibri"/>
          <w:sz w:val="22"/>
          <w:szCs w:val="22"/>
        </w:rPr>
        <w:t>Docente: Wilson Castaño</w:t>
      </w:r>
    </w:p>
    <w:p w14:paraId="134FA803" w14:textId="77777777" w:rsidR="00E56C75" w:rsidRDefault="00E56C75" w:rsidP="00E56C75">
      <w:pPr>
        <w:spacing w:before="1600"/>
      </w:pPr>
    </w:p>
    <w:p w14:paraId="71ED45DE" w14:textId="77777777" w:rsidR="00E56C75" w:rsidRDefault="00E56C75" w:rsidP="00E56C75">
      <w:pPr>
        <w:jc w:val="center"/>
      </w:pPr>
      <w:r>
        <w:rPr>
          <w:rFonts w:ascii="Calibri" w:eastAsia="Calibri" w:hAnsi="Calibri" w:cs="Calibri"/>
          <w:sz w:val="22"/>
          <w:szCs w:val="22"/>
        </w:rPr>
        <w:t>Bucaramanga, 2026</w:t>
      </w:r>
    </w:p>
    <w:p w14:paraId="0B1CDA41" w14:textId="77777777" w:rsidR="00F379CD" w:rsidRDefault="00170D4E">
      <w:r>
        <w:br w:type="page"/>
      </w:r>
    </w:p>
    <w:p w14:paraId="03A9D30E" w14:textId="383387A6" w:rsidR="00F379CD" w:rsidRDefault="00170D4E">
      <w:pPr>
        <w:pStyle w:val="Ttulo1"/>
        <w:spacing w:before="360" w:after="200"/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1. Entidad: Empleado</w:t>
      </w:r>
    </w:p>
    <w:p w14:paraId="251262A1" w14:textId="77777777" w:rsidR="00F379CD" w:rsidRDefault="00170D4E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Guarda la información de cada persona que trabaja en el negocio y usa el sistema.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9"/>
        <w:gridCol w:w="1475"/>
        <w:gridCol w:w="4482"/>
        <w:gridCol w:w="1194"/>
      </w:tblGrid>
      <w:tr w:rsidR="00F379CD" w14:paraId="6DE7A076" w14:textId="77777777">
        <w:trPr>
          <w:tblHeader/>
        </w:trPr>
        <w:tc>
          <w:tcPr>
            <w:tcW w:w="1700" w:type="dxa"/>
            <w:shd w:val="clear" w:color="auto" w:fill="2E539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5E8A36" w14:textId="77777777" w:rsidR="00F379CD" w:rsidRDefault="00170D4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500" w:type="dxa"/>
            <w:shd w:val="clear" w:color="auto" w:fill="2E539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E91DA6" w14:textId="77777777" w:rsidR="00F379CD" w:rsidRDefault="00170D4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4600" w:type="dxa"/>
            <w:shd w:val="clear" w:color="auto" w:fill="2E539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232F97" w14:textId="77777777" w:rsidR="00F379CD" w:rsidRDefault="00170D4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¿Para qué sirve?</w:t>
            </w:r>
          </w:p>
        </w:tc>
        <w:tc>
          <w:tcPr>
            <w:tcW w:w="1200" w:type="dxa"/>
            <w:shd w:val="clear" w:color="auto" w:fill="2E539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E575DE" w14:textId="77777777" w:rsidR="00F379CD" w:rsidRDefault="00170D4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F379CD" w14:paraId="0A5E1DCB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03AE66" w14:textId="77777777" w:rsidR="00F379CD" w:rsidRDefault="00170D4E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id_empleado</w:t>
            </w:r>
            <w:proofErr w:type="spellEnd"/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466FAC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Número</w:t>
            </w:r>
          </w:p>
        </w:tc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36F38C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Identifica a cada empleado de forma única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2A2870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Sí</w:t>
            </w:r>
          </w:p>
        </w:tc>
      </w:tr>
      <w:tr w:rsidR="00F379CD" w14:paraId="389E09E4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A9A4B3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nombre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204A76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Texto</w:t>
            </w:r>
          </w:p>
        </w:tc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D545C4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Nombre completo del empleado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E2532F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Sí</w:t>
            </w:r>
          </w:p>
        </w:tc>
      </w:tr>
      <w:tr w:rsidR="00F379CD" w14:paraId="38AFC62A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EE452C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correo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E07E8D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Texto</w:t>
            </w:r>
          </w:p>
        </w:tc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63D1B2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Correo con el que el empleado ingresa al sistema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7077C7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Sí</w:t>
            </w:r>
          </w:p>
        </w:tc>
      </w:tr>
      <w:tr w:rsidR="00F379CD" w14:paraId="514AE8A6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520DED" w14:textId="77777777" w:rsidR="00F379CD" w:rsidRDefault="00170D4E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telefono</w:t>
            </w:r>
            <w:proofErr w:type="spellEnd"/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ED20AD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Texto</w:t>
            </w:r>
          </w:p>
        </w:tc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0B760C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Número de contacto, para notificaciones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BC8518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No</w:t>
            </w:r>
          </w:p>
        </w:tc>
      </w:tr>
      <w:tr w:rsidR="00F379CD" w14:paraId="4C5F11D1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CBF6C1" w14:textId="77777777" w:rsidR="00F379CD" w:rsidRDefault="00170D4E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id_rol</w:t>
            </w:r>
            <w:proofErr w:type="spellEnd"/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C62AC5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Número</w:t>
            </w:r>
          </w:p>
        </w:tc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63AD8A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Indica si es empleado o supervisor (se relaciona con la tabla Rol)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058F81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Sí</w:t>
            </w:r>
          </w:p>
        </w:tc>
      </w:tr>
      <w:tr w:rsidR="00F379CD" w14:paraId="041D5A60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3B637A" w14:textId="77777777" w:rsidR="00F379CD" w:rsidRDefault="00170D4E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horas_semanales_max</w:t>
            </w:r>
            <w:proofErr w:type="spellEnd"/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643661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Número</w:t>
            </w:r>
          </w:p>
        </w:tc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871935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Máximo de horas que puede trabajar en la semana, según la ley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DEC44C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Sí</w:t>
            </w:r>
          </w:p>
        </w:tc>
      </w:tr>
      <w:tr w:rsidR="00F379CD" w14:paraId="6E565B2D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20C247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activo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CA20D9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Sí/No</w:t>
            </w:r>
          </w:p>
        </w:tc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5ACC78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Indica si el empleado sigue vinculado al negocio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62F4CF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Sí</w:t>
            </w:r>
          </w:p>
        </w:tc>
      </w:tr>
    </w:tbl>
    <w:p w14:paraId="01F4AD1C" w14:textId="77777777" w:rsidR="00F379CD" w:rsidRDefault="00F379CD">
      <w:pPr>
        <w:spacing w:after="200"/>
      </w:pPr>
    </w:p>
    <w:p w14:paraId="22A1C40B" w14:textId="7241539D" w:rsidR="00F379CD" w:rsidRDefault="00170D4E">
      <w:pPr>
        <w:pStyle w:val="Ttulo1"/>
        <w:spacing w:before="360" w:after="200"/>
      </w:pPr>
      <w:r>
        <w:rPr>
          <w:rFonts w:ascii="Calibri" w:eastAsia="Calibri" w:hAnsi="Calibri" w:cs="Calibri"/>
          <w:b/>
          <w:bCs/>
          <w:sz w:val="28"/>
          <w:szCs w:val="28"/>
        </w:rPr>
        <w:t>2. Entidad: Rol</w:t>
      </w:r>
    </w:p>
    <w:p w14:paraId="32EAAEAB" w14:textId="77777777" w:rsidR="00F379CD" w:rsidRDefault="00170D4E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Define los tipos de usuario que puede haber en el sistema.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4600"/>
        <w:gridCol w:w="1200"/>
      </w:tblGrid>
      <w:tr w:rsidR="00F379CD" w14:paraId="4BC241C0" w14:textId="77777777">
        <w:trPr>
          <w:tblHeader/>
        </w:trPr>
        <w:tc>
          <w:tcPr>
            <w:tcW w:w="1700" w:type="dxa"/>
            <w:shd w:val="clear" w:color="auto" w:fill="2E539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3BAA56" w14:textId="77777777" w:rsidR="00F379CD" w:rsidRDefault="00170D4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500" w:type="dxa"/>
            <w:shd w:val="clear" w:color="auto" w:fill="2E539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02ABBD" w14:textId="77777777" w:rsidR="00F379CD" w:rsidRDefault="00170D4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4600" w:type="dxa"/>
            <w:shd w:val="clear" w:color="auto" w:fill="2E539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834D4C" w14:textId="77777777" w:rsidR="00F379CD" w:rsidRDefault="00170D4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¿Para qué sirve?</w:t>
            </w:r>
          </w:p>
        </w:tc>
        <w:tc>
          <w:tcPr>
            <w:tcW w:w="1200" w:type="dxa"/>
            <w:shd w:val="clear" w:color="auto" w:fill="2E539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393C11" w14:textId="77777777" w:rsidR="00F379CD" w:rsidRDefault="00170D4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F379CD" w14:paraId="71C07EF3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6139F7" w14:textId="77777777" w:rsidR="00F379CD" w:rsidRDefault="00170D4E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id_rol</w:t>
            </w:r>
            <w:proofErr w:type="spellEnd"/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F9A30F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Número</w:t>
            </w:r>
          </w:p>
        </w:tc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F12056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Identifica cada rol de forma única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724B53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Sí</w:t>
            </w:r>
          </w:p>
        </w:tc>
      </w:tr>
      <w:tr w:rsidR="00F379CD" w14:paraId="480A16E7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D31B47" w14:textId="77777777" w:rsidR="00F379CD" w:rsidRDefault="00170D4E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nombre_rol</w:t>
            </w:r>
            <w:proofErr w:type="spellEnd"/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CA34F5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Texto</w:t>
            </w:r>
          </w:p>
        </w:tc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5E5D65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Nombre del rol, por ejemplo 'Empleado' o 'Supervisor'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31A815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Sí</w:t>
            </w:r>
          </w:p>
        </w:tc>
      </w:tr>
      <w:tr w:rsidR="00F379CD" w14:paraId="409E8D24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1D7DB3" w14:textId="77777777" w:rsidR="00F379CD" w:rsidRDefault="00170D4E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6C1770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Texto</w:t>
            </w:r>
          </w:p>
        </w:tc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CC149A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Explica brevemente qué puede hacer ese rol dentro del sistema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3F4DF5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No</w:t>
            </w:r>
          </w:p>
        </w:tc>
      </w:tr>
    </w:tbl>
    <w:p w14:paraId="1D996F74" w14:textId="77777777" w:rsidR="00F379CD" w:rsidRDefault="00F379CD">
      <w:pPr>
        <w:spacing w:after="200"/>
      </w:pPr>
    </w:p>
    <w:p w14:paraId="225572A9" w14:textId="40C52299" w:rsidR="00F379CD" w:rsidRDefault="00170D4E">
      <w:pPr>
        <w:pStyle w:val="Ttulo1"/>
        <w:spacing w:before="360" w:after="200"/>
      </w:pPr>
      <w:r>
        <w:rPr>
          <w:rFonts w:ascii="Calibri" w:eastAsia="Calibri" w:hAnsi="Calibri" w:cs="Calibri"/>
          <w:b/>
          <w:bCs/>
          <w:sz w:val="28"/>
          <w:szCs w:val="28"/>
        </w:rPr>
        <w:t>3. Entidad: Turno</w:t>
      </w:r>
    </w:p>
    <w:p w14:paraId="431C75BE" w14:textId="77777777" w:rsidR="00F379CD" w:rsidRDefault="00170D4E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Guarda cada bloque de trabajo asignado a un empleado en una fecha y horario específicos.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4600"/>
        <w:gridCol w:w="1200"/>
      </w:tblGrid>
      <w:tr w:rsidR="00F379CD" w14:paraId="1A1D3460" w14:textId="77777777">
        <w:trPr>
          <w:tblHeader/>
        </w:trPr>
        <w:tc>
          <w:tcPr>
            <w:tcW w:w="1700" w:type="dxa"/>
            <w:shd w:val="clear" w:color="auto" w:fill="2E539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DDC447" w14:textId="77777777" w:rsidR="00F379CD" w:rsidRDefault="00170D4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500" w:type="dxa"/>
            <w:shd w:val="clear" w:color="auto" w:fill="2E539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BFB1DC" w14:textId="77777777" w:rsidR="00F379CD" w:rsidRDefault="00170D4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4600" w:type="dxa"/>
            <w:shd w:val="clear" w:color="auto" w:fill="2E539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170523" w14:textId="77777777" w:rsidR="00F379CD" w:rsidRDefault="00170D4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¿Para qué sirve?</w:t>
            </w:r>
          </w:p>
        </w:tc>
        <w:tc>
          <w:tcPr>
            <w:tcW w:w="1200" w:type="dxa"/>
            <w:shd w:val="clear" w:color="auto" w:fill="2E539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2CDCBD" w14:textId="77777777" w:rsidR="00F379CD" w:rsidRDefault="00170D4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F379CD" w14:paraId="27108801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6F0823" w14:textId="77777777" w:rsidR="00F379CD" w:rsidRDefault="00170D4E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id_turno</w:t>
            </w:r>
            <w:proofErr w:type="spellEnd"/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980892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Número</w:t>
            </w:r>
          </w:p>
        </w:tc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8DAB91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Identifica cada turno de forma única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FBD469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Sí</w:t>
            </w:r>
          </w:p>
        </w:tc>
      </w:tr>
      <w:tr w:rsidR="00F379CD" w14:paraId="7E38D9C1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3E4942" w14:textId="77777777" w:rsidR="00F379CD" w:rsidRDefault="00170D4E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id_empleado</w:t>
            </w:r>
            <w:proofErr w:type="spellEnd"/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8D39FA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Número</w:t>
            </w:r>
          </w:p>
        </w:tc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F5ECDC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Empleado al que está asignado el turno actualmente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8C80DF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Sí</w:t>
            </w:r>
          </w:p>
        </w:tc>
      </w:tr>
      <w:tr w:rsidR="00F379CD" w14:paraId="796585EC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06ACC9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fecha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1F759C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Fecha</w:t>
            </w:r>
          </w:p>
        </w:tc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EFAC4D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Día en que se debe cumplir el turno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B1DC84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Sí</w:t>
            </w:r>
          </w:p>
        </w:tc>
      </w:tr>
      <w:tr w:rsidR="00F379CD" w14:paraId="10D62CF8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CFA3FF" w14:textId="77777777" w:rsidR="00F379CD" w:rsidRDefault="00170D4E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hora_inicio</w:t>
            </w:r>
            <w:proofErr w:type="spellEnd"/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D351D1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Hora</w:t>
            </w:r>
          </w:p>
        </w:tc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F69326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Hora en que empieza el turno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77D292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Sí</w:t>
            </w:r>
          </w:p>
        </w:tc>
      </w:tr>
      <w:tr w:rsidR="00F379CD" w14:paraId="6BF936FD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87D860" w14:textId="77777777" w:rsidR="00F379CD" w:rsidRDefault="00170D4E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hora_fin</w:t>
            </w:r>
            <w:proofErr w:type="spellEnd"/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8489C9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Hora</w:t>
            </w:r>
          </w:p>
        </w:tc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A68C42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Hora en que termina el turno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5F8836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Sí</w:t>
            </w:r>
          </w:p>
        </w:tc>
      </w:tr>
      <w:tr w:rsidR="00F379CD" w14:paraId="54E7A04A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BF6AAB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estado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6BF36C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Texto</w:t>
            </w:r>
          </w:p>
        </w:tc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662CC9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Indica si el turno está 'asignado', 'disponible' o 'cubierto'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D0D77D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Sí</w:t>
            </w:r>
          </w:p>
        </w:tc>
      </w:tr>
    </w:tbl>
    <w:p w14:paraId="54FD1478" w14:textId="77777777" w:rsidR="00F379CD" w:rsidRDefault="00F379CD">
      <w:pPr>
        <w:spacing w:after="200"/>
      </w:pPr>
    </w:p>
    <w:p w14:paraId="06494349" w14:textId="77777777" w:rsidR="00170D4E" w:rsidRDefault="00170D4E">
      <w:pPr>
        <w:pStyle w:val="Ttulo1"/>
        <w:spacing w:before="360" w:after="200"/>
        <w:rPr>
          <w:rFonts w:ascii="Calibri" w:eastAsia="Calibri" w:hAnsi="Calibri" w:cs="Calibri"/>
          <w:b/>
          <w:bCs/>
          <w:sz w:val="28"/>
          <w:szCs w:val="28"/>
        </w:rPr>
      </w:pPr>
    </w:p>
    <w:p w14:paraId="0C07146B" w14:textId="7828B81B" w:rsidR="00F379CD" w:rsidRDefault="00170D4E">
      <w:pPr>
        <w:pStyle w:val="Ttulo1"/>
        <w:spacing w:before="360" w:after="200"/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4. Entidad: Intercambio</w:t>
      </w:r>
    </w:p>
    <w:p w14:paraId="06A6F1AA" w14:textId="77777777" w:rsidR="00F379CD" w:rsidRDefault="00170D4E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Guarda cada solicitud de un empleado para ceder su turno a otro compañero.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3"/>
        <w:gridCol w:w="1496"/>
        <w:gridCol w:w="4582"/>
        <w:gridCol w:w="1199"/>
      </w:tblGrid>
      <w:tr w:rsidR="00F379CD" w14:paraId="116B69BD" w14:textId="77777777">
        <w:trPr>
          <w:tblHeader/>
        </w:trPr>
        <w:tc>
          <w:tcPr>
            <w:tcW w:w="1700" w:type="dxa"/>
            <w:shd w:val="clear" w:color="auto" w:fill="2E539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91C15A" w14:textId="77777777" w:rsidR="00F379CD" w:rsidRDefault="00170D4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500" w:type="dxa"/>
            <w:shd w:val="clear" w:color="auto" w:fill="2E539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B3752E" w14:textId="77777777" w:rsidR="00F379CD" w:rsidRDefault="00170D4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4600" w:type="dxa"/>
            <w:shd w:val="clear" w:color="auto" w:fill="2E539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A35D98" w14:textId="77777777" w:rsidR="00F379CD" w:rsidRDefault="00170D4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¿Para qué sirve?</w:t>
            </w:r>
          </w:p>
        </w:tc>
        <w:tc>
          <w:tcPr>
            <w:tcW w:w="1200" w:type="dxa"/>
            <w:shd w:val="clear" w:color="auto" w:fill="2E539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4A8209" w14:textId="77777777" w:rsidR="00F379CD" w:rsidRDefault="00170D4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F379CD" w14:paraId="6CFEC522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C442A9" w14:textId="77777777" w:rsidR="00F379CD" w:rsidRDefault="00170D4E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id_intercambio</w:t>
            </w:r>
            <w:proofErr w:type="spellEnd"/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3E46C7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Número</w:t>
            </w:r>
          </w:p>
        </w:tc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2E2406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Identifica cada solicitud de intercambio de forma única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28CAF4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Sí</w:t>
            </w:r>
          </w:p>
        </w:tc>
      </w:tr>
      <w:tr w:rsidR="00F379CD" w14:paraId="62DDFA0B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DDA909" w14:textId="77777777" w:rsidR="00F379CD" w:rsidRDefault="00170D4E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id_turno</w:t>
            </w:r>
            <w:proofErr w:type="spellEnd"/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AA5F2A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Número</w:t>
            </w:r>
          </w:p>
        </w:tc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119E22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Turno que se está ofreciendo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EC49F4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Sí</w:t>
            </w:r>
          </w:p>
        </w:tc>
      </w:tr>
      <w:tr w:rsidR="00F379CD" w14:paraId="1E2AAB78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CE611E" w14:textId="77777777" w:rsidR="00F379CD" w:rsidRDefault="00170D4E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id_empleado_ofrece</w:t>
            </w:r>
            <w:proofErr w:type="spellEnd"/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70B609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Número</w:t>
            </w:r>
          </w:p>
        </w:tc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042DBF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Empleado que publica el turno porque no puede asistir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5BADE2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Sí</w:t>
            </w:r>
          </w:p>
        </w:tc>
      </w:tr>
      <w:tr w:rsidR="00F379CD" w14:paraId="660C7C84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00D184" w14:textId="77777777" w:rsidR="00F379CD" w:rsidRDefault="00170D4E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id_empleado_acepta</w:t>
            </w:r>
            <w:proofErr w:type="spellEnd"/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729443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Número</w:t>
            </w:r>
          </w:p>
        </w:tc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AEA9FA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Empleado que acepta cubrir el turno (queda vacío hasta que alguien lo tome)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BBBB48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No</w:t>
            </w:r>
          </w:p>
        </w:tc>
      </w:tr>
      <w:tr w:rsidR="00F379CD" w14:paraId="636EE725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11B91C" w14:textId="77777777" w:rsidR="00F379CD" w:rsidRDefault="00170D4E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fecha_solicitud</w:t>
            </w:r>
            <w:proofErr w:type="spellEnd"/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F722E4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Fecha</w:t>
            </w:r>
          </w:p>
        </w:tc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0255C0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Momento en que se publicó el turno como disponible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A08730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Sí</w:t>
            </w:r>
          </w:p>
        </w:tc>
      </w:tr>
      <w:tr w:rsidR="00F379CD" w14:paraId="3C194293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A664D0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estado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765F64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Texto</w:t>
            </w:r>
          </w:p>
        </w:tc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368BBF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Indica si el intercambio está 'pendiente', 'aceptado' o 'cancelado'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9BE127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Sí</w:t>
            </w:r>
          </w:p>
        </w:tc>
      </w:tr>
    </w:tbl>
    <w:p w14:paraId="301BDE17" w14:textId="77777777" w:rsidR="00F379CD" w:rsidRDefault="00F379CD">
      <w:pPr>
        <w:spacing w:after="200"/>
      </w:pPr>
    </w:p>
    <w:p w14:paraId="3823E648" w14:textId="28C5AE2E" w:rsidR="00F379CD" w:rsidRDefault="00170D4E">
      <w:pPr>
        <w:pStyle w:val="Ttulo1"/>
        <w:spacing w:before="360" w:after="200"/>
      </w:pPr>
      <w:r>
        <w:rPr>
          <w:rFonts w:ascii="Calibri" w:eastAsia="Calibri" w:hAnsi="Calibri" w:cs="Calibri"/>
          <w:b/>
          <w:bCs/>
          <w:sz w:val="28"/>
          <w:szCs w:val="28"/>
        </w:rPr>
        <w:t>5. Entidad: Notificación</w:t>
      </w:r>
    </w:p>
    <w:p w14:paraId="54462E66" w14:textId="77777777" w:rsidR="00F379CD" w:rsidRDefault="00170D4E">
      <w:pPr>
        <w:spacing w:after="16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Guarda los avisos que el sistema envía a los empleados y supervisores.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4600"/>
        <w:gridCol w:w="1200"/>
      </w:tblGrid>
      <w:tr w:rsidR="00F379CD" w14:paraId="1634F693" w14:textId="77777777">
        <w:trPr>
          <w:tblHeader/>
        </w:trPr>
        <w:tc>
          <w:tcPr>
            <w:tcW w:w="1700" w:type="dxa"/>
            <w:shd w:val="clear" w:color="auto" w:fill="2E539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6EDB85" w14:textId="77777777" w:rsidR="00F379CD" w:rsidRDefault="00170D4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500" w:type="dxa"/>
            <w:shd w:val="clear" w:color="auto" w:fill="2E539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E83656" w14:textId="77777777" w:rsidR="00F379CD" w:rsidRDefault="00170D4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4600" w:type="dxa"/>
            <w:shd w:val="clear" w:color="auto" w:fill="2E539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7963D9" w14:textId="77777777" w:rsidR="00F379CD" w:rsidRDefault="00170D4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¿Para qué sirve?</w:t>
            </w:r>
          </w:p>
        </w:tc>
        <w:tc>
          <w:tcPr>
            <w:tcW w:w="1200" w:type="dxa"/>
            <w:shd w:val="clear" w:color="auto" w:fill="2E539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F8572C" w14:textId="77777777" w:rsidR="00F379CD" w:rsidRDefault="00170D4E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F379CD" w14:paraId="2DAA2922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E412BD" w14:textId="77777777" w:rsidR="00F379CD" w:rsidRDefault="00170D4E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id_notificacion</w:t>
            </w:r>
            <w:proofErr w:type="spellEnd"/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AF8C04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Número</w:t>
            </w:r>
          </w:p>
        </w:tc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9B4780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Identifica cada notificación de forma única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12CF5E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Sí</w:t>
            </w:r>
          </w:p>
        </w:tc>
      </w:tr>
      <w:tr w:rsidR="00F379CD" w14:paraId="398DFD72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F8CAF9" w14:textId="77777777" w:rsidR="00F379CD" w:rsidRDefault="00170D4E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id_empleado</w:t>
            </w:r>
            <w:proofErr w:type="spellEnd"/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8FB98E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Número</w:t>
            </w:r>
          </w:p>
        </w:tc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CE433E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Empleado que recibe la notificación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F68661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Sí</w:t>
            </w:r>
          </w:p>
        </w:tc>
      </w:tr>
      <w:tr w:rsidR="00F379CD" w14:paraId="115BFB09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40DFD3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mensaje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D75A39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Texto</w:t>
            </w:r>
          </w:p>
        </w:tc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AD1BDE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Contenido del aviso que se le muestra al usuario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12E15A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Sí</w:t>
            </w:r>
          </w:p>
        </w:tc>
      </w:tr>
      <w:tr w:rsidR="00F379CD" w14:paraId="2371306F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BA4ABC" w14:textId="77777777" w:rsidR="00F379CD" w:rsidRDefault="00170D4E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fecha_envio</w:t>
            </w:r>
            <w:proofErr w:type="spellEnd"/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D1C631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Fecha</w:t>
            </w:r>
          </w:p>
        </w:tc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AD32F8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Momento en que se generó la notificación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8946E2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Sí</w:t>
            </w:r>
          </w:p>
        </w:tc>
      </w:tr>
      <w:tr w:rsidR="00F379CD" w14:paraId="5E547F63" w14:textId="77777777">
        <w:tc>
          <w:tcPr>
            <w:tcW w:w="17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5BCE31" w14:textId="77777777" w:rsidR="00F379CD" w:rsidRDefault="00170D4E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leida</w:t>
            </w:r>
            <w:proofErr w:type="spellEnd"/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020CAA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Sí/No</w:t>
            </w:r>
          </w:p>
        </w:tc>
        <w:tc>
          <w:tcPr>
            <w:tcW w:w="4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AC8796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Indica si el usuario ya la revisó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DA5751" w14:textId="77777777" w:rsidR="00F379CD" w:rsidRDefault="00170D4E">
            <w:r>
              <w:rPr>
                <w:rFonts w:ascii="Calibri" w:eastAsia="Calibri" w:hAnsi="Calibri" w:cs="Calibri"/>
                <w:sz w:val="18"/>
                <w:szCs w:val="18"/>
              </w:rPr>
              <w:t>Sí</w:t>
            </w:r>
          </w:p>
        </w:tc>
      </w:tr>
    </w:tbl>
    <w:p w14:paraId="6AA7E54F" w14:textId="77777777" w:rsidR="00F379CD" w:rsidRDefault="00F379CD">
      <w:pPr>
        <w:spacing w:after="200"/>
      </w:pPr>
    </w:p>
    <w:sectPr w:rsidR="00F379C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AF2BFC"/>
    <w:multiLevelType w:val="hybridMultilevel"/>
    <w:tmpl w:val="3F3091A0"/>
    <w:lvl w:ilvl="0" w:tplc="377ABCA2">
      <w:start w:val="1"/>
      <w:numFmt w:val="bullet"/>
      <w:lvlText w:val="●"/>
      <w:lvlJc w:val="left"/>
      <w:pPr>
        <w:ind w:left="720" w:hanging="360"/>
      </w:pPr>
    </w:lvl>
    <w:lvl w:ilvl="1" w:tplc="47C25870">
      <w:start w:val="1"/>
      <w:numFmt w:val="bullet"/>
      <w:lvlText w:val="○"/>
      <w:lvlJc w:val="left"/>
      <w:pPr>
        <w:ind w:left="1440" w:hanging="360"/>
      </w:pPr>
    </w:lvl>
    <w:lvl w:ilvl="2" w:tplc="1812CC16">
      <w:start w:val="1"/>
      <w:numFmt w:val="bullet"/>
      <w:lvlText w:val="■"/>
      <w:lvlJc w:val="left"/>
      <w:pPr>
        <w:ind w:left="2160" w:hanging="360"/>
      </w:pPr>
    </w:lvl>
    <w:lvl w:ilvl="3" w:tplc="1C52F008">
      <w:start w:val="1"/>
      <w:numFmt w:val="bullet"/>
      <w:lvlText w:val="●"/>
      <w:lvlJc w:val="left"/>
      <w:pPr>
        <w:ind w:left="2880" w:hanging="360"/>
      </w:pPr>
    </w:lvl>
    <w:lvl w:ilvl="4" w:tplc="1966CB44">
      <w:start w:val="1"/>
      <w:numFmt w:val="bullet"/>
      <w:lvlText w:val="○"/>
      <w:lvlJc w:val="left"/>
      <w:pPr>
        <w:ind w:left="3600" w:hanging="360"/>
      </w:pPr>
    </w:lvl>
    <w:lvl w:ilvl="5" w:tplc="A1CCB0CE">
      <w:start w:val="1"/>
      <w:numFmt w:val="bullet"/>
      <w:lvlText w:val="■"/>
      <w:lvlJc w:val="left"/>
      <w:pPr>
        <w:ind w:left="4320" w:hanging="360"/>
      </w:pPr>
    </w:lvl>
    <w:lvl w:ilvl="6" w:tplc="68585210">
      <w:start w:val="1"/>
      <w:numFmt w:val="bullet"/>
      <w:lvlText w:val="●"/>
      <w:lvlJc w:val="left"/>
      <w:pPr>
        <w:ind w:left="5040" w:hanging="360"/>
      </w:pPr>
    </w:lvl>
    <w:lvl w:ilvl="7" w:tplc="81D2B778">
      <w:start w:val="1"/>
      <w:numFmt w:val="bullet"/>
      <w:lvlText w:val="●"/>
      <w:lvlJc w:val="left"/>
      <w:pPr>
        <w:ind w:left="5760" w:hanging="360"/>
      </w:pPr>
    </w:lvl>
    <w:lvl w:ilvl="8" w:tplc="0BE6CBC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9CD"/>
    <w:rsid w:val="00170D4E"/>
    <w:rsid w:val="00AA0913"/>
    <w:rsid w:val="00E56C75"/>
    <w:rsid w:val="00F3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D519C"/>
  <w15:docId w15:val="{33005F6F-679D-4C69-8821-4D530B43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447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Valentina Blanco</cp:lastModifiedBy>
  <cp:revision>2</cp:revision>
  <dcterms:created xsi:type="dcterms:W3CDTF">2026-09-01T03:40:00Z</dcterms:created>
  <dcterms:modified xsi:type="dcterms:W3CDTF">2026-09-01T03:40:00Z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129a44f6-d217-4fa4-8089-a66ca157499c</vt:lpwstr>
  </property>
</Properties>
</file>