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11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EF74C9" w:rsidRPr="009720CB" w14:paraId="2B67CB90" w14:textId="77777777" w:rsidTr="00EF74C9">
        <w:tc>
          <w:tcPr>
            <w:tcW w:w="9355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56F7DF11" w14:textId="77777777" w:rsidR="00EF74C9" w:rsidRPr="009720CB" w:rsidRDefault="00EF74C9" w:rsidP="00203012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Министерство образования и науки Российской Федерации</w:t>
            </w:r>
          </w:p>
          <w:p w14:paraId="7E3564E4" w14:textId="77777777" w:rsidR="00EF74C9" w:rsidRPr="009720CB" w:rsidRDefault="00EF74C9" w:rsidP="00203012">
            <w:pPr>
              <w:ind w:firstLine="0"/>
              <w:jc w:val="center"/>
            </w:pPr>
            <w:r w:rsidRPr="009720CB">
              <w:t>Федеральное государственное автономное образовательное</w:t>
            </w:r>
          </w:p>
          <w:p w14:paraId="616C773C" w14:textId="77777777" w:rsidR="00EF74C9" w:rsidRPr="009720CB" w:rsidRDefault="00EF74C9" w:rsidP="00203012">
            <w:pPr>
              <w:ind w:firstLine="0"/>
              <w:jc w:val="center"/>
            </w:pPr>
            <w:r w:rsidRPr="009720CB">
              <w:t>учреждение высшего образования</w:t>
            </w:r>
          </w:p>
          <w:p w14:paraId="1927351B" w14:textId="77777777" w:rsidR="00EF74C9" w:rsidRPr="009720CB" w:rsidRDefault="00EF74C9" w:rsidP="00203012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«НАЦИОНАЛЬНЫЙ ИССЛЕДОВАТЕЛЬСКИЙ</w:t>
            </w:r>
          </w:p>
          <w:p w14:paraId="102D0D66" w14:textId="77777777" w:rsidR="00EF74C9" w:rsidRPr="009720CB" w:rsidRDefault="00EF74C9" w:rsidP="00203012">
            <w:pPr>
              <w:spacing w:line="276" w:lineRule="auto"/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ТОМСКИЙ ПОЛИТЕХНИЧЕСКИЙ УНИВЕРСИТЕТ»</w:t>
            </w:r>
          </w:p>
        </w:tc>
      </w:tr>
    </w:tbl>
    <w:p w14:paraId="5A15730B" w14:textId="77777777" w:rsidR="00EF74C9" w:rsidRDefault="00EF74C9" w:rsidP="00EF74C9">
      <w:pPr>
        <w:ind w:firstLine="0"/>
        <w:jc w:val="left"/>
        <w:rPr>
          <w:rFonts w:eastAsia="Calibri" w:cs="Times New Roman"/>
        </w:rPr>
      </w:pPr>
    </w:p>
    <w:p w14:paraId="7CDA2C9E" w14:textId="3102F8F4" w:rsidR="00EF74C9" w:rsidRPr="009720CB" w:rsidRDefault="00EF74C9" w:rsidP="00EF74C9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Подразделение: Инженерная школа энергетики</w:t>
      </w:r>
    </w:p>
    <w:p w14:paraId="58EE972B" w14:textId="77777777" w:rsidR="00EF74C9" w:rsidRPr="009720CB" w:rsidRDefault="00EF74C9" w:rsidP="00EF74C9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Направление подготовки: 09.04.03 – Прикладная информатика</w:t>
      </w:r>
    </w:p>
    <w:p w14:paraId="542A2A81" w14:textId="77777777" w:rsidR="00EF74C9" w:rsidRPr="009720CB" w:rsidRDefault="00EF74C9" w:rsidP="00EF74C9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Отделение: Электроэнергетики и электротехники</w:t>
      </w:r>
    </w:p>
    <w:p w14:paraId="748FF1B5" w14:textId="4B4864EF" w:rsidR="00EF74C9" w:rsidRDefault="00EF74C9" w:rsidP="00EF74C9">
      <w:pPr>
        <w:ind w:firstLine="0"/>
        <w:jc w:val="center"/>
        <w:rPr>
          <w:rFonts w:eastAsia="Calibri" w:cs="Times New Roman"/>
          <w:b/>
          <w:caps/>
        </w:rPr>
      </w:pPr>
    </w:p>
    <w:p w14:paraId="3354FAC5" w14:textId="77777777" w:rsidR="00EF74C9" w:rsidRDefault="00EF74C9" w:rsidP="00EF74C9">
      <w:pPr>
        <w:ind w:firstLine="0"/>
        <w:jc w:val="center"/>
        <w:rPr>
          <w:rFonts w:eastAsia="Calibri" w:cs="Times New Roman"/>
          <w:b/>
          <w:caps/>
        </w:rPr>
      </w:pPr>
    </w:p>
    <w:p w14:paraId="037BA558" w14:textId="77777777" w:rsidR="00EF74C9" w:rsidRDefault="00EF74C9" w:rsidP="00EF74C9">
      <w:pPr>
        <w:ind w:firstLine="0"/>
        <w:jc w:val="center"/>
        <w:rPr>
          <w:rFonts w:eastAsia="Calibri" w:cs="Times New Roman"/>
          <w:b/>
          <w:caps/>
        </w:rPr>
      </w:pPr>
    </w:p>
    <w:p w14:paraId="70AD878E" w14:textId="51389A13" w:rsidR="00EF74C9" w:rsidRPr="009720CB" w:rsidRDefault="00EF74C9" w:rsidP="00EF74C9">
      <w:pPr>
        <w:ind w:firstLine="0"/>
        <w:jc w:val="center"/>
        <w:rPr>
          <w:rFonts w:eastAsia="Calibri" w:cs="Times New Roman"/>
          <w:b/>
          <w:caps/>
        </w:rPr>
      </w:pPr>
      <w:r>
        <w:rPr>
          <w:rFonts w:eastAsia="Calibri" w:cs="Times New Roman"/>
          <w:b/>
          <w:caps/>
        </w:rPr>
        <w:t>Проектная документация</w:t>
      </w:r>
    </w:p>
    <w:p w14:paraId="4C36339E" w14:textId="77777777" w:rsidR="00EF74C9" w:rsidRPr="009720CB" w:rsidRDefault="00EF74C9" w:rsidP="00EF74C9">
      <w:pPr>
        <w:ind w:firstLine="0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О</w:t>
      </w:r>
      <w:r w:rsidRPr="009720CB">
        <w:rPr>
          <w:rFonts w:eastAsia="Calibri" w:cs="Times New Roman"/>
          <w:b/>
        </w:rPr>
        <w:t>тчёт по лабораторной работе №5</w:t>
      </w:r>
    </w:p>
    <w:p w14:paraId="72273A02" w14:textId="77777777" w:rsidR="00EF74C9" w:rsidRDefault="00EF74C9" w:rsidP="00EF74C9">
      <w:pPr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по дисциплине: «</w:t>
      </w:r>
      <w:r>
        <w:rPr>
          <w:rFonts w:eastAsia="Calibri" w:cs="Times New Roman"/>
        </w:rPr>
        <w:t>Основы объектно-ориентированного программирования</w:t>
      </w:r>
      <w:r w:rsidRPr="009720CB">
        <w:rPr>
          <w:rFonts w:eastAsia="Calibri" w:cs="Times New Roman"/>
        </w:rPr>
        <w:t>»</w:t>
      </w:r>
    </w:p>
    <w:tbl>
      <w:tblPr>
        <w:tblStyle w:val="11"/>
        <w:tblpPr w:leftFromText="180" w:rightFromText="180" w:vertAnchor="page" w:horzAnchor="margin" w:tblpY="9211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5"/>
        <w:gridCol w:w="2325"/>
        <w:gridCol w:w="1216"/>
        <w:gridCol w:w="1667"/>
        <w:gridCol w:w="243"/>
        <w:gridCol w:w="2352"/>
      </w:tblGrid>
      <w:tr w:rsidR="00EF74C9" w:rsidRPr="009720CB" w14:paraId="24BDAE6E" w14:textId="77777777" w:rsidTr="00EF74C9">
        <w:tc>
          <w:tcPr>
            <w:tcW w:w="2158" w:type="pct"/>
            <w:gridSpan w:val="2"/>
            <w:vAlign w:val="center"/>
            <w:hideMark/>
          </w:tcPr>
          <w:p w14:paraId="00D16F7D" w14:textId="77777777" w:rsidR="00EF74C9" w:rsidRPr="009720CB" w:rsidRDefault="00EF74C9" w:rsidP="00EF74C9">
            <w:pPr>
              <w:ind w:firstLine="0"/>
            </w:pPr>
            <w:r w:rsidRPr="009720CB">
              <w:t>Выполнил студент гр. О-5КМ</w:t>
            </w:r>
            <w:r w:rsidRPr="00EF74C9">
              <w:t>1</w:t>
            </w:r>
            <w:r w:rsidRPr="009720CB">
              <w:t>1</w:t>
            </w:r>
          </w:p>
        </w:tc>
        <w:tc>
          <w:tcPr>
            <w:tcW w:w="631" w:type="pct"/>
            <w:vAlign w:val="center"/>
          </w:tcPr>
          <w:p w14:paraId="7DAECFAB" w14:textId="77777777" w:rsidR="00EF74C9" w:rsidRPr="009720CB" w:rsidRDefault="00EF74C9" w:rsidP="00EF74C9">
            <w:pPr>
              <w:ind w:firstLine="0"/>
            </w:pPr>
          </w:p>
        </w:tc>
        <w:tc>
          <w:tcPr>
            <w:tcW w:w="865" w:type="pct"/>
            <w:vAlign w:val="center"/>
            <w:hideMark/>
          </w:tcPr>
          <w:p w14:paraId="3661DB58" w14:textId="77777777" w:rsidR="00EF74C9" w:rsidRPr="009720CB" w:rsidRDefault="00EF74C9" w:rsidP="00EF74C9">
            <w:pPr>
              <w:ind w:firstLine="0"/>
            </w:pPr>
            <w:r w:rsidRPr="009720CB">
              <w:t>__________</w:t>
            </w:r>
          </w:p>
        </w:tc>
        <w:tc>
          <w:tcPr>
            <w:tcW w:w="1346" w:type="pct"/>
            <w:gridSpan w:val="2"/>
            <w:vAlign w:val="center"/>
            <w:hideMark/>
          </w:tcPr>
          <w:p w14:paraId="63288686" w14:textId="77777777" w:rsidR="00EF74C9" w:rsidRPr="009720CB" w:rsidRDefault="00EF74C9" w:rsidP="00EF74C9">
            <w:pPr>
              <w:ind w:firstLine="0"/>
              <w:jc w:val="right"/>
              <w:rPr>
                <w:u w:val="single"/>
              </w:rPr>
            </w:pPr>
            <w:r>
              <w:rPr>
                <w:u w:val="single"/>
              </w:rPr>
              <w:t>Подглазова В.В.</w:t>
            </w:r>
            <w:r w:rsidRPr="009720CB">
              <w:rPr>
                <w:u w:val="single"/>
              </w:rPr>
              <w:t>.</w:t>
            </w:r>
          </w:p>
        </w:tc>
      </w:tr>
      <w:tr w:rsidR="00EF74C9" w:rsidRPr="009720CB" w14:paraId="5EB8DEA5" w14:textId="77777777" w:rsidTr="00EF74C9">
        <w:tc>
          <w:tcPr>
            <w:tcW w:w="2158" w:type="pct"/>
            <w:gridSpan w:val="2"/>
            <w:vAlign w:val="center"/>
          </w:tcPr>
          <w:p w14:paraId="1BD96D15" w14:textId="77777777" w:rsidR="00EF74C9" w:rsidRPr="009720CB" w:rsidRDefault="00EF74C9" w:rsidP="00EF74C9">
            <w:pPr>
              <w:ind w:firstLine="0"/>
            </w:pPr>
          </w:p>
        </w:tc>
        <w:tc>
          <w:tcPr>
            <w:tcW w:w="631" w:type="pct"/>
            <w:vAlign w:val="center"/>
          </w:tcPr>
          <w:p w14:paraId="7F3A7E2A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865" w:type="pct"/>
            <w:vAlign w:val="center"/>
          </w:tcPr>
          <w:p w14:paraId="020712AA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1346" w:type="pct"/>
            <w:gridSpan w:val="2"/>
            <w:vAlign w:val="center"/>
          </w:tcPr>
          <w:p w14:paraId="6463AB8B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</w:tr>
      <w:tr w:rsidR="00EF74C9" w:rsidRPr="009720CB" w14:paraId="6120452E" w14:textId="77777777" w:rsidTr="00EF74C9">
        <w:tc>
          <w:tcPr>
            <w:tcW w:w="2158" w:type="pct"/>
            <w:gridSpan w:val="2"/>
            <w:vAlign w:val="center"/>
          </w:tcPr>
          <w:p w14:paraId="7542470A" w14:textId="77777777" w:rsidR="00EF74C9" w:rsidRPr="009720CB" w:rsidRDefault="00EF74C9" w:rsidP="00EF74C9">
            <w:pPr>
              <w:ind w:firstLine="0"/>
            </w:pPr>
          </w:p>
        </w:tc>
        <w:tc>
          <w:tcPr>
            <w:tcW w:w="631" w:type="pct"/>
            <w:vAlign w:val="center"/>
          </w:tcPr>
          <w:p w14:paraId="0AAC4871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865" w:type="pct"/>
            <w:vAlign w:val="center"/>
          </w:tcPr>
          <w:p w14:paraId="0E63C9A1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1346" w:type="pct"/>
            <w:gridSpan w:val="2"/>
            <w:vAlign w:val="center"/>
            <w:hideMark/>
          </w:tcPr>
          <w:p w14:paraId="253AF045" w14:textId="77777777" w:rsidR="00EF74C9" w:rsidRPr="009720CB" w:rsidRDefault="00EF74C9" w:rsidP="00EF74C9">
            <w:pPr>
              <w:ind w:firstLine="0"/>
              <w:jc w:val="right"/>
              <w:rPr>
                <w:sz w:val="24"/>
                <w:szCs w:val="24"/>
                <w:u w:val="single"/>
              </w:rPr>
            </w:pPr>
            <w:r>
              <w:rPr>
                <w:szCs w:val="24"/>
                <w:u w:val="single"/>
              </w:rPr>
              <w:t>02 июня</w:t>
            </w:r>
            <w:r w:rsidRPr="009720CB">
              <w:rPr>
                <w:szCs w:val="24"/>
                <w:u w:val="single"/>
              </w:rPr>
              <w:t xml:space="preserve"> 202</w:t>
            </w:r>
            <w:r>
              <w:rPr>
                <w:szCs w:val="24"/>
                <w:u w:val="single"/>
              </w:rPr>
              <w:t>3</w:t>
            </w:r>
            <w:r w:rsidRPr="009720CB">
              <w:rPr>
                <w:szCs w:val="24"/>
                <w:u w:val="single"/>
              </w:rPr>
              <w:t xml:space="preserve"> г.</w:t>
            </w:r>
          </w:p>
        </w:tc>
      </w:tr>
      <w:tr w:rsidR="00EF74C9" w:rsidRPr="009720CB" w14:paraId="27D0308A" w14:textId="77777777" w:rsidTr="00EF74C9">
        <w:tc>
          <w:tcPr>
            <w:tcW w:w="2158" w:type="pct"/>
            <w:gridSpan w:val="2"/>
            <w:vAlign w:val="center"/>
          </w:tcPr>
          <w:p w14:paraId="2E0AE5CE" w14:textId="77777777" w:rsidR="00EF74C9" w:rsidRPr="009720CB" w:rsidRDefault="00EF74C9" w:rsidP="00EF74C9">
            <w:pPr>
              <w:ind w:firstLine="0"/>
            </w:pPr>
          </w:p>
        </w:tc>
        <w:tc>
          <w:tcPr>
            <w:tcW w:w="631" w:type="pct"/>
            <w:vAlign w:val="center"/>
          </w:tcPr>
          <w:p w14:paraId="731EDF7B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865" w:type="pct"/>
            <w:vAlign w:val="center"/>
          </w:tcPr>
          <w:p w14:paraId="0270751D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126" w:type="pct"/>
          </w:tcPr>
          <w:p w14:paraId="2F497DBA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1220" w:type="pct"/>
            <w:vAlign w:val="center"/>
          </w:tcPr>
          <w:p w14:paraId="31691826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</w:tr>
      <w:tr w:rsidR="00EF74C9" w:rsidRPr="009720CB" w14:paraId="6B0A1449" w14:textId="77777777" w:rsidTr="00EF74C9">
        <w:tc>
          <w:tcPr>
            <w:tcW w:w="952" w:type="pct"/>
            <w:vAlign w:val="center"/>
            <w:hideMark/>
          </w:tcPr>
          <w:p w14:paraId="78E2E397" w14:textId="77777777" w:rsidR="00EF74C9" w:rsidRPr="009720CB" w:rsidRDefault="00EF74C9" w:rsidP="00EF74C9">
            <w:pPr>
              <w:ind w:firstLine="0"/>
            </w:pPr>
            <w:r w:rsidRPr="009720CB">
              <w:t>Отчёт принял</w:t>
            </w:r>
          </w:p>
        </w:tc>
        <w:tc>
          <w:tcPr>
            <w:tcW w:w="1206" w:type="pct"/>
            <w:vAlign w:val="center"/>
            <w:hideMark/>
          </w:tcPr>
          <w:p w14:paraId="3342004E" w14:textId="77777777" w:rsidR="00EF74C9" w:rsidRPr="009720CB" w:rsidRDefault="00EF74C9" w:rsidP="00EF74C9">
            <w:pPr>
              <w:ind w:firstLine="0"/>
              <w:rPr>
                <w:u w:val="single"/>
              </w:rPr>
            </w:pPr>
            <w:r w:rsidRPr="009720CB">
              <w:rPr>
                <w:u w:val="single"/>
              </w:rPr>
              <w:t>доцент, к.т.н.</w:t>
            </w:r>
          </w:p>
        </w:tc>
        <w:tc>
          <w:tcPr>
            <w:tcW w:w="631" w:type="pct"/>
            <w:vAlign w:val="center"/>
            <w:hideMark/>
          </w:tcPr>
          <w:p w14:paraId="06129245" w14:textId="77777777" w:rsidR="00EF74C9" w:rsidRPr="009720CB" w:rsidRDefault="00EF74C9" w:rsidP="00EF74C9">
            <w:pPr>
              <w:rPr>
                <w:u w:val="single"/>
              </w:rPr>
            </w:pPr>
          </w:p>
        </w:tc>
        <w:tc>
          <w:tcPr>
            <w:tcW w:w="865" w:type="pct"/>
            <w:vAlign w:val="center"/>
            <w:hideMark/>
          </w:tcPr>
          <w:p w14:paraId="1182240E" w14:textId="77777777" w:rsidR="00EF74C9" w:rsidRPr="009720CB" w:rsidRDefault="00EF74C9" w:rsidP="00EF74C9">
            <w:pPr>
              <w:ind w:firstLine="0"/>
              <w:rPr>
                <w:szCs w:val="28"/>
              </w:rPr>
            </w:pPr>
            <w:r w:rsidRPr="009720CB">
              <w:rPr>
                <w:szCs w:val="28"/>
              </w:rPr>
              <w:t>__________</w:t>
            </w:r>
          </w:p>
        </w:tc>
        <w:tc>
          <w:tcPr>
            <w:tcW w:w="126" w:type="pct"/>
            <w:vAlign w:val="center"/>
          </w:tcPr>
          <w:p w14:paraId="48ADEF66" w14:textId="77777777" w:rsidR="00EF74C9" w:rsidRPr="009720CB" w:rsidRDefault="00EF74C9" w:rsidP="00EF74C9">
            <w:pPr>
              <w:ind w:firstLine="0"/>
              <w:rPr>
                <w:szCs w:val="28"/>
              </w:rPr>
            </w:pPr>
          </w:p>
        </w:tc>
        <w:tc>
          <w:tcPr>
            <w:tcW w:w="1220" w:type="pct"/>
            <w:vAlign w:val="center"/>
            <w:hideMark/>
          </w:tcPr>
          <w:p w14:paraId="53C5EC60" w14:textId="77777777" w:rsidR="00EF74C9" w:rsidRPr="009720CB" w:rsidRDefault="00EF74C9" w:rsidP="00EF74C9">
            <w:pPr>
              <w:ind w:firstLine="0"/>
              <w:jc w:val="right"/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>Калентьев А. А.</w:t>
            </w:r>
          </w:p>
        </w:tc>
      </w:tr>
      <w:tr w:rsidR="00EF74C9" w:rsidRPr="009720CB" w14:paraId="5DF7FE4D" w14:textId="77777777" w:rsidTr="00EF74C9">
        <w:tc>
          <w:tcPr>
            <w:tcW w:w="952" w:type="pct"/>
            <w:vAlign w:val="center"/>
          </w:tcPr>
          <w:p w14:paraId="7CB9268F" w14:textId="77777777" w:rsidR="00EF74C9" w:rsidRPr="009720CB" w:rsidRDefault="00EF74C9" w:rsidP="00EF74C9">
            <w:pPr>
              <w:ind w:firstLine="0"/>
            </w:pPr>
          </w:p>
        </w:tc>
        <w:tc>
          <w:tcPr>
            <w:tcW w:w="1206" w:type="pct"/>
            <w:vAlign w:val="center"/>
          </w:tcPr>
          <w:p w14:paraId="66092778" w14:textId="77777777" w:rsidR="00EF74C9" w:rsidRPr="009720CB" w:rsidRDefault="00EF74C9" w:rsidP="00EF74C9">
            <w:pPr>
              <w:ind w:firstLine="0"/>
            </w:pPr>
          </w:p>
        </w:tc>
        <w:tc>
          <w:tcPr>
            <w:tcW w:w="631" w:type="pct"/>
            <w:vAlign w:val="center"/>
          </w:tcPr>
          <w:p w14:paraId="083C199D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865" w:type="pct"/>
            <w:vAlign w:val="center"/>
          </w:tcPr>
          <w:p w14:paraId="04AF488C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126" w:type="pct"/>
          </w:tcPr>
          <w:p w14:paraId="537ED24A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1220" w:type="pct"/>
            <w:vAlign w:val="center"/>
          </w:tcPr>
          <w:p w14:paraId="435639E6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</w:tr>
      <w:tr w:rsidR="00EF74C9" w:rsidRPr="009720CB" w14:paraId="3FF5A76E" w14:textId="77777777" w:rsidTr="00EF74C9">
        <w:tc>
          <w:tcPr>
            <w:tcW w:w="952" w:type="pct"/>
            <w:vAlign w:val="center"/>
          </w:tcPr>
          <w:p w14:paraId="0DE3B055" w14:textId="77777777" w:rsidR="00EF74C9" w:rsidRPr="009720CB" w:rsidRDefault="00EF74C9" w:rsidP="00EF74C9">
            <w:pPr>
              <w:ind w:firstLine="0"/>
            </w:pPr>
          </w:p>
        </w:tc>
        <w:tc>
          <w:tcPr>
            <w:tcW w:w="1206" w:type="pct"/>
            <w:vAlign w:val="center"/>
          </w:tcPr>
          <w:p w14:paraId="72F076FB" w14:textId="77777777" w:rsidR="00EF74C9" w:rsidRPr="009720CB" w:rsidRDefault="00EF74C9" w:rsidP="00EF74C9">
            <w:pPr>
              <w:ind w:firstLine="0"/>
            </w:pPr>
          </w:p>
        </w:tc>
        <w:tc>
          <w:tcPr>
            <w:tcW w:w="631" w:type="pct"/>
            <w:vAlign w:val="center"/>
          </w:tcPr>
          <w:p w14:paraId="0E116DAD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865" w:type="pct"/>
            <w:vAlign w:val="center"/>
          </w:tcPr>
          <w:p w14:paraId="4DA94E4E" w14:textId="77777777" w:rsidR="00EF74C9" w:rsidRPr="009720CB" w:rsidRDefault="00EF74C9" w:rsidP="00EF74C9">
            <w:pPr>
              <w:ind w:firstLine="0"/>
              <w:rPr>
                <w:sz w:val="20"/>
              </w:rPr>
            </w:pPr>
          </w:p>
        </w:tc>
        <w:tc>
          <w:tcPr>
            <w:tcW w:w="1346" w:type="pct"/>
            <w:gridSpan w:val="2"/>
            <w:vAlign w:val="center"/>
            <w:hideMark/>
          </w:tcPr>
          <w:p w14:paraId="732DD29C" w14:textId="77777777" w:rsidR="00EF74C9" w:rsidRPr="009720CB" w:rsidRDefault="00EF74C9" w:rsidP="00EF74C9">
            <w:pPr>
              <w:ind w:firstLine="0"/>
              <w:jc w:val="right"/>
            </w:pPr>
            <w:r w:rsidRPr="009720CB">
              <w:t>_________ 202</w:t>
            </w:r>
            <w:r>
              <w:t>3</w:t>
            </w:r>
            <w:r w:rsidRPr="009720CB">
              <w:t xml:space="preserve"> г.</w:t>
            </w:r>
          </w:p>
        </w:tc>
      </w:tr>
    </w:tbl>
    <w:p w14:paraId="43DE9570" w14:textId="5E251827" w:rsidR="00EF74C9" w:rsidRDefault="00EF74C9" w:rsidP="00EF74C9">
      <w:pPr>
        <w:spacing w:after="1680"/>
        <w:ind w:firstLine="0"/>
        <w:jc w:val="center"/>
        <w:rPr>
          <w:rFonts w:eastAsia="Calibri" w:cs="Times New Roman"/>
        </w:rPr>
      </w:pPr>
    </w:p>
    <w:p w14:paraId="501C8009" w14:textId="7068BA60" w:rsidR="00EF74C9" w:rsidRDefault="00EF74C9" w:rsidP="00EF74C9">
      <w:pPr>
        <w:spacing w:after="1680"/>
        <w:ind w:firstLine="0"/>
        <w:jc w:val="center"/>
        <w:rPr>
          <w:rFonts w:eastAsia="Calibri" w:cs="Times New Roman"/>
        </w:rPr>
      </w:pPr>
    </w:p>
    <w:p w14:paraId="733D3926" w14:textId="3364889A" w:rsidR="00EF74C9" w:rsidRDefault="00EF74C9" w:rsidP="00EF74C9">
      <w:pPr>
        <w:spacing w:after="168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Томск 202</w:t>
      </w:r>
      <w:r>
        <w:rPr>
          <w:rFonts w:eastAsia="Calibri" w:cs="Times New Roman"/>
        </w:rPr>
        <w:t>3</w:t>
      </w:r>
    </w:p>
    <w:sdt>
      <w:sdtPr>
        <w:rPr>
          <w:color w:val="000000" w:themeColor="text1"/>
        </w:rPr>
        <w:id w:val="948956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sz w:val="28"/>
          <w:szCs w:val="22"/>
          <w:lang w:eastAsia="en-US"/>
        </w:rPr>
      </w:sdtEndPr>
      <w:sdtContent>
        <w:p w14:paraId="6828F9D0" w14:textId="793833A9" w:rsidR="00CC1342" w:rsidRPr="00CC1342" w:rsidRDefault="00CC1342" w:rsidP="00CC1342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CC1342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24CF2043" w14:textId="17979870" w:rsidR="00CC1342" w:rsidRPr="00CC1342" w:rsidRDefault="00CC1342" w:rsidP="00CC1342">
          <w:pPr>
            <w:pStyle w:val="12"/>
            <w:rPr>
              <w:rFonts w:cs="Times New Roman"/>
              <w:noProof/>
              <w:szCs w:val="28"/>
            </w:rPr>
          </w:pPr>
          <w:r w:rsidRPr="00CC1342">
            <w:rPr>
              <w:rFonts w:cs="Times New Roman"/>
              <w:szCs w:val="28"/>
            </w:rPr>
            <w:fldChar w:fldCharType="begin"/>
          </w:r>
          <w:r w:rsidRPr="00CC1342">
            <w:rPr>
              <w:rFonts w:cs="Times New Roman"/>
              <w:szCs w:val="28"/>
            </w:rPr>
            <w:instrText xml:space="preserve"> TOC \o "1-3" \h \z \u </w:instrText>
          </w:r>
          <w:r w:rsidRPr="00CC1342">
            <w:rPr>
              <w:rFonts w:cs="Times New Roman"/>
              <w:szCs w:val="28"/>
            </w:rPr>
            <w:fldChar w:fldCharType="separate"/>
          </w:r>
          <w:hyperlink w:anchor="_Toc136567948" w:history="1">
            <w:r w:rsidRPr="00CC1342">
              <w:rPr>
                <w:rStyle w:val="a8"/>
                <w:rFonts w:cs="Times New Roman"/>
                <w:noProof/>
                <w:color w:val="000000" w:themeColor="text1"/>
                <w:szCs w:val="28"/>
              </w:rPr>
              <w:t>ВВЕДЕНИЕ</w:t>
            </w:r>
            <w:r w:rsidRPr="00CC1342">
              <w:rPr>
                <w:rFonts w:cs="Times New Roman"/>
                <w:noProof/>
                <w:webHidden/>
                <w:szCs w:val="28"/>
              </w:rPr>
              <w:tab/>
            </w:r>
            <w:r w:rsidRPr="00CC134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CC1342">
              <w:rPr>
                <w:rFonts w:cs="Times New Roman"/>
                <w:noProof/>
                <w:webHidden/>
                <w:szCs w:val="28"/>
              </w:rPr>
              <w:instrText xml:space="preserve"> PAGEREF _Toc136567948 \h </w:instrText>
            </w:r>
            <w:r w:rsidRPr="00CC1342">
              <w:rPr>
                <w:rFonts w:cs="Times New Roman"/>
                <w:noProof/>
                <w:webHidden/>
                <w:szCs w:val="28"/>
              </w:rPr>
            </w:r>
            <w:r w:rsidRPr="00CC134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CC1342">
              <w:rPr>
                <w:rFonts w:cs="Times New Roman"/>
                <w:noProof/>
                <w:webHidden/>
                <w:szCs w:val="28"/>
              </w:rPr>
              <w:t>2</w:t>
            </w:r>
            <w:r w:rsidRPr="00CC134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91581A2" w14:textId="1C24CDD9" w:rsidR="00CC1342" w:rsidRPr="00CC1342" w:rsidRDefault="00CC1342" w:rsidP="00CC1342">
          <w:pPr>
            <w:pStyle w:val="12"/>
            <w:rPr>
              <w:rFonts w:cs="Times New Roman"/>
              <w:noProof/>
              <w:szCs w:val="28"/>
            </w:rPr>
          </w:pPr>
          <w:hyperlink w:anchor="_Toc136567949" w:history="1">
            <w:r w:rsidRPr="00CC1342">
              <w:rPr>
                <w:rStyle w:val="a8"/>
                <w:rFonts w:cs="Times New Roman"/>
                <w:noProof/>
                <w:color w:val="000000" w:themeColor="text1"/>
                <w:szCs w:val="28"/>
              </w:rPr>
              <w:t>1 Основная часть</w:t>
            </w:r>
            <w:r w:rsidRPr="00CC1342">
              <w:rPr>
                <w:rFonts w:cs="Times New Roman"/>
                <w:noProof/>
                <w:webHidden/>
                <w:szCs w:val="28"/>
              </w:rPr>
              <w:tab/>
            </w:r>
            <w:r w:rsidRPr="00CC1342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CC1342">
              <w:rPr>
                <w:rFonts w:cs="Times New Roman"/>
                <w:noProof/>
                <w:webHidden/>
                <w:szCs w:val="28"/>
              </w:rPr>
              <w:instrText xml:space="preserve"> PAGEREF _Toc136567949 \h </w:instrText>
            </w:r>
            <w:r w:rsidRPr="00CC1342">
              <w:rPr>
                <w:rFonts w:cs="Times New Roman"/>
                <w:noProof/>
                <w:webHidden/>
                <w:szCs w:val="28"/>
              </w:rPr>
            </w:r>
            <w:r w:rsidRPr="00CC1342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CC1342">
              <w:rPr>
                <w:rFonts w:cs="Times New Roman"/>
                <w:noProof/>
                <w:webHidden/>
                <w:szCs w:val="28"/>
              </w:rPr>
              <w:t>3</w:t>
            </w:r>
            <w:r w:rsidRPr="00CC1342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91AEEC9" w14:textId="1D29C5A6" w:rsidR="00CC1342" w:rsidRPr="00CC1342" w:rsidRDefault="00CC1342">
          <w:pPr>
            <w:pStyle w:val="2"/>
            <w:tabs>
              <w:tab w:val="right" w:leader="dot" w:pos="9628"/>
            </w:tabs>
            <w:ind w:left="0" w:firstLine="567"/>
            <w:rPr>
              <w:rFonts w:cs="Times New Roman"/>
              <w:noProof/>
              <w:color w:val="000000" w:themeColor="text1"/>
              <w:szCs w:val="28"/>
            </w:rPr>
          </w:pPr>
          <w:hyperlink w:anchor="_Toc136567950" w:history="1">
            <w:r w:rsidRPr="00CC1342">
              <w:rPr>
                <w:rStyle w:val="a8"/>
                <w:rFonts w:cs="Times New Roman"/>
                <w:noProof/>
                <w:color w:val="000000" w:themeColor="text1"/>
                <w:szCs w:val="28"/>
              </w:rPr>
              <w:t xml:space="preserve">1.1 </w:t>
            </w:r>
            <w:r w:rsidRPr="00CC1342">
              <w:rPr>
                <w:rStyle w:val="a8"/>
                <w:rFonts w:cs="Times New Roman"/>
                <w:noProof/>
                <w:color w:val="000000" w:themeColor="text1"/>
                <w:szCs w:val="28"/>
                <w:lang w:val="en-US"/>
              </w:rPr>
              <w:t>UML</w:t>
            </w:r>
            <w:r w:rsidRPr="00CC1342">
              <w:rPr>
                <w:rStyle w:val="a8"/>
                <w:rFonts w:cs="Times New Roman"/>
                <w:noProof/>
                <w:color w:val="000000" w:themeColor="text1"/>
                <w:szCs w:val="28"/>
              </w:rPr>
              <w:t xml:space="preserve"> диаграмма вариантов использования</w:t>
            </w:r>
            <w:r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_Toc136567950 \h </w:instrText>
            </w:r>
            <w:r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  <w:t>3</w:t>
            </w:r>
            <w:r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69473AB5" w14:textId="6E6A892D" w:rsidR="00CC1342" w:rsidRPr="00CC1342" w:rsidRDefault="00CC1342">
          <w:pPr>
            <w:pStyle w:val="2"/>
            <w:tabs>
              <w:tab w:val="right" w:leader="dot" w:pos="9628"/>
            </w:tabs>
            <w:ind w:left="0" w:firstLine="567"/>
            <w:rPr>
              <w:rFonts w:cs="Times New Roman"/>
              <w:noProof/>
              <w:color w:val="000000" w:themeColor="text1"/>
              <w:szCs w:val="28"/>
            </w:rPr>
          </w:pPr>
          <w:hyperlink w:anchor="_Toc136567951" w:history="1">
            <w:r w:rsidRPr="00CC1342">
              <w:rPr>
                <w:rStyle w:val="a8"/>
                <w:rFonts w:cs="Times New Roman"/>
                <w:noProof/>
                <w:color w:val="000000" w:themeColor="text1"/>
                <w:szCs w:val="28"/>
              </w:rPr>
              <w:t xml:space="preserve">1.2 </w:t>
            </w:r>
            <w:r w:rsidRPr="00CC1342">
              <w:rPr>
                <w:rStyle w:val="a8"/>
                <w:rFonts w:cs="Times New Roman"/>
                <w:noProof/>
                <w:color w:val="000000" w:themeColor="text1"/>
                <w:szCs w:val="28"/>
                <w:lang w:val="en-US"/>
              </w:rPr>
              <w:t>UML</w:t>
            </w:r>
            <w:r w:rsidRPr="00CC1342">
              <w:rPr>
                <w:rStyle w:val="a8"/>
                <w:rFonts w:cs="Times New Roman"/>
                <w:noProof/>
                <w:color w:val="000000" w:themeColor="text1"/>
                <w:szCs w:val="28"/>
              </w:rPr>
              <w:t xml:space="preserve"> диаграмма классов</w:t>
            </w:r>
            <w:r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_Toc136567951 \h </w:instrText>
            </w:r>
            <w:r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  <w:t>4</w:t>
            </w:r>
            <w:r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6CA4199A" w14:textId="0031105E" w:rsidR="00CC1342" w:rsidRPr="00CC1342" w:rsidRDefault="00CC1342">
          <w:pPr>
            <w:pStyle w:val="2"/>
            <w:tabs>
              <w:tab w:val="right" w:leader="dot" w:pos="9628"/>
            </w:tabs>
            <w:ind w:left="0" w:firstLine="567"/>
            <w:rPr>
              <w:rFonts w:cs="Times New Roman"/>
              <w:noProof/>
              <w:color w:val="000000" w:themeColor="text1"/>
              <w:szCs w:val="28"/>
            </w:rPr>
          </w:pPr>
          <w:hyperlink w:anchor="_Toc136567952" w:history="1">
            <w:r w:rsidRPr="00CC1342">
              <w:rPr>
                <w:rStyle w:val="a8"/>
                <w:rFonts w:cs="Times New Roman"/>
                <w:noProof/>
                <w:color w:val="000000" w:themeColor="text1"/>
                <w:szCs w:val="28"/>
              </w:rPr>
              <w:t>1.3 Описание классов, образующих связь типа «общее-частное»</w:t>
            </w:r>
            <w:r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_Toc136567952 \h </w:instrText>
            </w:r>
            <w:r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  <w:t>6</w:t>
            </w:r>
            <w:r w:rsidRPr="00CC1342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0704814C" w14:textId="754D9F8A" w:rsidR="00CC1342" w:rsidRPr="00CC1342" w:rsidRDefault="00CC1342">
          <w:pPr>
            <w:rPr>
              <w:color w:val="000000" w:themeColor="text1"/>
            </w:rPr>
          </w:pPr>
          <w:r w:rsidRPr="00CC1342"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14:paraId="694E9BED" w14:textId="77777777" w:rsidR="00CC1342" w:rsidRDefault="00CC1342" w:rsidP="00EF74C9">
      <w:pPr>
        <w:spacing w:after="1680"/>
        <w:ind w:firstLine="0"/>
        <w:jc w:val="center"/>
        <w:rPr>
          <w:rFonts w:eastAsia="Calibri" w:cs="Times New Roman"/>
        </w:rPr>
        <w:sectPr w:rsidR="00CC1342" w:rsidSect="00261C19">
          <w:footerReference w:type="default" r:id="rId5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24CBF158" w14:textId="77777777" w:rsidR="00EF74C9" w:rsidRPr="00B91D4C" w:rsidRDefault="00EF74C9" w:rsidP="00EF74C9">
      <w:pPr>
        <w:spacing w:after="240"/>
        <w:ind w:firstLine="0"/>
        <w:jc w:val="center"/>
        <w:outlineLvl w:val="0"/>
        <w:rPr>
          <w:b/>
          <w:bCs/>
        </w:rPr>
      </w:pPr>
      <w:bookmarkStart w:id="0" w:name="_Toc74829062"/>
      <w:bookmarkStart w:id="1" w:name="_Toc74956671"/>
      <w:bookmarkStart w:id="2" w:name="_Toc136567948"/>
      <w:r w:rsidRPr="00B91D4C">
        <w:rPr>
          <w:b/>
          <w:bCs/>
        </w:rPr>
        <w:lastRenderedPageBreak/>
        <w:t>ВВЕДЕНИЕ</w:t>
      </w:r>
      <w:bookmarkEnd w:id="0"/>
      <w:bookmarkEnd w:id="1"/>
      <w:bookmarkEnd w:id="2"/>
    </w:p>
    <w:p w14:paraId="3EF67DA2" w14:textId="77777777" w:rsidR="00EF74C9" w:rsidRPr="00F54403" w:rsidRDefault="00EF74C9" w:rsidP="00EF74C9">
      <w:pPr>
        <w:ind w:firstLine="709"/>
      </w:pPr>
      <w:r>
        <w:t>Корректная и полная документация сопровождает разработку программного обеспечения (далее – ПО) от появления идеи до выпуска конечного продукта. Написание документации является обязательным критерием разработки и последующей поддержки проекта</w:t>
      </w:r>
      <w:r w:rsidRPr="00F54403">
        <w:t xml:space="preserve"> [1].</w:t>
      </w:r>
    </w:p>
    <w:p w14:paraId="113E8054" w14:textId="77777777" w:rsidR="00EF74C9" w:rsidRDefault="00EF74C9" w:rsidP="00EF74C9">
      <w:pPr>
        <w:ind w:firstLine="709"/>
      </w:pPr>
      <w:r>
        <w:t>Целью данной лабораторной работы является разработка проектной документации на созданный программный продукт.</w:t>
      </w:r>
    </w:p>
    <w:p w14:paraId="25CDCD24" w14:textId="77777777" w:rsidR="00EF74C9" w:rsidRDefault="00EF74C9" w:rsidP="00EF74C9">
      <w:pPr>
        <w:ind w:firstLine="709"/>
      </w:pPr>
      <w:r>
        <w:t>Для достижения поставленной цели должны быть выполнены следующие задачи:</w:t>
      </w:r>
    </w:p>
    <w:p w14:paraId="34980AB6" w14:textId="77777777" w:rsidR="00EF74C9" w:rsidRDefault="00EF74C9" w:rsidP="00EF74C9">
      <w:pPr>
        <w:pStyle w:val="a4"/>
        <w:numPr>
          <w:ilvl w:val="0"/>
          <w:numId w:val="1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вариантов использования для разработанной программы;</w:t>
      </w:r>
    </w:p>
    <w:p w14:paraId="47DFC614" w14:textId="77777777" w:rsidR="00EF74C9" w:rsidRDefault="00EF74C9" w:rsidP="00EF74C9">
      <w:pPr>
        <w:pStyle w:val="a4"/>
        <w:numPr>
          <w:ilvl w:val="0"/>
          <w:numId w:val="1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классов;</w:t>
      </w:r>
    </w:p>
    <w:p w14:paraId="6EBEBE8F" w14:textId="77777777" w:rsidR="00EF74C9" w:rsidRDefault="00EF74C9" w:rsidP="00EF74C9">
      <w:pPr>
        <w:pStyle w:val="a4"/>
        <w:numPr>
          <w:ilvl w:val="0"/>
          <w:numId w:val="1"/>
        </w:numPr>
      </w:pPr>
      <w:r>
        <w:t>Описание классов, образующих связь типа «общее-частное»;</w:t>
      </w:r>
    </w:p>
    <w:p w14:paraId="72B98002" w14:textId="77777777" w:rsidR="00EF74C9" w:rsidRDefault="00EF74C9" w:rsidP="00EF74C9">
      <w:r>
        <w:br w:type="page"/>
      </w:r>
    </w:p>
    <w:p w14:paraId="5170D0AD" w14:textId="77777777" w:rsidR="00EF74C9" w:rsidRPr="0003764A" w:rsidRDefault="00EF74C9" w:rsidP="00EF74C9">
      <w:pPr>
        <w:outlineLvl w:val="0"/>
        <w:rPr>
          <w:b/>
          <w:bCs/>
        </w:rPr>
      </w:pPr>
      <w:bookmarkStart w:id="3" w:name="_Toc74829063"/>
      <w:bookmarkStart w:id="4" w:name="_Toc74956672"/>
      <w:bookmarkStart w:id="5" w:name="_Toc136567949"/>
      <w:r w:rsidRPr="0003764A">
        <w:rPr>
          <w:b/>
          <w:bCs/>
        </w:rPr>
        <w:lastRenderedPageBreak/>
        <w:t xml:space="preserve">1 </w:t>
      </w:r>
      <w:bookmarkEnd w:id="3"/>
      <w:r>
        <w:rPr>
          <w:b/>
          <w:bCs/>
        </w:rPr>
        <w:t>Основная часть</w:t>
      </w:r>
      <w:bookmarkEnd w:id="4"/>
      <w:bookmarkEnd w:id="5"/>
    </w:p>
    <w:p w14:paraId="700251BD" w14:textId="77777777" w:rsidR="00EF74C9" w:rsidRPr="0003764A" w:rsidRDefault="00EF74C9" w:rsidP="00EF74C9">
      <w:pPr>
        <w:outlineLvl w:val="1"/>
        <w:rPr>
          <w:b/>
          <w:bCs/>
        </w:rPr>
      </w:pPr>
      <w:bookmarkStart w:id="6" w:name="_Toc74829064"/>
      <w:bookmarkStart w:id="7" w:name="_Toc74956673"/>
      <w:bookmarkStart w:id="8" w:name="_Toc136567950"/>
      <w:r w:rsidRPr="0003764A">
        <w:rPr>
          <w:b/>
          <w:bCs/>
        </w:rPr>
        <w:t xml:space="preserve">1.1 </w:t>
      </w:r>
      <w:r w:rsidRPr="0003764A">
        <w:rPr>
          <w:b/>
          <w:bCs/>
          <w:lang w:val="en-US"/>
        </w:rPr>
        <w:t>UML</w:t>
      </w:r>
      <w:r w:rsidRPr="00943487">
        <w:rPr>
          <w:b/>
          <w:bCs/>
        </w:rPr>
        <w:t xml:space="preserve"> </w:t>
      </w:r>
      <w:r w:rsidRPr="0003764A">
        <w:rPr>
          <w:b/>
          <w:bCs/>
        </w:rPr>
        <w:t>диаграмма вариантов использования</w:t>
      </w:r>
      <w:bookmarkEnd w:id="6"/>
      <w:bookmarkEnd w:id="7"/>
      <w:bookmarkEnd w:id="8"/>
    </w:p>
    <w:p w14:paraId="2406B826" w14:textId="77777777" w:rsidR="00EF74C9" w:rsidRDefault="00EF74C9" w:rsidP="00EF74C9">
      <w:r>
        <w:t xml:space="preserve">Вариант использования (use case) — 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 </w:t>
      </w:r>
      <w:r w:rsidRPr="00943487">
        <w:t>[</w:t>
      </w:r>
      <w:r>
        <w:t>1</w:t>
      </w:r>
      <w:r w:rsidRPr="00943487">
        <w:t>]</w:t>
      </w:r>
      <w:r>
        <w:t>. ВИ предполагает взаимодействие действующих лиц и системы или другого объекта. Действующее лицо представляет собой логически связанное множество ролей, которые играют пользователи системы во время взаимодействия с ней.</w:t>
      </w:r>
    </w:p>
    <w:p w14:paraId="30D34047" w14:textId="77777777" w:rsidR="00EF74C9" w:rsidRDefault="00EF74C9" w:rsidP="00EF74C9">
      <w:r>
        <w:t>Диаграмма вариантов использования для разработанного ПО приведена на рисунке 1.</w:t>
      </w:r>
    </w:p>
    <w:p w14:paraId="3355BFA8" w14:textId="623EF364" w:rsidR="00EF74C9" w:rsidRDefault="003E6B7A" w:rsidP="00EF74C9">
      <w:pPr>
        <w:ind w:firstLine="0"/>
        <w:jc w:val="center"/>
      </w:pPr>
      <w:r>
        <w:rPr>
          <w:noProof/>
        </w:rPr>
        <w:drawing>
          <wp:inline distT="0" distB="0" distL="0" distR="0" wp14:anchorId="240C31B3" wp14:editId="1CA8B806">
            <wp:extent cx="4770120" cy="54744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9774" cy="549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2361E" w14:textId="0FA875B4" w:rsidR="00EF74C9" w:rsidRDefault="00EF74C9" w:rsidP="003E6B7A">
      <w:pPr>
        <w:ind w:firstLine="0"/>
        <w:jc w:val="center"/>
      </w:pPr>
      <w:r>
        <w:t>Рисунок 1 – Диаграмма вариантов использования</w:t>
      </w:r>
    </w:p>
    <w:p w14:paraId="1092F53E" w14:textId="77777777" w:rsidR="00EF74C9" w:rsidRPr="0003764A" w:rsidRDefault="00EF74C9" w:rsidP="00EF74C9">
      <w:pPr>
        <w:spacing w:after="240"/>
        <w:ind w:firstLine="709"/>
        <w:outlineLvl w:val="1"/>
        <w:rPr>
          <w:b/>
          <w:bCs/>
        </w:rPr>
      </w:pPr>
      <w:bookmarkStart w:id="9" w:name="_Toc74829065"/>
      <w:bookmarkStart w:id="10" w:name="_Toc74956674"/>
      <w:bookmarkStart w:id="11" w:name="_Toc136567951"/>
      <w:r w:rsidRPr="0003764A">
        <w:rPr>
          <w:b/>
          <w:bCs/>
        </w:rPr>
        <w:lastRenderedPageBreak/>
        <w:t xml:space="preserve">1.2 </w:t>
      </w:r>
      <w:r w:rsidRPr="0003764A">
        <w:rPr>
          <w:b/>
          <w:bCs/>
          <w:lang w:val="en-US"/>
        </w:rPr>
        <w:t>UML</w:t>
      </w:r>
      <w:r w:rsidRPr="00812A3B">
        <w:rPr>
          <w:b/>
          <w:bCs/>
        </w:rPr>
        <w:t xml:space="preserve"> </w:t>
      </w:r>
      <w:r w:rsidRPr="0003764A">
        <w:rPr>
          <w:b/>
          <w:bCs/>
        </w:rPr>
        <w:t>диаграмма классов</w:t>
      </w:r>
      <w:bookmarkEnd w:id="9"/>
      <w:bookmarkEnd w:id="10"/>
      <w:bookmarkEnd w:id="11"/>
    </w:p>
    <w:p w14:paraId="70D704EA" w14:textId="77777777" w:rsidR="00EF74C9" w:rsidRPr="00C80F6E" w:rsidRDefault="00EF74C9" w:rsidP="00EF74C9">
      <w:pPr>
        <w:ind w:firstLine="709"/>
      </w:pPr>
      <w:r>
        <w:t xml:space="preserve">Диаграмма классов — это центральная методика моделирования, которая используется практически во всех объектно-ориентированных методах. Эта диаграмма описывает типы объектов в системе и различные виды статических отношений, которые существуют между ними. </w:t>
      </w:r>
      <w:r w:rsidRPr="005D0F20">
        <w:t>Широко применяется не только для документирования и визуализации, но также для конструирования посредством прямого или обратного проектирования</w:t>
      </w:r>
      <w:r>
        <w:t>.</w:t>
      </w:r>
    </w:p>
    <w:p w14:paraId="03E48A76" w14:textId="77777777" w:rsidR="00EF74C9" w:rsidRDefault="00EF74C9" w:rsidP="00EF74C9">
      <w:pPr>
        <w:ind w:firstLine="709"/>
      </w:pPr>
      <w:r>
        <w:t>Диаграмма классов приведена на рисунке 2.</w:t>
      </w:r>
    </w:p>
    <w:p w14:paraId="71A0714F" w14:textId="77777777" w:rsidR="00EF74C9" w:rsidRDefault="00EF74C9" w:rsidP="00EF74C9"/>
    <w:p w14:paraId="3327D67E" w14:textId="77777777" w:rsidR="00EF74C9" w:rsidRDefault="00EF74C9" w:rsidP="00EF74C9">
      <w:r>
        <w:br w:type="page"/>
      </w:r>
    </w:p>
    <w:p w14:paraId="1A5C5DBE" w14:textId="77777777" w:rsidR="00EF74C9" w:rsidRDefault="00EF74C9" w:rsidP="00EF74C9">
      <w:pPr>
        <w:sectPr w:rsidR="00EF74C9" w:rsidSect="00261C19"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6484FDD0" w14:textId="12CF48D7" w:rsidR="00EF74C9" w:rsidRDefault="00472B49" w:rsidP="00EF74C9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52A1AED" wp14:editId="3C7CF2B5">
            <wp:extent cx="9625617" cy="4907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41169" cy="491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A12D1" w14:textId="2DE5C31F" w:rsidR="00EF74C9" w:rsidRDefault="00EF74C9" w:rsidP="00EF74C9">
      <w:pPr>
        <w:ind w:firstLine="0"/>
        <w:jc w:val="center"/>
        <w:sectPr w:rsidR="00EF74C9" w:rsidSect="0003764A">
          <w:pgSz w:w="16838" w:h="11906" w:orient="landscape"/>
          <w:pgMar w:top="1701" w:right="1134" w:bottom="567" w:left="1134" w:header="709" w:footer="709" w:gutter="0"/>
          <w:cols w:space="708"/>
          <w:docGrid w:linePitch="381"/>
        </w:sectPr>
      </w:pPr>
      <w:r>
        <w:t>Рисунок 2</w:t>
      </w:r>
      <w:r w:rsidR="002F2D51">
        <w:t>.</w:t>
      </w:r>
      <w:r>
        <w:t xml:space="preserve"> </w:t>
      </w:r>
      <w:r>
        <w:rPr>
          <w:lang w:val="en-US"/>
        </w:rPr>
        <w:t>UML</w:t>
      </w:r>
      <w:r w:rsidRPr="00DF5B6E">
        <w:t xml:space="preserve"> </w:t>
      </w:r>
      <w:r>
        <w:t>диаграмма классов</w:t>
      </w:r>
    </w:p>
    <w:p w14:paraId="6680B83C" w14:textId="77777777" w:rsidR="00EF74C9" w:rsidRPr="0003764A" w:rsidRDefault="00EF74C9" w:rsidP="00EF74C9">
      <w:pPr>
        <w:spacing w:after="240"/>
        <w:ind w:firstLine="709"/>
        <w:outlineLvl w:val="1"/>
        <w:rPr>
          <w:b/>
          <w:bCs/>
        </w:rPr>
      </w:pPr>
      <w:bookmarkStart w:id="12" w:name="_Toc74829066"/>
      <w:bookmarkStart w:id="13" w:name="_Toc74956675"/>
      <w:bookmarkStart w:id="14" w:name="_Toc136567952"/>
      <w:r w:rsidRPr="0003764A">
        <w:rPr>
          <w:b/>
          <w:bCs/>
        </w:rPr>
        <w:lastRenderedPageBreak/>
        <w:t>1.3 Описание классов, образующих связь типа «общее-частное»</w:t>
      </w:r>
      <w:bookmarkEnd w:id="12"/>
      <w:bookmarkEnd w:id="13"/>
      <w:bookmarkEnd w:id="14"/>
    </w:p>
    <w:p w14:paraId="7328CD9B" w14:textId="77777777" w:rsidR="00EF74C9" w:rsidRPr="000F5753" w:rsidRDefault="00EF74C9" w:rsidP="00EF74C9">
      <w:pPr>
        <w:spacing w:after="240"/>
        <w:ind w:firstLine="709"/>
      </w:pPr>
      <w:r>
        <w:t xml:space="preserve">В таблице 1 приведено описание абстрактного класса </w:t>
      </w:r>
      <w:r w:rsidRPr="00BE5394">
        <w:rPr>
          <w:i/>
          <w:lang w:val="en-US"/>
        </w:rPr>
        <w:t>FigureBase</w:t>
      </w:r>
      <w:r w:rsidRPr="000F5753">
        <w:t xml:space="preserve"> </w:t>
      </w:r>
      <w:r>
        <w:t>с его полями, свойствами и методами.</w:t>
      </w:r>
    </w:p>
    <w:p w14:paraId="7F649E27" w14:textId="77777777" w:rsidR="00EF74C9" w:rsidRDefault="00EF74C9" w:rsidP="00EF74C9">
      <w:pPr>
        <w:ind w:firstLine="0"/>
        <w:rPr>
          <w:lang w:val="en-US"/>
        </w:rPr>
      </w:pPr>
      <w:r>
        <w:t xml:space="preserve">Таблица 1 – Описание класса </w:t>
      </w:r>
      <w:r w:rsidRPr="00BE5394">
        <w:rPr>
          <w:i/>
          <w:lang w:val="en-US"/>
        </w:rPr>
        <w:t>FigureBase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335"/>
        <w:gridCol w:w="1207"/>
        <w:gridCol w:w="4803"/>
      </w:tblGrid>
      <w:tr w:rsidR="00EF74C9" w:rsidRPr="00BE5394" w14:paraId="3373D7EE" w14:textId="77777777" w:rsidTr="00203012">
        <w:tc>
          <w:tcPr>
            <w:tcW w:w="1784" w:type="pct"/>
            <w:vAlign w:val="center"/>
          </w:tcPr>
          <w:p w14:paraId="52143F45" w14:textId="77777777" w:rsidR="00EF74C9" w:rsidRPr="00BE5394" w:rsidRDefault="00EF74C9" w:rsidP="0020301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Название</w:t>
            </w:r>
          </w:p>
        </w:tc>
        <w:tc>
          <w:tcPr>
            <w:tcW w:w="646" w:type="pct"/>
            <w:vAlign w:val="center"/>
          </w:tcPr>
          <w:p w14:paraId="6DCC12B4" w14:textId="77777777" w:rsidR="00EF74C9" w:rsidRPr="00BE5394" w:rsidRDefault="00EF74C9" w:rsidP="0020301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Тип</w:t>
            </w:r>
          </w:p>
        </w:tc>
        <w:tc>
          <w:tcPr>
            <w:tcW w:w="2570" w:type="pct"/>
            <w:vAlign w:val="center"/>
          </w:tcPr>
          <w:p w14:paraId="48F67F06" w14:textId="77777777" w:rsidR="00EF74C9" w:rsidRPr="00BE5394" w:rsidRDefault="00EF74C9" w:rsidP="0020301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Описание</w:t>
            </w:r>
          </w:p>
        </w:tc>
      </w:tr>
      <w:tr w:rsidR="00EF74C9" w:rsidRPr="00BE5394" w14:paraId="037244FC" w14:textId="77777777" w:rsidTr="00203012">
        <w:tc>
          <w:tcPr>
            <w:tcW w:w="5000" w:type="pct"/>
            <w:gridSpan w:val="3"/>
            <w:vAlign w:val="center"/>
          </w:tcPr>
          <w:p w14:paraId="7E2F9BA0" w14:textId="77777777" w:rsidR="00EF74C9" w:rsidRPr="00BE5394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 w:rsidRPr="00BE5394">
              <w:rPr>
                <w:sz w:val="24"/>
              </w:rPr>
              <w:t>Описание класса</w:t>
            </w:r>
          </w:p>
        </w:tc>
      </w:tr>
      <w:tr w:rsidR="00EF74C9" w:rsidRPr="00BE5394" w14:paraId="486E060A" w14:textId="77777777" w:rsidTr="00203012">
        <w:tc>
          <w:tcPr>
            <w:tcW w:w="5000" w:type="pct"/>
            <w:gridSpan w:val="3"/>
            <w:vAlign w:val="center"/>
          </w:tcPr>
          <w:p w14:paraId="51CD34C3" w14:textId="77777777" w:rsidR="00EF74C9" w:rsidRPr="00BE5394" w:rsidRDefault="00EF74C9" w:rsidP="00203012">
            <w:pPr>
              <w:ind w:firstLine="0"/>
              <w:jc w:val="left"/>
              <w:rPr>
                <w:sz w:val="24"/>
              </w:rPr>
            </w:pPr>
            <w:r w:rsidRPr="00BE5394">
              <w:rPr>
                <w:sz w:val="24"/>
              </w:rPr>
              <w:t xml:space="preserve">Класс </w:t>
            </w:r>
            <w:r w:rsidRPr="00BE5394">
              <w:rPr>
                <w:i/>
                <w:sz w:val="24"/>
                <w:lang w:val="en-US"/>
              </w:rPr>
              <w:t>FigureBase</w:t>
            </w:r>
            <w:r w:rsidRPr="00BE5394">
              <w:rPr>
                <w:sz w:val="24"/>
              </w:rPr>
              <w:t xml:space="preserve"> – абстрактный базовый класс для объёмных фигур</w:t>
            </w:r>
          </w:p>
        </w:tc>
      </w:tr>
      <w:tr w:rsidR="00EF74C9" w:rsidRPr="00BE5394" w14:paraId="237E7D14" w14:textId="77777777" w:rsidTr="00203012">
        <w:tc>
          <w:tcPr>
            <w:tcW w:w="5000" w:type="pct"/>
            <w:gridSpan w:val="3"/>
            <w:vAlign w:val="center"/>
          </w:tcPr>
          <w:p w14:paraId="3FEA885F" w14:textId="77777777" w:rsidR="00EF74C9" w:rsidRPr="00BE5394" w:rsidRDefault="00EF74C9" w:rsidP="0020301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Свойства</w:t>
            </w:r>
          </w:p>
        </w:tc>
      </w:tr>
      <w:tr w:rsidR="00EF74C9" w:rsidRPr="00BE5394" w14:paraId="0AA29512" w14:textId="77777777" w:rsidTr="00203012">
        <w:tc>
          <w:tcPr>
            <w:tcW w:w="1784" w:type="pct"/>
            <w:vAlign w:val="center"/>
          </w:tcPr>
          <w:p w14:paraId="46913691" w14:textId="77777777" w:rsidR="00EF74C9" w:rsidRPr="00BE5394" w:rsidRDefault="00EF74C9" w:rsidP="00203012">
            <w:pPr>
              <w:ind w:firstLine="0"/>
              <w:jc w:val="left"/>
              <w:rPr>
                <w:sz w:val="24"/>
                <w:lang w:val="en-US"/>
              </w:rPr>
            </w:pPr>
            <w:r w:rsidRPr="00BE5394">
              <w:rPr>
                <w:sz w:val="24"/>
              </w:rPr>
              <w:t xml:space="preserve">+ </w:t>
            </w:r>
            <w:r w:rsidRPr="00BE5394">
              <w:rPr>
                <w:sz w:val="24"/>
                <w:lang w:val="en-US"/>
              </w:rPr>
              <w:t>FigureType</w:t>
            </w:r>
          </w:p>
        </w:tc>
        <w:tc>
          <w:tcPr>
            <w:tcW w:w="646" w:type="pct"/>
            <w:vAlign w:val="center"/>
          </w:tcPr>
          <w:p w14:paraId="4BE72B65" w14:textId="77777777" w:rsidR="00EF74C9" w:rsidRPr="00BE5394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 w:rsidRPr="00BE5394">
              <w:rPr>
                <w:sz w:val="24"/>
                <w:lang w:val="en-US"/>
              </w:rPr>
              <w:t>string</w:t>
            </w:r>
          </w:p>
        </w:tc>
        <w:tc>
          <w:tcPr>
            <w:tcW w:w="2570" w:type="pct"/>
            <w:vAlign w:val="center"/>
          </w:tcPr>
          <w:p w14:paraId="7E78AFE8" w14:textId="77777777" w:rsidR="00EF74C9" w:rsidRPr="00BE5394" w:rsidRDefault="00EF74C9" w:rsidP="00203012">
            <w:pPr>
              <w:ind w:firstLine="0"/>
              <w:jc w:val="left"/>
              <w:rPr>
                <w:sz w:val="24"/>
              </w:rPr>
            </w:pPr>
            <w:r w:rsidRPr="00BE5394">
              <w:rPr>
                <w:sz w:val="24"/>
              </w:rPr>
              <w:t>Тип фигуры</w:t>
            </w:r>
            <w:r>
              <w:rPr>
                <w:sz w:val="24"/>
              </w:rPr>
              <w:t>.</w:t>
            </w:r>
          </w:p>
          <w:p w14:paraId="77015EE6" w14:textId="77777777" w:rsidR="00EF74C9" w:rsidRPr="00BE5394" w:rsidRDefault="00EF74C9" w:rsidP="00203012">
            <w:pPr>
              <w:ind w:firstLine="0"/>
              <w:jc w:val="left"/>
              <w:rPr>
                <w:sz w:val="24"/>
              </w:rPr>
            </w:pPr>
            <w:r w:rsidRPr="00BE5394">
              <w:rPr>
                <w:sz w:val="24"/>
              </w:rPr>
              <w:t>Абстрактное свойство, переопределяется в производных классах</w:t>
            </w:r>
            <w:r>
              <w:rPr>
                <w:sz w:val="24"/>
              </w:rPr>
              <w:t>.</w:t>
            </w:r>
          </w:p>
        </w:tc>
      </w:tr>
      <w:tr w:rsidR="00EF74C9" w:rsidRPr="00BE5394" w14:paraId="55E8FFD4" w14:textId="77777777" w:rsidTr="00203012">
        <w:tc>
          <w:tcPr>
            <w:tcW w:w="1784" w:type="pct"/>
            <w:vAlign w:val="center"/>
          </w:tcPr>
          <w:p w14:paraId="1A3D7C3A" w14:textId="77777777" w:rsidR="00EF74C9" w:rsidRPr="00BE5394" w:rsidRDefault="00EF74C9" w:rsidP="00203012">
            <w:pPr>
              <w:ind w:firstLine="0"/>
              <w:jc w:val="left"/>
              <w:rPr>
                <w:sz w:val="24"/>
                <w:lang w:val="en-US"/>
              </w:rPr>
            </w:pPr>
            <w:r w:rsidRPr="00BE5394">
              <w:rPr>
                <w:sz w:val="24"/>
              </w:rPr>
              <w:t xml:space="preserve">+ </w:t>
            </w:r>
            <w:r w:rsidRPr="00BE5394">
              <w:rPr>
                <w:sz w:val="24"/>
                <w:lang w:val="en-US"/>
              </w:rPr>
              <w:t>Volume</w:t>
            </w:r>
          </w:p>
        </w:tc>
        <w:tc>
          <w:tcPr>
            <w:tcW w:w="646" w:type="pct"/>
            <w:vAlign w:val="center"/>
          </w:tcPr>
          <w:p w14:paraId="43D388BF" w14:textId="77777777" w:rsidR="00EF74C9" w:rsidRPr="00BE5394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 w:rsidRPr="00BE5394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2531F2C3" w14:textId="77777777" w:rsidR="00EF74C9" w:rsidRPr="00BE5394" w:rsidRDefault="00EF74C9" w:rsidP="0020301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Объём фигуры.</w:t>
            </w:r>
          </w:p>
          <w:p w14:paraId="083AE17C" w14:textId="77777777" w:rsidR="00EF74C9" w:rsidRPr="00C80F6E" w:rsidRDefault="00EF74C9" w:rsidP="00203012">
            <w:pPr>
              <w:ind w:firstLine="0"/>
              <w:jc w:val="left"/>
              <w:rPr>
                <w:sz w:val="24"/>
              </w:rPr>
            </w:pPr>
            <w:r w:rsidRPr="00BE5394">
              <w:rPr>
                <w:sz w:val="24"/>
              </w:rPr>
              <w:t>Абстрактное свойство, переопределяется в производных классах</w:t>
            </w:r>
            <w:r>
              <w:rPr>
                <w:sz w:val="24"/>
              </w:rPr>
              <w:t>.</w:t>
            </w:r>
          </w:p>
        </w:tc>
      </w:tr>
      <w:tr w:rsidR="003E6B7A" w:rsidRPr="00BE5394" w14:paraId="1D693BEE" w14:textId="77777777" w:rsidTr="00203012">
        <w:tc>
          <w:tcPr>
            <w:tcW w:w="1784" w:type="pct"/>
            <w:vAlign w:val="center"/>
          </w:tcPr>
          <w:p w14:paraId="5D811EC7" w14:textId="6011F9D4" w:rsidR="003E6B7A" w:rsidRPr="003E6B7A" w:rsidRDefault="003E6B7A" w:rsidP="00203012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 Parametrs</w:t>
            </w:r>
          </w:p>
        </w:tc>
        <w:tc>
          <w:tcPr>
            <w:tcW w:w="646" w:type="pct"/>
            <w:vAlign w:val="center"/>
          </w:tcPr>
          <w:p w14:paraId="3D86AA8F" w14:textId="7D931F9A" w:rsidR="003E6B7A" w:rsidRPr="00BE5394" w:rsidRDefault="003E6B7A" w:rsidP="00203012">
            <w:pPr>
              <w:ind w:firstLine="0"/>
              <w:jc w:val="center"/>
              <w:rPr>
                <w:sz w:val="24"/>
                <w:lang w:val="en-US"/>
              </w:rPr>
            </w:pPr>
            <w:r w:rsidRPr="00BE5394">
              <w:rPr>
                <w:sz w:val="24"/>
                <w:lang w:val="en-US"/>
              </w:rPr>
              <w:t>string</w:t>
            </w:r>
          </w:p>
        </w:tc>
        <w:tc>
          <w:tcPr>
            <w:tcW w:w="2570" w:type="pct"/>
            <w:vAlign w:val="center"/>
          </w:tcPr>
          <w:p w14:paraId="12BB4F84" w14:textId="77777777" w:rsidR="003E6B7A" w:rsidRDefault="003E6B7A" w:rsidP="0020301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Параметры фигуры.</w:t>
            </w:r>
          </w:p>
          <w:p w14:paraId="724A09DC" w14:textId="1B648ACB" w:rsidR="003E6B7A" w:rsidRDefault="003E6B7A" w:rsidP="0020301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Абстрактное свойство</w:t>
            </w:r>
            <w:r w:rsidRPr="00BE5394">
              <w:rPr>
                <w:sz w:val="24"/>
              </w:rPr>
              <w:t>, переопределяется в производных классах</w:t>
            </w:r>
            <w:r>
              <w:rPr>
                <w:sz w:val="24"/>
              </w:rPr>
              <w:t>.</w:t>
            </w:r>
          </w:p>
        </w:tc>
      </w:tr>
      <w:tr w:rsidR="00EF74C9" w:rsidRPr="00BE5394" w14:paraId="52F06165" w14:textId="77777777" w:rsidTr="00203012">
        <w:tc>
          <w:tcPr>
            <w:tcW w:w="5000" w:type="pct"/>
            <w:gridSpan w:val="3"/>
            <w:vAlign w:val="center"/>
          </w:tcPr>
          <w:p w14:paraId="66AB412E" w14:textId="77777777" w:rsidR="00EF74C9" w:rsidRPr="00BE5394" w:rsidRDefault="00EF74C9" w:rsidP="00203012">
            <w:pPr>
              <w:ind w:firstLine="0"/>
              <w:jc w:val="center"/>
              <w:rPr>
                <w:sz w:val="24"/>
              </w:rPr>
            </w:pPr>
            <w:r w:rsidRPr="00BE5394">
              <w:rPr>
                <w:sz w:val="24"/>
              </w:rPr>
              <w:t>Методы</w:t>
            </w:r>
          </w:p>
        </w:tc>
      </w:tr>
      <w:tr w:rsidR="00EF74C9" w:rsidRPr="00BE5394" w14:paraId="2D610F22" w14:textId="77777777" w:rsidTr="00203012">
        <w:tc>
          <w:tcPr>
            <w:tcW w:w="1784" w:type="pct"/>
            <w:vAlign w:val="center"/>
          </w:tcPr>
          <w:p w14:paraId="6AD537CE" w14:textId="7C026052" w:rsidR="00EF74C9" w:rsidRPr="00BE5394" w:rsidRDefault="003E6B7A" w:rsidP="00203012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#</w:t>
            </w:r>
            <w:r w:rsidR="00EF74C9" w:rsidRPr="00BE5394">
              <w:rPr>
                <w:sz w:val="24"/>
              </w:rPr>
              <w:t xml:space="preserve"> </w:t>
            </w:r>
            <w:r w:rsidR="00EF74C9" w:rsidRPr="00F029EE">
              <w:rPr>
                <w:sz w:val="24"/>
                <w:u w:val="single"/>
                <w:lang w:val="en-US"/>
              </w:rPr>
              <w:t>CheckNumber</w:t>
            </w:r>
          </w:p>
        </w:tc>
        <w:tc>
          <w:tcPr>
            <w:tcW w:w="646" w:type="pct"/>
            <w:vAlign w:val="center"/>
          </w:tcPr>
          <w:p w14:paraId="10CACB0E" w14:textId="77777777" w:rsidR="00EF74C9" w:rsidRPr="00BE5394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4EDC9D3F" w14:textId="77777777" w:rsidR="00EF74C9" w:rsidRPr="00BE5394" w:rsidRDefault="00EF74C9" w:rsidP="00203012">
            <w:pPr>
              <w:ind w:firstLine="0"/>
              <w:jc w:val="left"/>
              <w:rPr>
                <w:sz w:val="24"/>
              </w:rPr>
            </w:pPr>
            <w:r w:rsidRPr="00BE5394">
              <w:rPr>
                <w:sz w:val="24"/>
              </w:rPr>
              <w:t xml:space="preserve">Проверяет </w:t>
            </w:r>
            <w:r>
              <w:rPr>
                <w:sz w:val="24"/>
              </w:rPr>
              <w:t>корректность ввода параметров фигур</w:t>
            </w:r>
          </w:p>
          <w:p w14:paraId="00894678" w14:textId="77777777" w:rsidR="00EF74C9" w:rsidRPr="00BE5394" w:rsidRDefault="00EF74C9" w:rsidP="0020301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double</w:t>
            </w:r>
            <w:r w:rsidRPr="00BE5394">
              <w:rPr>
                <w:sz w:val="24"/>
              </w:rPr>
              <w:t xml:space="preserve"> – </w:t>
            </w:r>
            <w:r>
              <w:rPr>
                <w:sz w:val="24"/>
              </w:rPr>
              <w:t xml:space="preserve">любой параметр фигуры </w:t>
            </w:r>
          </w:p>
        </w:tc>
      </w:tr>
      <w:tr w:rsidR="003E6B7A" w:rsidRPr="00BE5394" w14:paraId="45FEBCB4" w14:textId="77777777" w:rsidTr="00203012">
        <w:tc>
          <w:tcPr>
            <w:tcW w:w="1784" w:type="pct"/>
            <w:vAlign w:val="center"/>
          </w:tcPr>
          <w:p w14:paraId="4CE88701" w14:textId="24FE21E4" w:rsidR="003E6B7A" w:rsidRPr="003E6B7A" w:rsidRDefault="003E6B7A" w:rsidP="00203012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+ </w:t>
            </w:r>
            <w:r>
              <w:rPr>
                <w:sz w:val="24"/>
                <w:lang w:val="en-US"/>
              </w:rPr>
              <w:t>GetInfo</w:t>
            </w:r>
          </w:p>
        </w:tc>
        <w:tc>
          <w:tcPr>
            <w:tcW w:w="646" w:type="pct"/>
            <w:vAlign w:val="center"/>
          </w:tcPr>
          <w:p w14:paraId="0F900B35" w14:textId="32F475F8" w:rsidR="003E6B7A" w:rsidRDefault="003E6B7A" w:rsidP="00203012">
            <w:pPr>
              <w:ind w:firstLine="0"/>
              <w:jc w:val="center"/>
              <w:rPr>
                <w:sz w:val="24"/>
                <w:lang w:val="en-US"/>
              </w:rPr>
            </w:pPr>
            <w:r w:rsidRPr="00BE5394">
              <w:rPr>
                <w:sz w:val="24"/>
                <w:lang w:val="en-US"/>
              </w:rPr>
              <w:t>string</w:t>
            </w:r>
          </w:p>
        </w:tc>
        <w:tc>
          <w:tcPr>
            <w:tcW w:w="2570" w:type="pct"/>
            <w:vAlign w:val="center"/>
          </w:tcPr>
          <w:p w14:paraId="18387664" w14:textId="541B38D1" w:rsidR="003E6B7A" w:rsidRDefault="003E6B7A" w:rsidP="003E6B7A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Информация и </w:t>
            </w:r>
            <w:r>
              <w:rPr>
                <w:sz w:val="24"/>
              </w:rPr>
              <w:t>фигур</w:t>
            </w:r>
            <w:r>
              <w:rPr>
                <w:sz w:val="24"/>
              </w:rPr>
              <w:t>е</w:t>
            </w:r>
            <w:r>
              <w:rPr>
                <w:sz w:val="24"/>
              </w:rPr>
              <w:t>.</w:t>
            </w:r>
          </w:p>
          <w:p w14:paraId="240A9B91" w14:textId="0885904D" w:rsidR="003E6B7A" w:rsidRPr="00BE5394" w:rsidRDefault="003E6B7A" w:rsidP="003E6B7A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Абстрактн</w:t>
            </w:r>
            <w:r>
              <w:rPr>
                <w:sz w:val="24"/>
              </w:rPr>
              <w:t>ый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метод</w:t>
            </w:r>
            <w:r w:rsidRPr="00BE5394">
              <w:rPr>
                <w:sz w:val="24"/>
              </w:rPr>
              <w:t>, переопределяется в производных классах</w:t>
            </w:r>
            <w:r>
              <w:rPr>
                <w:sz w:val="24"/>
              </w:rPr>
              <w:t>.</w:t>
            </w:r>
          </w:p>
        </w:tc>
      </w:tr>
    </w:tbl>
    <w:p w14:paraId="7F8E6543" w14:textId="77777777" w:rsidR="00EF74C9" w:rsidRDefault="00EF74C9" w:rsidP="00EF74C9"/>
    <w:p w14:paraId="14CFC5D9" w14:textId="45D513AA" w:rsidR="00EF74C9" w:rsidRDefault="00EF74C9" w:rsidP="00EF74C9">
      <w:r>
        <w:t xml:space="preserve">В таблицах 2–4 приведены описания классов </w:t>
      </w:r>
      <w:r w:rsidRPr="00F029EE">
        <w:rPr>
          <w:lang w:val="en-US"/>
        </w:rPr>
        <w:t>B</w:t>
      </w:r>
      <w:r w:rsidR="00522330">
        <w:rPr>
          <w:lang w:val="en-US"/>
        </w:rPr>
        <w:t>all</w:t>
      </w:r>
      <w:r w:rsidRPr="00604BD9">
        <w:t xml:space="preserve">, </w:t>
      </w:r>
      <w:r w:rsidR="00522330">
        <w:rPr>
          <w:lang w:val="en-US"/>
        </w:rPr>
        <w:t>Pyramida</w:t>
      </w:r>
      <w:r w:rsidRPr="00604BD9">
        <w:t xml:space="preserve"> </w:t>
      </w:r>
      <w:r>
        <w:t xml:space="preserve">и </w:t>
      </w:r>
      <w:r w:rsidR="00522330">
        <w:rPr>
          <w:lang w:val="en-US"/>
        </w:rPr>
        <w:t>Parallelepiped</w:t>
      </w:r>
      <w:r>
        <w:t xml:space="preserve">, которые наследуются от </w:t>
      </w:r>
      <w:r w:rsidRPr="00BE5394">
        <w:rPr>
          <w:i/>
          <w:lang w:val="en-US"/>
        </w:rPr>
        <w:t>FigureBase</w:t>
      </w:r>
      <w:r w:rsidRPr="00604BD9">
        <w:t>.</w:t>
      </w:r>
    </w:p>
    <w:p w14:paraId="393C48AB" w14:textId="58BC8C3B" w:rsidR="00522330" w:rsidRDefault="00522330" w:rsidP="00EF74C9"/>
    <w:p w14:paraId="545C918B" w14:textId="7E4860BA" w:rsidR="00522330" w:rsidRDefault="00522330" w:rsidP="00EF74C9"/>
    <w:p w14:paraId="39B3BA9A" w14:textId="3F0A89AD" w:rsidR="00522330" w:rsidRDefault="00522330" w:rsidP="00EF74C9"/>
    <w:p w14:paraId="125082A0" w14:textId="77777777" w:rsidR="00522330" w:rsidRPr="00604BD9" w:rsidRDefault="00522330" w:rsidP="00EF74C9"/>
    <w:p w14:paraId="01E5D381" w14:textId="7CDC170B" w:rsidR="00EF74C9" w:rsidRPr="00522330" w:rsidRDefault="00EF74C9" w:rsidP="00EF74C9">
      <w:pPr>
        <w:spacing w:before="240"/>
        <w:ind w:firstLine="0"/>
        <w:rPr>
          <w:lang w:val="en-US"/>
        </w:rPr>
      </w:pPr>
      <w:r>
        <w:lastRenderedPageBreak/>
        <w:t>Таблица</w:t>
      </w:r>
      <w:r>
        <w:rPr>
          <w:lang w:val="en-US"/>
        </w:rPr>
        <w:t xml:space="preserve"> 2</w:t>
      </w:r>
      <w:r>
        <w:t xml:space="preserve"> – Описание класса </w:t>
      </w:r>
      <w:r w:rsidR="00522330">
        <w:rPr>
          <w:lang w:val="en-US"/>
        </w:rPr>
        <w:t>Parallelepiped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335"/>
        <w:gridCol w:w="1207"/>
        <w:gridCol w:w="4803"/>
      </w:tblGrid>
      <w:tr w:rsidR="00EF74C9" w:rsidRPr="00F029EE" w14:paraId="633153AC" w14:textId="77777777" w:rsidTr="00203012">
        <w:tc>
          <w:tcPr>
            <w:tcW w:w="1784" w:type="pct"/>
            <w:vAlign w:val="center"/>
          </w:tcPr>
          <w:p w14:paraId="68EF9BC8" w14:textId="77777777" w:rsidR="00EF74C9" w:rsidRPr="00F029EE" w:rsidRDefault="00EF74C9" w:rsidP="0020301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646" w:type="pct"/>
            <w:vAlign w:val="center"/>
          </w:tcPr>
          <w:p w14:paraId="4B383009" w14:textId="77777777" w:rsidR="00EF74C9" w:rsidRPr="00F029EE" w:rsidRDefault="00EF74C9" w:rsidP="0020301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570" w:type="pct"/>
            <w:vAlign w:val="center"/>
          </w:tcPr>
          <w:p w14:paraId="459794B9" w14:textId="77777777" w:rsidR="00EF74C9" w:rsidRPr="00F029EE" w:rsidRDefault="00EF74C9" w:rsidP="0020301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EF74C9" w:rsidRPr="00F029EE" w14:paraId="70692437" w14:textId="77777777" w:rsidTr="00203012">
        <w:tc>
          <w:tcPr>
            <w:tcW w:w="5000" w:type="pct"/>
            <w:gridSpan w:val="3"/>
            <w:vAlign w:val="center"/>
          </w:tcPr>
          <w:p w14:paraId="7663DED9" w14:textId="77777777" w:rsidR="00EF74C9" w:rsidRPr="00F029EE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EF74C9" w:rsidRPr="00F029EE" w14:paraId="52DC57F7" w14:textId="77777777" w:rsidTr="00203012">
        <w:tc>
          <w:tcPr>
            <w:tcW w:w="5000" w:type="pct"/>
            <w:gridSpan w:val="3"/>
            <w:vAlign w:val="center"/>
          </w:tcPr>
          <w:p w14:paraId="0C9F35B7" w14:textId="47477C24" w:rsidR="00EF74C9" w:rsidRPr="00F029EE" w:rsidRDefault="00EF74C9" w:rsidP="00203012">
            <w:pPr>
              <w:ind w:firstLine="0"/>
              <w:jc w:val="left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 xml:space="preserve">Класс </w:t>
            </w:r>
            <w:r w:rsidR="00522330">
              <w:rPr>
                <w:lang w:val="en-US"/>
              </w:rPr>
              <w:t>Parallelepiped</w:t>
            </w:r>
            <w:r w:rsidRPr="00F029EE">
              <w:rPr>
                <w:sz w:val="24"/>
              </w:rPr>
              <w:t xml:space="preserve"> – параллелепипед</w:t>
            </w:r>
          </w:p>
        </w:tc>
      </w:tr>
      <w:tr w:rsidR="00EF74C9" w:rsidRPr="00F029EE" w14:paraId="073AEB5C" w14:textId="77777777" w:rsidTr="00203012">
        <w:tc>
          <w:tcPr>
            <w:tcW w:w="5000" w:type="pct"/>
            <w:gridSpan w:val="3"/>
            <w:vAlign w:val="center"/>
          </w:tcPr>
          <w:p w14:paraId="6A277831" w14:textId="77777777" w:rsidR="00EF74C9" w:rsidRPr="00F029EE" w:rsidRDefault="00EF74C9" w:rsidP="0020301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Поля</w:t>
            </w:r>
          </w:p>
        </w:tc>
      </w:tr>
      <w:tr w:rsidR="00EF74C9" w:rsidRPr="00F029EE" w14:paraId="3BB15D82" w14:textId="77777777" w:rsidTr="00203012">
        <w:tc>
          <w:tcPr>
            <w:tcW w:w="1784" w:type="pct"/>
            <w:vAlign w:val="center"/>
          </w:tcPr>
          <w:p w14:paraId="7A63F00D" w14:textId="77777777" w:rsidR="00EF74C9" w:rsidRPr="00F029EE" w:rsidRDefault="00EF74C9" w:rsidP="00203012">
            <w:pPr>
              <w:ind w:firstLine="0"/>
              <w:jc w:val="left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–</w:t>
            </w:r>
            <w:r w:rsidRPr="00F029EE">
              <w:rPr>
                <w:sz w:val="24"/>
                <w:lang w:val="en-US"/>
              </w:rPr>
              <w:t>_length</w:t>
            </w:r>
          </w:p>
        </w:tc>
        <w:tc>
          <w:tcPr>
            <w:tcW w:w="646" w:type="pct"/>
            <w:vAlign w:val="center"/>
          </w:tcPr>
          <w:p w14:paraId="66FD1570" w14:textId="77777777" w:rsidR="00EF74C9" w:rsidRPr="00F029EE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162C4720" w14:textId="77777777" w:rsidR="00EF74C9" w:rsidRPr="00F029EE" w:rsidRDefault="00EF74C9" w:rsidP="0020301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Длина</w:t>
            </w:r>
            <w:r w:rsidRPr="00F029EE">
              <w:rPr>
                <w:sz w:val="24"/>
              </w:rPr>
              <w:t xml:space="preserve"> параллелепипед</w:t>
            </w:r>
            <w:r>
              <w:rPr>
                <w:sz w:val="24"/>
              </w:rPr>
              <w:t>а</w:t>
            </w:r>
          </w:p>
        </w:tc>
      </w:tr>
      <w:tr w:rsidR="00EF74C9" w:rsidRPr="00F029EE" w14:paraId="25DC2892" w14:textId="77777777" w:rsidTr="00203012">
        <w:tc>
          <w:tcPr>
            <w:tcW w:w="1784" w:type="pct"/>
            <w:vAlign w:val="center"/>
          </w:tcPr>
          <w:p w14:paraId="1E5D17A0" w14:textId="77777777" w:rsidR="00EF74C9" w:rsidRPr="00F029EE" w:rsidRDefault="00EF74C9" w:rsidP="00203012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 xml:space="preserve">– </w:t>
            </w:r>
            <w:r w:rsidRPr="00F029EE">
              <w:rPr>
                <w:sz w:val="24"/>
                <w:lang w:val="en-US"/>
              </w:rPr>
              <w:t>_</w:t>
            </w:r>
            <w:r>
              <w:rPr>
                <w:sz w:val="24"/>
                <w:lang w:val="en-US"/>
              </w:rPr>
              <w:t>width</w:t>
            </w:r>
          </w:p>
        </w:tc>
        <w:tc>
          <w:tcPr>
            <w:tcW w:w="646" w:type="pct"/>
            <w:vAlign w:val="center"/>
          </w:tcPr>
          <w:p w14:paraId="74600EF7" w14:textId="77777777" w:rsidR="00EF74C9" w:rsidRPr="00F029EE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242B22A0" w14:textId="77777777" w:rsidR="00EF74C9" w:rsidRPr="00F029EE" w:rsidRDefault="00EF74C9" w:rsidP="0020301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Ширина</w:t>
            </w:r>
            <w:r w:rsidRPr="00F029EE">
              <w:rPr>
                <w:sz w:val="24"/>
              </w:rPr>
              <w:t xml:space="preserve"> параллелепипед</w:t>
            </w:r>
            <w:r>
              <w:rPr>
                <w:sz w:val="24"/>
              </w:rPr>
              <w:t>а</w:t>
            </w:r>
          </w:p>
        </w:tc>
      </w:tr>
      <w:tr w:rsidR="00EF74C9" w:rsidRPr="00F029EE" w14:paraId="24B7A3C9" w14:textId="77777777" w:rsidTr="00203012">
        <w:tc>
          <w:tcPr>
            <w:tcW w:w="1784" w:type="pct"/>
            <w:vAlign w:val="center"/>
          </w:tcPr>
          <w:p w14:paraId="0A0D37B8" w14:textId="77777777" w:rsidR="00EF74C9" w:rsidRPr="00F029EE" w:rsidRDefault="00EF74C9" w:rsidP="00203012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 xml:space="preserve">– </w:t>
            </w:r>
            <w:r w:rsidRPr="00F029EE">
              <w:rPr>
                <w:sz w:val="24"/>
                <w:lang w:val="en-US"/>
              </w:rPr>
              <w:t>_height</w:t>
            </w:r>
          </w:p>
        </w:tc>
        <w:tc>
          <w:tcPr>
            <w:tcW w:w="646" w:type="pct"/>
            <w:vAlign w:val="center"/>
          </w:tcPr>
          <w:p w14:paraId="381F36AE" w14:textId="77777777" w:rsidR="00EF74C9" w:rsidRPr="00F029EE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20818AD4" w14:textId="77777777" w:rsidR="00EF74C9" w:rsidRPr="00F029EE" w:rsidRDefault="00EF74C9" w:rsidP="0020301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Высота</w:t>
            </w:r>
            <w:r w:rsidRPr="00F029EE">
              <w:rPr>
                <w:sz w:val="24"/>
              </w:rPr>
              <w:t xml:space="preserve"> параллелепипед</w:t>
            </w:r>
            <w:r>
              <w:rPr>
                <w:sz w:val="24"/>
              </w:rPr>
              <w:t>а</w:t>
            </w:r>
          </w:p>
        </w:tc>
      </w:tr>
      <w:tr w:rsidR="00EF74C9" w:rsidRPr="00F029EE" w14:paraId="5B292A3F" w14:textId="77777777" w:rsidTr="00203012">
        <w:tc>
          <w:tcPr>
            <w:tcW w:w="5000" w:type="pct"/>
            <w:gridSpan w:val="3"/>
            <w:vAlign w:val="center"/>
          </w:tcPr>
          <w:p w14:paraId="34131569" w14:textId="77777777" w:rsidR="00EF74C9" w:rsidRPr="00F029EE" w:rsidRDefault="00EF74C9" w:rsidP="0020301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Свойства</w:t>
            </w:r>
          </w:p>
        </w:tc>
      </w:tr>
      <w:tr w:rsidR="00EF74C9" w:rsidRPr="00F029EE" w14:paraId="38CA91B4" w14:textId="77777777" w:rsidTr="00203012">
        <w:tc>
          <w:tcPr>
            <w:tcW w:w="1784" w:type="pct"/>
            <w:vAlign w:val="center"/>
          </w:tcPr>
          <w:p w14:paraId="55468934" w14:textId="77777777" w:rsidR="00EF74C9" w:rsidRPr="00F029EE" w:rsidRDefault="00EF74C9" w:rsidP="00203012">
            <w:pPr>
              <w:ind w:firstLine="0"/>
              <w:jc w:val="left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 xml:space="preserve">+ </w:t>
            </w:r>
            <w:r>
              <w:rPr>
                <w:sz w:val="24"/>
                <w:lang w:val="en-US"/>
              </w:rPr>
              <w:t>Length</w:t>
            </w:r>
          </w:p>
        </w:tc>
        <w:tc>
          <w:tcPr>
            <w:tcW w:w="646" w:type="pct"/>
            <w:vAlign w:val="center"/>
          </w:tcPr>
          <w:p w14:paraId="0E0A7353" w14:textId="77777777" w:rsidR="00EF74C9" w:rsidRPr="00F029EE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41F6EC0D" w14:textId="77777777" w:rsidR="00EF74C9" w:rsidRPr="00F029EE" w:rsidRDefault="00EF74C9" w:rsidP="0020301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Длина</w:t>
            </w:r>
            <w:r w:rsidRPr="00F029EE">
              <w:rPr>
                <w:sz w:val="24"/>
              </w:rPr>
              <w:t xml:space="preserve"> параллелепипед</w:t>
            </w:r>
            <w:r>
              <w:rPr>
                <w:sz w:val="24"/>
              </w:rPr>
              <w:t>а</w:t>
            </w:r>
          </w:p>
        </w:tc>
      </w:tr>
      <w:tr w:rsidR="00EF74C9" w:rsidRPr="00F029EE" w14:paraId="7D465F46" w14:textId="77777777" w:rsidTr="00203012">
        <w:tc>
          <w:tcPr>
            <w:tcW w:w="1784" w:type="pct"/>
            <w:vAlign w:val="center"/>
          </w:tcPr>
          <w:p w14:paraId="4E447E35" w14:textId="77777777" w:rsidR="00EF74C9" w:rsidRPr="00F029EE" w:rsidRDefault="00EF74C9" w:rsidP="00203012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 Width</w:t>
            </w:r>
          </w:p>
        </w:tc>
        <w:tc>
          <w:tcPr>
            <w:tcW w:w="646" w:type="pct"/>
            <w:vAlign w:val="center"/>
          </w:tcPr>
          <w:p w14:paraId="34AA8C99" w14:textId="77777777" w:rsidR="00EF74C9" w:rsidRPr="00F029EE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0DE09F27" w14:textId="77777777" w:rsidR="00EF74C9" w:rsidRPr="00F029EE" w:rsidRDefault="00EF74C9" w:rsidP="0020301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Ширина</w:t>
            </w:r>
            <w:r w:rsidRPr="00F029EE">
              <w:rPr>
                <w:sz w:val="24"/>
              </w:rPr>
              <w:t xml:space="preserve"> параллелепипед</w:t>
            </w:r>
            <w:r>
              <w:rPr>
                <w:sz w:val="24"/>
              </w:rPr>
              <w:t>а</w:t>
            </w:r>
          </w:p>
        </w:tc>
      </w:tr>
      <w:tr w:rsidR="00EF74C9" w:rsidRPr="00F029EE" w14:paraId="0EF9AA53" w14:textId="77777777" w:rsidTr="00203012">
        <w:tc>
          <w:tcPr>
            <w:tcW w:w="1784" w:type="pct"/>
            <w:vAlign w:val="center"/>
          </w:tcPr>
          <w:p w14:paraId="0FC204E8" w14:textId="77777777" w:rsidR="00EF74C9" w:rsidRPr="00F029EE" w:rsidRDefault="00EF74C9" w:rsidP="00203012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 Height</w:t>
            </w:r>
          </w:p>
        </w:tc>
        <w:tc>
          <w:tcPr>
            <w:tcW w:w="646" w:type="pct"/>
            <w:vAlign w:val="center"/>
          </w:tcPr>
          <w:p w14:paraId="2142F127" w14:textId="77777777" w:rsidR="00EF74C9" w:rsidRPr="00F029EE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202A39D7" w14:textId="77777777" w:rsidR="00EF74C9" w:rsidRPr="00F029EE" w:rsidRDefault="00EF74C9" w:rsidP="0020301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Высота</w:t>
            </w:r>
            <w:r w:rsidRPr="00F029EE">
              <w:rPr>
                <w:sz w:val="24"/>
              </w:rPr>
              <w:t xml:space="preserve"> параллелепипед</w:t>
            </w:r>
            <w:r>
              <w:rPr>
                <w:sz w:val="24"/>
              </w:rPr>
              <w:t>а</w:t>
            </w:r>
          </w:p>
        </w:tc>
      </w:tr>
      <w:tr w:rsidR="00EF74C9" w:rsidRPr="00F029EE" w14:paraId="7C89B94F" w14:textId="77777777" w:rsidTr="00203012">
        <w:tc>
          <w:tcPr>
            <w:tcW w:w="1784" w:type="pct"/>
            <w:vAlign w:val="center"/>
          </w:tcPr>
          <w:p w14:paraId="1B07F4FE" w14:textId="77777777" w:rsidR="00EF74C9" w:rsidRDefault="00EF74C9" w:rsidP="00203012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 FigureType</w:t>
            </w:r>
          </w:p>
        </w:tc>
        <w:tc>
          <w:tcPr>
            <w:tcW w:w="646" w:type="pct"/>
            <w:vAlign w:val="center"/>
          </w:tcPr>
          <w:p w14:paraId="1B4E68A7" w14:textId="77777777" w:rsidR="00EF74C9" w:rsidRPr="00F029EE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2570" w:type="pct"/>
            <w:vAlign w:val="center"/>
          </w:tcPr>
          <w:p w14:paraId="2A1180DF" w14:textId="77777777" w:rsidR="00EF74C9" w:rsidRDefault="00EF74C9" w:rsidP="0020301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Тип фигуры</w:t>
            </w:r>
          </w:p>
        </w:tc>
      </w:tr>
      <w:tr w:rsidR="00522330" w:rsidRPr="00F029EE" w14:paraId="4C00FC33" w14:textId="77777777" w:rsidTr="00203012">
        <w:tc>
          <w:tcPr>
            <w:tcW w:w="1784" w:type="pct"/>
            <w:vAlign w:val="center"/>
          </w:tcPr>
          <w:p w14:paraId="3537C627" w14:textId="6C0AACBB" w:rsidR="00522330" w:rsidRDefault="00522330" w:rsidP="00522330">
            <w:pPr>
              <w:ind w:firstLine="0"/>
              <w:jc w:val="left"/>
              <w:rPr>
                <w:sz w:val="24"/>
                <w:lang w:val="en-US"/>
              </w:rPr>
            </w:pPr>
            <w:r w:rsidRPr="00522330">
              <w:rPr>
                <w:sz w:val="24"/>
                <w:lang w:val="en-US"/>
              </w:rPr>
              <w:t>+ Parametrs</w:t>
            </w:r>
          </w:p>
        </w:tc>
        <w:tc>
          <w:tcPr>
            <w:tcW w:w="646" w:type="pct"/>
            <w:vAlign w:val="center"/>
          </w:tcPr>
          <w:p w14:paraId="37B9A866" w14:textId="0F094CED" w:rsidR="00522330" w:rsidRDefault="00522330" w:rsidP="00522330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2570" w:type="pct"/>
            <w:vAlign w:val="center"/>
          </w:tcPr>
          <w:p w14:paraId="687E2FE9" w14:textId="351897C0" w:rsidR="00522330" w:rsidRDefault="00522330" w:rsidP="00522330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Параметры</w:t>
            </w:r>
            <w:r>
              <w:rPr>
                <w:sz w:val="24"/>
              </w:rPr>
              <w:t xml:space="preserve"> фигуры</w:t>
            </w:r>
          </w:p>
        </w:tc>
      </w:tr>
      <w:tr w:rsidR="00FF41B9" w:rsidRPr="00F029EE" w14:paraId="533BF49E" w14:textId="77777777" w:rsidTr="00203012">
        <w:tc>
          <w:tcPr>
            <w:tcW w:w="1784" w:type="pct"/>
            <w:vAlign w:val="center"/>
          </w:tcPr>
          <w:p w14:paraId="4C12396E" w14:textId="2D3A7151" w:rsidR="00FF41B9" w:rsidRPr="00522330" w:rsidRDefault="00FF41B9" w:rsidP="00FF41B9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 GetInfo</w:t>
            </w:r>
          </w:p>
        </w:tc>
        <w:tc>
          <w:tcPr>
            <w:tcW w:w="646" w:type="pct"/>
            <w:vAlign w:val="center"/>
          </w:tcPr>
          <w:p w14:paraId="72321F8D" w14:textId="2AB703B2" w:rsidR="00FF41B9" w:rsidRDefault="00FF41B9" w:rsidP="00FF41B9">
            <w:pPr>
              <w:ind w:firstLine="0"/>
              <w:jc w:val="center"/>
              <w:rPr>
                <w:sz w:val="24"/>
                <w:lang w:val="en-US"/>
              </w:rPr>
            </w:pPr>
            <w:r w:rsidRPr="00BE5394">
              <w:rPr>
                <w:sz w:val="24"/>
                <w:lang w:val="en-US"/>
              </w:rPr>
              <w:t>string</w:t>
            </w:r>
          </w:p>
        </w:tc>
        <w:tc>
          <w:tcPr>
            <w:tcW w:w="2570" w:type="pct"/>
            <w:vAlign w:val="center"/>
          </w:tcPr>
          <w:p w14:paraId="07F16853" w14:textId="2B13B7D3" w:rsidR="00FF41B9" w:rsidRDefault="00FF41B9" w:rsidP="00FF41B9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Информация и фигуре</w:t>
            </w:r>
          </w:p>
        </w:tc>
      </w:tr>
      <w:tr w:rsidR="00FF41B9" w:rsidRPr="00F029EE" w14:paraId="36802BDA" w14:textId="77777777" w:rsidTr="00203012">
        <w:tc>
          <w:tcPr>
            <w:tcW w:w="1784" w:type="pct"/>
            <w:vAlign w:val="center"/>
          </w:tcPr>
          <w:p w14:paraId="4A9704C8" w14:textId="77777777" w:rsidR="00FF41B9" w:rsidRPr="003B2EC1" w:rsidRDefault="00FF41B9" w:rsidP="00FF41B9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+ </w:t>
            </w:r>
            <w:r>
              <w:rPr>
                <w:sz w:val="24"/>
                <w:lang w:val="en-US"/>
              </w:rPr>
              <w:t>Volume</w:t>
            </w:r>
          </w:p>
        </w:tc>
        <w:tc>
          <w:tcPr>
            <w:tcW w:w="646" w:type="pct"/>
            <w:vAlign w:val="center"/>
          </w:tcPr>
          <w:p w14:paraId="1E9F5AE1" w14:textId="77777777" w:rsidR="00FF41B9" w:rsidRDefault="00FF41B9" w:rsidP="00FF41B9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626E24A1" w14:textId="77777777" w:rsidR="00FF41B9" w:rsidRPr="003B2EC1" w:rsidRDefault="00FF41B9" w:rsidP="00FF41B9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Вычисление объёма параллелепипеда</w:t>
            </w:r>
          </w:p>
        </w:tc>
      </w:tr>
    </w:tbl>
    <w:p w14:paraId="2CB22488" w14:textId="77777777" w:rsidR="00EF74C9" w:rsidRDefault="00EF74C9" w:rsidP="00EF74C9"/>
    <w:p w14:paraId="49304BCC" w14:textId="5F1F691B" w:rsidR="00EF74C9" w:rsidRDefault="00EF74C9" w:rsidP="00EF74C9">
      <w:pPr>
        <w:spacing w:before="240"/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</w:t>
      </w:r>
      <w:r>
        <w:t xml:space="preserve">3 – Описание класса </w:t>
      </w:r>
      <w:r w:rsidR="00522330">
        <w:rPr>
          <w:lang w:val="en-US"/>
        </w:rPr>
        <w:t>Pyramida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335"/>
        <w:gridCol w:w="1207"/>
        <w:gridCol w:w="4803"/>
      </w:tblGrid>
      <w:tr w:rsidR="00EF74C9" w:rsidRPr="00F029EE" w14:paraId="0F20A729" w14:textId="77777777" w:rsidTr="00203012">
        <w:tc>
          <w:tcPr>
            <w:tcW w:w="1784" w:type="pct"/>
            <w:vAlign w:val="center"/>
          </w:tcPr>
          <w:p w14:paraId="5CD8BB82" w14:textId="77777777" w:rsidR="00EF74C9" w:rsidRPr="00F029EE" w:rsidRDefault="00EF74C9" w:rsidP="0020301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646" w:type="pct"/>
            <w:vAlign w:val="center"/>
          </w:tcPr>
          <w:p w14:paraId="019E415F" w14:textId="77777777" w:rsidR="00EF74C9" w:rsidRPr="00F029EE" w:rsidRDefault="00EF74C9" w:rsidP="0020301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570" w:type="pct"/>
            <w:vAlign w:val="center"/>
          </w:tcPr>
          <w:p w14:paraId="2F3E9681" w14:textId="77777777" w:rsidR="00EF74C9" w:rsidRPr="00F029EE" w:rsidRDefault="00EF74C9" w:rsidP="0020301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EF74C9" w:rsidRPr="00F029EE" w14:paraId="55A7AA71" w14:textId="77777777" w:rsidTr="00203012">
        <w:tc>
          <w:tcPr>
            <w:tcW w:w="5000" w:type="pct"/>
            <w:gridSpan w:val="3"/>
            <w:vAlign w:val="center"/>
          </w:tcPr>
          <w:p w14:paraId="72B99C22" w14:textId="77777777" w:rsidR="00EF74C9" w:rsidRPr="00F029EE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EF74C9" w:rsidRPr="00F029EE" w14:paraId="3FC5DF47" w14:textId="77777777" w:rsidTr="00203012">
        <w:tc>
          <w:tcPr>
            <w:tcW w:w="5000" w:type="pct"/>
            <w:gridSpan w:val="3"/>
            <w:vAlign w:val="center"/>
          </w:tcPr>
          <w:p w14:paraId="1C428A71" w14:textId="29D42FB6" w:rsidR="00EF74C9" w:rsidRPr="00F029EE" w:rsidRDefault="00EF74C9" w:rsidP="00203012">
            <w:pPr>
              <w:ind w:firstLine="0"/>
              <w:jc w:val="left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 xml:space="preserve">Класс </w:t>
            </w:r>
            <w:r w:rsidR="00522330">
              <w:rPr>
                <w:lang w:val="en-US"/>
              </w:rPr>
              <w:t>Pyramida</w:t>
            </w:r>
            <w:r w:rsidRPr="003B2EC1">
              <w:rPr>
                <w:sz w:val="24"/>
                <w:lang w:val="en-US"/>
              </w:rPr>
              <w:t xml:space="preserve"> </w:t>
            </w:r>
            <w:r w:rsidRPr="00F029EE">
              <w:rPr>
                <w:sz w:val="24"/>
              </w:rPr>
              <w:t xml:space="preserve">– </w:t>
            </w:r>
            <w:r>
              <w:rPr>
                <w:sz w:val="24"/>
              </w:rPr>
              <w:t>пирамида</w:t>
            </w:r>
          </w:p>
        </w:tc>
      </w:tr>
      <w:tr w:rsidR="00EF74C9" w:rsidRPr="00F029EE" w14:paraId="761E30D5" w14:textId="77777777" w:rsidTr="00203012">
        <w:tc>
          <w:tcPr>
            <w:tcW w:w="5000" w:type="pct"/>
            <w:gridSpan w:val="3"/>
            <w:vAlign w:val="center"/>
          </w:tcPr>
          <w:p w14:paraId="2513728C" w14:textId="77777777" w:rsidR="00EF74C9" w:rsidRPr="00F029EE" w:rsidRDefault="00EF74C9" w:rsidP="0020301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Поля</w:t>
            </w:r>
          </w:p>
        </w:tc>
      </w:tr>
      <w:tr w:rsidR="00EF74C9" w:rsidRPr="00F029EE" w14:paraId="562D2A68" w14:textId="77777777" w:rsidTr="00203012">
        <w:tc>
          <w:tcPr>
            <w:tcW w:w="1784" w:type="pct"/>
            <w:vAlign w:val="center"/>
          </w:tcPr>
          <w:p w14:paraId="7F44629F" w14:textId="79352840" w:rsidR="00EF74C9" w:rsidRPr="00F029EE" w:rsidRDefault="00EF74C9" w:rsidP="00203012">
            <w:pPr>
              <w:ind w:firstLine="0"/>
              <w:jc w:val="left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–</w:t>
            </w:r>
            <w:r w:rsidRPr="00F029EE">
              <w:rPr>
                <w:sz w:val="24"/>
                <w:lang w:val="en-US"/>
              </w:rPr>
              <w:t>_</w:t>
            </w:r>
            <w:r w:rsidR="00522330">
              <w:rPr>
                <w:sz w:val="24"/>
                <w:lang w:val="en-US"/>
              </w:rPr>
              <w:t>h</w:t>
            </w:r>
            <w:r w:rsidR="00522330">
              <w:rPr>
                <w:sz w:val="24"/>
                <w:lang w:val="en-US"/>
              </w:rPr>
              <w:t>eight</w:t>
            </w:r>
          </w:p>
        </w:tc>
        <w:tc>
          <w:tcPr>
            <w:tcW w:w="646" w:type="pct"/>
            <w:vAlign w:val="center"/>
          </w:tcPr>
          <w:p w14:paraId="7D8868B7" w14:textId="77777777" w:rsidR="00EF74C9" w:rsidRPr="00F029EE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75263787" w14:textId="17F07782" w:rsidR="00EF74C9" w:rsidRPr="00F029EE" w:rsidRDefault="00522330" w:rsidP="0020301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Высота</w:t>
            </w:r>
            <w:r w:rsidR="00EF74C9">
              <w:rPr>
                <w:sz w:val="24"/>
              </w:rPr>
              <w:t xml:space="preserve"> пирамиды</w:t>
            </w:r>
          </w:p>
        </w:tc>
      </w:tr>
      <w:tr w:rsidR="00EF74C9" w:rsidRPr="00F029EE" w14:paraId="67785508" w14:textId="77777777" w:rsidTr="00203012">
        <w:tc>
          <w:tcPr>
            <w:tcW w:w="1784" w:type="pct"/>
            <w:vAlign w:val="center"/>
          </w:tcPr>
          <w:p w14:paraId="1DC0B512" w14:textId="14139032" w:rsidR="00EF74C9" w:rsidRPr="00F029EE" w:rsidRDefault="00EF74C9" w:rsidP="00203012">
            <w:pPr>
              <w:ind w:firstLine="0"/>
              <w:jc w:val="left"/>
              <w:rPr>
                <w:sz w:val="24"/>
              </w:rPr>
            </w:pPr>
            <w:r w:rsidRPr="00F029EE">
              <w:rPr>
                <w:sz w:val="24"/>
              </w:rPr>
              <w:t xml:space="preserve">– </w:t>
            </w:r>
            <w:r w:rsidRPr="00F029EE">
              <w:rPr>
                <w:sz w:val="24"/>
                <w:lang w:val="en-US"/>
              </w:rPr>
              <w:t>_</w:t>
            </w:r>
            <w:r w:rsidR="00522330">
              <w:rPr>
                <w:sz w:val="24"/>
                <w:lang w:val="en-US"/>
              </w:rPr>
              <w:t>square</w:t>
            </w:r>
          </w:p>
        </w:tc>
        <w:tc>
          <w:tcPr>
            <w:tcW w:w="646" w:type="pct"/>
            <w:vAlign w:val="center"/>
          </w:tcPr>
          <w:p w14:paraId="04EF2C7D" w14:textId="77777777" w:rsidR="00EF74C9" w:rsidRPr="00F029EE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668A6CAF" w14:textId="53DB3E68" w:rsidR="00EF74C9" w:rsidRPr="00F029EE" w:rsidRDefault="00522330" w:rsidP="0020301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Площадь основания</w:t>
            </w:r>
            <w:r w:rsidR="00EF74C9">
              <w:rPr>
                <w:sz w:val="24"/>
              </w:rPr>
              <w:t xml:space="preserve"> пирамиды</w:t>
            </w:r>
          </w:p>
        </w:tc>
      </w:tr>
      <w:tr w:rsidR="00EF74C9" w:rsidRPr="00F029EE" w14:paraId="503F352E" w14:textId="77777777" w:rsidTr="00203012">
        <w:tc>
          <w:tcPr>
            <w:tcW w:w="5000" w:type="pct"/>
            <w:gridSpan w:val="3"/>
            <w:vAlign w:val="center"/>
          </w:tcPr>
          <w:p w14:paraId="1C10EC1F" w14:textId="77777777" w:rsidR="00EF74C9" w:rsidRPr="00F029EE" w:rsidRDefault="00EF74C9" w:rsidP="0020301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Свойства</w:t>
            </w:r>
          </w:p>
        </w:tc>
      </w:tr>
      <w:tr w:rsidR="00EF74C9" w:rsidRPr="00F029EE" w14:paraId="6D0BF5BF" w14:textId="77777777" w:rsidTr="00203012">
        <w:tc>
          <w:tcPr>
            <w:tcW w:w="1784" w:type="pct"/>
            <w:vAlign w:val="center"/>
          </w:tcPr>
          <w:p w14:paraId="056A1E78" w14:textId="311DDD68" w:rsidR="00EF74C9" w:rsidRPr="00F029EE" w:rsidRDefault="00EF74C9" w:rsidP="00203012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+ </w:t>
            </w:r>
            <w:r w:rsidR="00522330">
              <w:rPr>
                <w:sz w:val="24"/>
                <w:lang w:val="en-US"/>
              </w:rPr>
              <w:t>S</w:t>
            </w:r>
            <w:r w:rsidR="00522330" w:rsidRPr="00522330">
              <w:rPr>
                <w:sz w:val="24"/>
                <w:lang w:val="en-US"/>
              </w:rPr>
              <w:t>quare</w:t>
            </w:r>
          </w:p>
        </w:tc>
        <w:tc>
          <w:tcPr>
            <w:tcW w:w="646" w:type="pct"/>
            <w:vAlign w:val="center"/>
          </w:tcPr>
          <w:p w14:paraId="531FA195" w14:textId="77777777" w:rsidR="00EF74C9" w:rsidRPr="00F029EE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7F86AF9C" w14:textId="77777777" w:rsidR="00EF74C9" w:rsidRPr="00F029EE" w:rsidRDefault="00EF74C9" w:rsidP="0020301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Ширина пирамиды</w:t>
            </w:r>
          </w:p>
        </w:tc>
      </w:tr>
      <w:tr w:rsidR="00EF74C9" w:rsidRPr="00F029EE" w14:paraId="7633DA8E" w14:textId="77777777" w:rsidTr="00203012">
        <w:tc>
          <w:tcPr>
            <w:tcW w:w="1784" w:type="pct"/>
            <w:vAlign w:val="center"/>
          </w:tcPr>
          <w:p w14:paraId="7EDF86CF" w14:textId="77777777" w:rsidR="00EF74C9" w:rsidRPr="00F029EE" w:rsidRDefault="00EF74C9" w:rsidP="00203012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 Height</w:t>
            </w:r>
          </w:p>
        </w:tc>
        <w:tc>
          <w:tcPr>
            <w:tcW w:w="646" w:type="pct"/>
            <w:vAlign w:val="center"/>
          </w:tcPr>
          <w:p w14:paraId="6043BF17" w14:textId="77777777" w:rsidR="00EF74C9" w:rsidRPr="00F029EE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2206B3FE" w14:textId="77777777" w:rsidR="00EF74C9" w:rsidRPr="00F029EE" w:rsidRDefault="00EF74C9" w:rsidP="0020301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Высота пирамиды</w:t>
            </w:r>
          </w:p>
        </w:tc>
      </w:tr>
      <w:tr w:rsidR="00EF74C9" w:rsidRPr="00F029EE" w14:paraId="14080233" w14:textId="77777777" w:rsidTr="00203012">
        <w:tc>
          <w:tcPr>
            <w:tcW w:w="1784" w:type="pct"/>
            <w:vAlign w:val="center"/>
          </w:tcPr>
          <w:p w14:paraId="3E547E22" w14:textId="77777777" w:rsidR="00EF74C9" w:rsidRDefault="00EF74C9" w:rsidP="00203012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 FigureType</w:t>
            </w:r>
          </w:p>
        </w:tc>
        <w:tc>
          <w:tcPr>
            <w:tcW w:w="646" w:type="pct"/>
            <w:vAlign w:val="center"/>
          </w:tcPr>
          <w:p w14:paraId="4A77C4A1" w14:textId="77777777" w:rsidR="00EF74C9" w:rsidRPr="00F029EE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2570" w:type="pct"/>
            <w:vAlign w:val="center"/>
          </w:tcPr>
          <w:p w14:paraId="6FBF2C00" w14:textId="77777777" w:rsidR="00EF74C9" w:rsidRDefault="00EF74C9" w:rsidP="0020301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Тип фигуры</w:t>
            </w:r>
          </w:p>
        </w:tc>
      </w:tr>
      <w:tr w:rsidR="00522330" w:rsidRPr="00F029EE" w14:paraId="39607184" w14:textId="77777777" w:rsidTr="00203012">
        <w:tc>
          <w:tcPr>
            <w:tcW w:w="1784" w:type="pct"/>
            <w:vAlign w:val="center"/>
          </w:tcPr>
          <w:p w14:paraId="7D64B144" w14:textId="1C4EFC75" w:rsidR="00522330" w:rsidRDefault="00522330" w:rsidP="00522330">
            <w:pPr>
              <w:ind w:firstLine="0"/>
              <w:jc w:val="left"/>
              <w:rPr>
                <w:sz w:val="24"/>
                <w:lang w:val="en-US"/>
              </w:rPr>
            </w:pPr>
            <w:r w:rsidRPr="00522330">
              <w:rPr>
                <w:sz w:val="24"/>
                <w:lang w:val="en-US"/>
              </w:rPr>
              <w:t>+ Parametrs</w:t>
            </w:r>
          </w:p>
        </w:tc>
        <w:tc>
          <w:tcPr>
            <w:tcW w:w="646" w:type="pct"/>
            <w:vAlign w:val="center"/>
          </w:tcPr>
          <w:p w14:paraId="1AF17CDC" w14:textId="1D37D53F" w:rsidR="00522330" w:rsidRDefault="00522330" w:rsidP="00522330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2570" w:type="pct"/>
            <w:vAlign w:val="center"/>
          </w:tcPr>
          <w:p w14:paraId="3D4FCC61" w14:textId="01FC82F8" w:rsidR="00522330" w:rsidRDefault="00522330" w:rsidP="00522330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Параметры фигуры</w:t>
            </w:r>
          </w:p>
        </w:tc>
      </w:tr>
      <w:tr w:rsidR="00FF41B9" w:rsidRPr="00F029EE" w14:paraId="447AFFEA" w14:textId="77777777" w:rsidTr="00203012">
        <w:tc>
          <w:tcPr>
            <w:tcW w:w="1784" w:type="pct"/>
            <w:vAlign w:val="center"/>
          </w:tcPr>
          <w:p w14:paraId="2D8E2242" w14:textId="77AD6ABD" w:rsidR="00FF41B9" w:rsidRPr="00522330" w:rsidRDefault="00FF41B9" w:rsidP="00FF41B9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 Ge</w:t>
            </w:r>
            <w:r>
              <w:rPr>
                <w:sz w:val="24"/>
                <w:lang w:val="en-US"/>
              </w:rPr>
              <w:t>t</w:t>
            </w:r>
            <w:r>
              <w:rPr>
                <w:sz w:val="24"/>
                <w:lang w:val="en-US"/>
              </w:rPr>
              <w:t>Info</w:t>
            </w:r>
          </w:p>
        </w:tc>
        <w:tc>
          <w:tcPr>
            <w:tcW w:w="646" w:type="pct"/>
            <w:vAlign w:val="center"/>
          </w:tcPr>
          <w:p w14:paraId="40C5041C" w14:textId="309A4D56" w:rsidR="00FF41B9" w:rsidRDefault="00FF41B9" w:rsidP="00FF41B9">
            <w:pPr>
              <w:ind w:firstLine="0"/>
              <w:jc w:val="center"/>
              <w:rPr>
                <w:sz w:val="24"/>
                <w:lang w:val="en-US"/>
              </w:rPr>
            </w:pPr>
            <w:r w:rsidRPr="00BE5394">
              <w:rPr>
                <w:sz w:val="24"/>
                <w:lang w:val="en-US"/>
              </w:rPr>
              <w:t>string</w:t>
            </w:r>
          </w:p>
        </w:tc>
        <w:tc>
          <w:tcPr>
            <w:tcW w:w="2570" w:type="pct"/>
            <w:vAlign w:val="center"/>
          </w:tcPr>
          <w:p w14:paraId="613B8C1C" w14:textId="2A95BCAD" w:rsidR="00FF41B9" w:rsidRDefault="00FF41B9" w:rsidP="00FF41B9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Информация и фигуре</w:t>
            </w:r>
          </w:p>
        </w:tc>
      </w:tr>
      <w:tr w:rsidR="00FF41B9" w:rsidRPr="00F029EE" w14:paraId="4761BEE0" w14:textId="77777777" w:rsidTr="00203012">
        <w:tc>
          <w:tcPr>
            <w:tcW w:w="1784" w:type="pct"/>
            <w:vAlign w:val="center"/>
          </w:tcPr>
          <w:p w14:paraId="12491E4B" w14:textId="77777777" w:rsidR="00FF41B9" w:rsidRPr="003B2EC1" w:rsidRDefault="00FF41B9" w:rsidP="00FF41B9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+ </w:t>
            </w:r>
            <w:r>
              <w:rPr>
                <w:sz w:val="24"/>
                <w:lang w:val="en-US"/>
              </w:rPr>
              <w:t>Volume</w:t>
            </w:r>
          </w:p>
        </w:tc>
        <w:tc>
          <w:tcPr>
            <w:tcW w:w="646" w:type="pct"/>
            <w:vAlign w:val="center"/>
          </w:tcPr>
          <w:p w14:paraId="1A1BECD4" w14:textId="77777777" w:rsidR="00FF41B9" w:rsidRDefault="00FF41B9" w:rsidP="00FF41B9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3C5942BA" w14:textId="77777777" w:rsidR="00FF41B9" w:rsidRPr="003B2EC1" w:rsidRDefault="00FF41B9" w:rsidP="00FF41B9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Вычисление объёма пирамиды</w:t>
            </w:r>
          </w:p>
        </w:tc>
      </w:tr>
    </w:tbl>
    <w:p w14:paraId="4D04574E" w14:textId="77777777" w:rsidR="00FF41B9" w:rsidRDefault="00FF41B9" w:rsidP="00EF74C9">
      <w:pPr>
        <w:spacing w:before="240"/>
        <w:ind w:firstLine="0"/>
      </w:pPr>
    </w:p>
    <w:p w14:paraId="0BE46108" w14:textId="08FF80FE" w:rsidR="00EF74C9" w:rsidRDefault="00EF74C9" w:rsidP="00EF74C9">
      <w:pPr>
        <w:spacing w:before="240"/>
        <w:ind w:firstLine="0"/>
        <w:rPr>
          <w:lang w:val="en-US"/>
        </w:rPr>
      </w:pPr>
      <w:r>
        <w:lastRenderedPageBreak/>
        <w:t>Таблица</w:t>
      </w:r>
      <w:r>
        <w:rPr>
          <w:lang w:val="en-US"/>
        </w:rPr>
        <w:t xml:space="preserve"> </w:t>
      </w:r>
      <w:r>
        <w:t xml:space="preserve">4 – Описание класса </w:t>
      </w:r>
      <w:r w:rsidRPr="003B2EC1">
        <w:rPr>
          <w:lang w:val="en-US"/>
        </w:rPr>
        <w:t>Ball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335"/>
        <w:gridCol w:w="1207"/>
        <w:gridCol w:w="4803"/>
      </w:tblGrid>
      <w:tr w:rsidR="00EF74C9" w:rsidRPr="00F029EE" w14:paraId="120C25E6" w14:textId="77777777" w:rsidTr="00203012">
        <w:tc>
          <w:tcPr>
            <w:tcW w:w="1784" w:type="pct"/>
            <w:vAlign w:val="center"/>
          </w:tcPr>
          <w:p w14:paraId="536B3896" w14:textId="77777777" w:rsidR="00EF74C9" w:rsidRPr="00F029EE" w:rsidRDefault="00EF74C9" w:rsidP="0020301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Название</w:t>
            </w:r>
          </w:p>
        </w:tc>
        <w:tc>
          <w:tcPr>
            <w:tcW w:w="646" w:type="pct"/>
            <w:vAlign w:val="center"/>
          </w:tcPr>
          <w:p w14:paraId="5366B3AC" w14:textId="77777777" w:rsidR="00EF74C9" w:rsidRPr="00F029EE" w:rsidRDefault="00EF74C9" w:rsidP="0020301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Тип</w:t>
            </w:r>
          </w:p>
        </w:tc>
        <w:tc>
          <w:tcPr>
            <w:tcW w:w="2570" w:type="pct"/>
            <w:vAlign w:val="center"/>
          </w:tcPr>
          <w:p w14:paraId="2607BDE1" w14:textId="77777777" w:rsidR="00EF74C9" w:rsidRPr="00F029EE" w:rsidRDefault="00EF74C9" w:rsidP="0020301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Описание</w:t>
            </w:r>
          </w:p>
        </w:tc>
      </w:tr>
      <w:tr w:rsidR="00EF74C9" w:rsidRPr="00F029EE" w14:paraId="3D2FA541" w14:textId="77777777" w:rsidTr="00203012">
        <w:tc>
          <w:tcPr>
            <w:tcW w:w="5000" w:type="pct"/>
            <w:gridSpan w:val="3"/>
            <w:vAlign w:val="center"/>
          </w:tcPr>
          <w:p w14:paraId="7716B521" w14:textId="77777777" w:rsidR="00EF74C9" w:rsidRPr="00F029EE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Описание класса</w:t>
            </w:r>
          </w:p>
        </w:tc>
      </w:tr>
      <w:tr w:rsidR="00EF74C9" w:rsidRPr="00F029EE" w14:paraId="1EFC5B8E" w14:textId="77777777" w:rsidTr="00203012">
        <w:tc>
          <w:tcPr>
            <w:tcW w:w="5000" w:type="pct"/>
            <w:gridSpan w:val="3"/>
            <w:vAlign w:val="center"/>
          </w:tcPr>
          <w:p w14:paraId="67E3889A" w14:textId="232D4916" w:rsidR="00EF74C9" w:rsidRPr="00F029EE" w:rsidRDefault="00EF74C9" w:rsidP="00203012">
            <w:pPr>
              <w:ind w:firstLine="0"/>
              <w:jc w:val="left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Класс</w:t>
            </w:r>
            <w:r w:rsidR="00FF41B9">
              <w:rPr>
                <w:sz w:val="24"/>
                <w:lang w:val="en-US"/>
              </w:rPr>
              <w:t xml:space="preserve"> </w:t>
            </w:r>
            <w:r w:rsidRPr="003B2EC1">
              <w:rPr>
                <w:sz w:val="24"/>
                <w:lang w:val="en-US"/>
              </w:rPr>
              <w:t xml:space="preserve">Ball </w:t>
            </w:r>
            <w:r w:rsidRPr="00F029EE">
              <w:rPr>
                <w:sz w:val="24"/>
              </w:rPr>
              <w:t xml:space="preserve">– </w:t>
            </w:r>
            <w:r>
              <w:rPr>
                <w:sz w:val="24"/>
              </w:rPr>
              <w:t xml:space="preserve">шар </w:t>
            </w:r>
          </w:p>
        </w:tc>
      </w:tr>
      <w:tr w:rsidR="00EF74C9" w:rsidRPr="00F029EE" w14:paraId="0E6E2646" w14:textId="77777777" w:rsidTr="00203012">
        <w:tc>
          <w:tcPr>
            <w:tcW w:w="5000" w:type="pct"/>
            <w:gridSpan w:val="3"/>
            <w:vAlign w:val="center"/>
          </w:tcPr>
          <w:p w14:paraId="525127BC" w14:textId="77777777" w:rsidR="00EF74C9" w:rsidRPr="00F029EE" w:rsidRDefault="00EF74C9" w:rsidP="0020301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Поля</w:t>
            </w:r>
          </w:p>
        </w:tc>
      </w:tr>
      <w:tr w:rsidR="00EF74C9" w:rsidRPr="00F029EE" w14:paraId="7AD584C4" w14:textId="77777777" w:rsidTr="00203012">
        <w:tc>
          <w:tcPr>
            <w:tcW w:w="1784" w:type="pct"/>
            <w:vAlign w:val="center"/>
          </w:tcPr>
          <w:p w14:paraId="32BF1024" w14:textId="1B59A969" w:rsidR="00EF74C9" w:rsidRPr="00F029EE" w:rsidRDefault="00EF74C9" w:rsidP="00203012">
            <w:pPr>
              <w:ind w:firstLine="0"/>
              <w:jc w:val="left"/>
              <w:rPr>
                <w:sz w:val="24"/>
                <w:lang w:val="en-US"/>
              </w:rPr>
            </w:pPr>
            <w:r w:rsidRPr="00F029EE">
              <w:rPr>
                <w:sz w:val="24"/>
              </w:rPr>
              <w:t>–</w:t>
            </w:r>
            <w:r w:rsidRPr="00F029EE">
              <w:rPr>
                <w:sz w:val="24"/>
                <w:lang w:val="en-US"/>
              </w:rPr>
              <w:t>_</w:t>
            </w:r>
            <w:r w:rsidRPr="003B2EC1">
              <w:rPr>
                <w:sz w:val="24"/>
                <w:lang w:val="en-US"/>
              </w:rPr>
              <w:t>radius</w:t>
            </w:r>
          </w:p>
        </w:tc>
        <w:tc>
          <w:tcPr>
            <w:tcW w:w="646" w:type="pct"/>
            <w:vAlign w:val="center"/>
          </w:tcPr>
          <w:p w14:paraId="66DAFE35" w14:textId="77777777" w:rsidR="00EF74C9" w:rsidRPr="00F029EE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7A571BE1" w14:textId="77777777" w:rsidR="00EF74C9" w:rsidRPr="003B2EC1" w:rsidRDefault="00EF74C9" w:rsidP="0020301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Радиус шара</w:t>
            </w:r>
          </w:p>
        </w:tc>
      </w:tr>
      <w:tr w:rsidR="00EF74C9" w:rsidRPr="00F029EE" w14:paraId="50F62E15" w14:textId="77777777" w:rsidTr="00203012">
        <w:tc>
          <w:tcPr>
            <w:tcW w:w="5000" w:type="pct"/>
            <w:gridSpan w:val="3"/>
            <w:vAlign w:val="center"/>
          </w:tcPr>
          <w:p w14:paraId="6C53411F" w14:textId="77777777" w:rsidR="00EF74C9" w:rsidRPr="00F029EE" w:rsidRDefault="00EF74C9" w:rsidP="00203012">
            <w:pPr>
              <w:ind w:firstLine="0"/>
              <w:jc w:val="center"/>
              <w:rPr>
                <w:sz w:val="24"/>
              </w:rPr>
            </w:pPr>
            <w:r w:rsidRPr="00F029EE">
              <w:rPr>
                <w:sz w:val="24"/>
              </w:rPr>
              <w:t>Свойства</w:t>
            </w:r>
          </w:p>
        </w:tc>
      </w:tr>
      <w:tr w:rsidR="00EF74C9" w:rsidRPr="00F029EE" w14:paraId="78E5EEC2" w14:textId="77777777" w:rsidTr="00203012">
        <w:tc>
          <w:tcPr>
            <w:tcW w:w="1784" w:type="pct"/>
            <w:vAlign w:val="center"/>
          </w:tcPr>
          <w:p w14:paraId="0F52C428" w14:textId="77777777" w:rsidR="00EF74C9" w:rsidRPr="00F029EE" w:rsidRDefault="00EF74C9" w:rsidP="00203012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+ </w:t>
            </w:r>
            <w:r w:rsidRPr="003B2EC1">
              <w:rPr>
                <w:sz w:val="24"/>
                <w:lang w:val="en-US"/>
              </w:rPr>
              <w:t>Radius</w:t>
            </w:r>
          </w:p>
        </w:tc>
        <w:tc>
          <w:tcPr>
            <w:tcW w:w="646" w:type="pct"/>
            <w:vAlign w:val="center"/>
          </w:tcPr>
          <w:p w14:paraId="753BF4EA" w14:textId="77777777" w:rsidR="00EF74C9" w:rsidRPr="00F029EE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182FB2AA" w14:textId="77777777" w:rsidR="00EF74C9" w:rsidRPr="00F029EE" w:rsidRDefault="00EF74C9" w:rsidP="0020301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Радиус шара</w:t>
            </w:r>
          </w:p>
        </w:tc>
      </w:tr>
      <w:tr w:rsidR="00EF74C9" w:rsidRPr="00F029EE" w14:paraId="145A54B3" w14:textId="77777777" w:rsidTr="00203012">
        <w:tc>
          <w:tcPr>
            <w:tcW w:w="1784" w:type="pct"/>
            <w:vAlign w:val="center"/>
          </w:tcPr>
          <w:p w14:paraId="280581DD" w14:textId="77777777" w:rsidR="00EF74C9" w:rsidRDefault="00EF74C9" w:rsidP="00203012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 FigureType</w:t>
            </w:r>
          </w:p>
        </w:tc>
        <w:tc>
          <w:tcPr>
            <w:tcW w:w="646" w:type="pct"/>
            <w:vAlign w:val="center"/>
          </w:tcPr>
          <w:p w14:paraId="7653B8A6" w14:textId="77777777" w:rsidR="00EF74C9" w:rsidRPr="00F029EE" w:rsidRDefault="00EF74C9" w:rsidP="00203012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2570" w:type="pct"/>
            <w:vAlign w:val="center"/>
          </w:tcPr>
          <w:p w14:paraId="04DFAF72" w14:textId="77777777" w:rsidR="00EF74C9" w:rsidRDefault="00EF74C9" w:rsidP="00203012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Тип фигуры</w:t>
            </w:r>
          </w:p>
        </w:tc>
      </w:tr>
      <w:tr w:rsidR="00FF41B9" w:rsidRPr="00F029EE" w14:paraId="28214B60" w14:textId="77777777" w:rsidTr="00203012">
        <w:tc>
          <w:tcPr>
            <w:tcW w:w="1784" w:type="pct"/>
            <w:vAlign w:val="center"/>
          </w:tcPr>
          <w:p w14:paraId="0B89F764" w14:textId="4D1A8781" w:rsidR="00FF41B9" w:rsidRDefault="00FF41B9" w:rsidP="00FF41B9">
            <w:pPr>
              <w:ind w:firstLine="0"/>
              <w:jc w:val="left"/>
              <w:rPr>
                <w:sz w:val="24"/>
                <w:lang w:val="en-US"/>
              </w:rPr>
            </w:pPr>
            <w:r w:rsidRPr="00522330">
              <w:rPr>
                <w:sz w:val="24"/>
                <w:lang w:val="en-US"/>
              </w:rPr>
              <w:t>+ Parametrs</w:t>
            </w:r>
          </w:p>
        </w:tc>
        <w:tc>
          <w:tcPr>
            <w:tcW w:w="646" w:type="pct"/>
            <w:vAlign w:val="center"/>
          </w:tcPr>
          <w:p w14:paraId="46E477FE" w14:textId="0DCD513C" w:rsidR="00FF41B9" w:rsidRDefault="00FF41B9" w:rsidP="00FF41B9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string</w:t>
            </w:r>
          </w:p>
        </w:tc>
        <w:tc>
          <w:tcPr>
            <w:tcW w:w="2570" w:type="pct"/>
            <w:vAlign w:val="center"/>
          </w:tcPr>
          <w:p w14:paraId="45DC1BBF" w14:textId="18B21775" w:rsidR="00FF41B9" w:rsidRDefault="00FF41B9" w:rsidP="00FF41B9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Параметры фигуры</w:t>
            </w:r>
          </w:p>
        </w:tc>
      </w:tr>
      <w:tr w:rsidR="00FF41B9" w:rsidRPr="00F029EE" w14:paraId="2AEBD06F" w14:textId="77777777" w:rsidTr="00203012">
        <w:tc>
          <w:tcPr>
            <w:tcW w:w="1784" w:type="pct"/>
            <w:vAlign w:val="center"/>
          </w:tcPr>
          <w:p w14:paraId="47747DA8" w14:textId="033AA0E0" w:rsidR="00FF41B9" w:rsidRDefault="00FF41B9" w:rsidP="00FF41B9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 GetInfo</w:t>
            </w:r>
          </w:p>
        </w:tc>
        <w:tc>
          <w:tcPr>
            <w:tcW w:w="646" w:type="pct"/>
            <w:vAlign w:val="center"/>
          </w:tcPr>
          <w:p w14:paraId="5B0570EB" w14:textId="7B3A5BC8" w:rsidR="00FF41B9" w:rsidRDefault="00FF41B9" w:rsidP="00FF41B9">
            <w:pPr>
              <w:ind w:firstLine="0"/>
              <w:jc w:val="center"/>
              <w:rPr>
                <w:sz w:val="24"/>
                <w:lang w:val="en-US"/>
              </w:rPr>
            </w:pPr>
            <w:r w:rsidRPr="00BE5394">
              <w:rPr>
                <w:sz w:val="24"/>
                <w:lang w:val="en-US"/>
              </w:rPr>
              <w:t>string</w:t>
            </w:r>
          </w:p>
        </w:tc>
        <w:tc>
          <w:tcPr>
            <w:tcW w:w="2570" w:type="pct"/>
            <w:vAlign w:val="center"/>
          </w:tcPr>
          <w:p w14:paraId="7AC9CDDF" w14:textId="08E00086" w:rsidR="00FF41B9" w:rsidRDefault="00FF41B9" w:rsidP="00FF41B9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Информация и фигуре</w:t>
            </w:r>
          </w:p>
        </w:tc>
      </w:tr>
      <w:tr w:rsidR="00FF41B9" w:rsidRPr="00F029EE" w14:paraId="6B414C6A" w14:textId="77777777" w:rsidTr="00203012">
        <w:tc>
          <w:tcPr>
            <w:tcW w:w="1784" w:type="pct"/>
            <w:vAlign w:val="center"/>
          </w:tcPr>
          <w:p w14:paraId="687017EA" w14:textId="77777777" w:rsidR="00FF41B9" w:rsidRPr="003B2EC1" w:rsidRDefault="00FF41B9" w:rsidP="00FF41B9">
            <w:pPr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+ </w:t>
            </w:r>
            <w:r>
              <w:rPr>
                <w:sz w:val="24"/>
                <w:lang w:val="en-US"/>
              </w:rPr>
              <w:t>Volume</w:t>
            </w:r>
          </w:p>
        </w:tc>
        <w:tc>
          <w:tcPr>
            <w:tcW w:w="646" w:type="pct"/>
            <w:vAlign w:val="center"/>
          </w:tcPr>
          <w:p w14:paraId="2F525163" w14:textId="77777777" w:rsidR="00FF41B9" w:rsidRDefault="00FF41B9" w:rsidP="00FF41B9">
            <w:pPr>
              <w:ind w:firstLine="0"/>
              <w:jc w:val="center"/>
              <w:rPr>
                <w:sz w:val="24"/>
                <w:lang w:val="en-US"/>
              </w:rPr>
            </w:pPr>
            <w:r w:rsidRPr="00F029EE">
              <w:rPr>
                <w:sz w:val="24"/>
                <w:lang w:val="en-US"/>
              </w:rPr>
              <w:t>double</w:t>
            </w:r>
          </w:p>
        </w:tc>
        <w:tc>
          <w:tcPr>
            <w:tcW w:w="2570" w:type="pct"/>
            <w:vAlign w:val="center"/>
          </w:tcPr>
          <w:p w14:paraId="04091397" w14:textId="403068A5" w:rsidR="00FF41B9" w:rsidRPr="00FF41B9" w:rsidRDefault="00FF41B9" w:rsidP="00FF41B9">
            <w:pPr>
              <w:ind w:firstLine="0"/>
              <w:jc w:val="left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Вычисление объёма </w:t>
            </w:r>
            <w:r>
              <w:rPr>
                <w:sz w:val="24"/>
              </w:rPr>
              <w:t>шара</w:t>
            </w:r>
          </w:p>
        </w:tc>
      </w:tr>
    </w:tbl>
    <w:p w14:paraId="431D6011" w14:textId="77777777" w:rsidR="00EF74C9" w:rsidRPr="00472B49" w:rsidRDefault="00EF74C9" w:rsidP="00EF74C9"/>
    <w:sectPr w:rsidR="00EF74C9" w:rsidRPr="00472B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80956"/>
      <w:docPartObj>
        <w:docPartGallery w:val="Page Numbers (Bottom of Page)"/>
        <w:docPartUnique/>
      </w:docPartObj>
    </w:sdtPr>
    <w:sdtEndPr/>
    <w:sdtContent>
      <w:p w14:paraId="604CB580" w14:textId="77777777" w:rsidR="00261C19" w:rsidRDefault="00CC1342" w:rsidP="00261C19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EA4E74"/>
    <w:multiLevelType w:val="hybridMultilevel"/>
    <w:tmpl w:val="FB3E051C"/>
    <w:lvl w:ilvl="0" w:tplc="75DAD1D2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23"/>
    <w:rsid w:val="000C5E23"/>
    <w:rsid w:val="002F2D51"/>
    <w:rsid w:val="003E6B7A"/>
    <w:rsid w:val="00472B49"/>
    <w:rsid w:val="00522330"/>
    <w:rsid w:val="00CC1342"/>
    <w:rsid w:val="00EF74C9"/>
    <w:rsid w:val="00FF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8F028"/>
  <w15:chartTrackingRefBased/>
  <w15:docId w15:val="{6BC009FF-F0ED-47AD-8C7D-2BFBBF60C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B7A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C13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uiPriority w:val="39"/>
    <w:rsid w:val="00EF74C9"/>
    <w:pPr>
      <w:spacing w:after="0" w:line="240" w:lineRule="auto"/>
      <w:ind w:firstLine="709"/>
    </w:pPr>
    <w:rPr>
      <w:rFonts w:ascii="Times New Roman" w:eastAsia="Calibri" w:hAnsi="Times New Roman" w:cs="Times New Roman"/>
      <w:sz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EF74C9"/>
    <w:pPr>
      <w:spacing w:after="0" w:line="240" w:lineRule="auto"/>
      <w:ind w:firstLine="851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F74C9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EF74C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74C9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CC13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CC1342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C1342"/>
    <w:pPr>
      <w:tabs>
        <w:tab w:val="right" w:leader="dot" w:pos="9628"/>
      </w:tabs>
      <w:spacing w:after="100"/>
      <w:ind w:firstLine="567"/>
    </w:pPr>
  </w:style>
  <w:style w:type="paragraph" w:styleId="2">
    <w:name w:val="toc 2"/>
    <w:basedOn w:val="a"/>
    <w:next w:val="a"/>
    <w:autoRedefine/>
    <w:uiPriority w:val="39"/>
    <w:unhideWhenUsed/>
    <w:rsid w:val="00CC1342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CC13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9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Подглазова</dc:creator>
  <cp:keywords/>
  <dc:description/>
  <cp:lastModifiedBy>Валентина Подглазова</cp:lastModifiedBy>
  <cp:revision>8</cp:revision>
  <dcterms:created xsi:type="dcterms:W3CDTF">2023-06-01T16:43:00Z</dcterms:created>
  <dcterms:modified xsi:type="dcterms:W3CDTF">2023-06-01T20:14:00Z</dcterms:modified>
</cp:coreProperties>
</file>