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2wvf7qpghpi" w:colFirst="0" w:colLast="0"/>
    <w:bookmarkEnd w:id="0"/>
    <w:p w:rsidR="00621371" w:rsidRDefault="00A70449">
      <w:pPr>
        <w:pStyle w:val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fldChar w:fldCharType="begin"/>
      </w:r>
      <w:r>
        <w:instrText xml:space="preserve"> HYPERLINK "https://github.com/Valentina810/week-planner-for-marusia/issues/87"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40"/>
          <w:szCs w:val="40"/>
          <w:u w:val="single"/>
        </w:rPr>
        <w:t>[Аналитика] Добавить удаление события</w:t>
      </w:r>
      <w:r>
        <w:rPr>
          <w:rFonts w:ascii="Times New Roman" w:eastAsia="Times New Roman" w:hAnsi="Times New Roman" w:cs="Times New Roman"/>
          <w:color w:val="1155CC"/>
          <w:sz w:val="40"/>
          <w:szCs w:val="40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#87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pStyle w:val="3"/>
        <w:jc w:val="both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bookmarkStart w:id="1" w:name="_4gcq63749kfa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1. Примерный сценарий: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Начальная команда после входа в навык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Пользователь</w:t>
      </w:r>
      <w:r>
        <w:rPr>
          <w:rFonts w:ascii="Times New Roman" w:eastAsia="Times New Roman" w:hAnsi="Times New Roman" w:cs="Times New Roman"/>
          <w:sz w:val="33"/>
          <w:szCs w:val="33"/>
        </w:rPr>
        <w:t>: “Удалить событие”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Далее пользователю предлагается назвать событие, время или день.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“Назовите событие, день или время события, которое хотите удалить”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Пользователь</w:t>
      </w:r>
      <w:r>
        <w:rPr>
          <w:rFonts w:ascii="Times New Roman" w:eastAsia="Times New Roman" w:hAnsi="Times New Roman" w:cs="Times New Roman"/>
          <w:sz w:val="33"/>
          <w:szCs w:val="33"/>
        </w:rPr>
        <w:t>: “Попить чай в понедельник”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Пользователь называет “событие” или “время” или “день” или “событие + вр</w:t>
      </w:r>
      <w:r>
        <w:rPr>
          <w:rFonts w:ascii="Times New Roman" w:eastAsia="Times New Roman" w:hAnsi="Times New Roman" w:cs="Times New Roman"/>
          <w:sz w:val="33"/>
          <w:szCs w:val="33"/>
        </w:rPr>
        <w:t>емя” или “время + день” или “событие + время + день”, помощник осуществляет поиск по подстроке по всем событиям с днем и временем.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 xml:space="preserve"> При этом день преобразуется в дату, по аналогии с добавлением события. Далее выбирается событие/события с большим количеством</w:t>
      </w:r>
      <w:r>
        <w:rPr>
          <w:rFonts w:ascii="Times New Roman" w:eastAsia="Times New Roman" w:hAnsi="Times New Roman" w:cs="Times New Roman"/>
          <w:sz w:val="33"/>
          <w:szCs w:val="33"/>
        </w:rPr>
        <w:t xml:space="preserve"> совпадений. Если количество совпадений одинаково, то первым берется ближайшее событие.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  <w:u w:val="single"/>
          <w:shd w:val="clear" w:color="auto" w:fill="C9DAF8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  <w:shd w:val="clear" w:color="auto" w:fill="C9DAF8"/>
        </w:rPr>
        <w:t>Вариант сценария 1.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 xml:space="preserve">Если находится </w:t>
      </w:r>
      <w:r>
        <w:rPr>
          <w:rFonts w:ascii="Times New Roman" w:eastAsia="Times New Roman" w:hAnsi="Times New Roman" w:cs="Times New Roman"/>
          <w:i/>
          <w:sz w:val="33"/>
          <w:szCs w:val="33"/>
        </w:rPr>
        <w:t>одно</w:t>
      </w:r>
      <w:r>
        <w:rPr>
          <w:rFonts w:ascii="Times New Roman" w:eastAsia="Times New Roman" w:hAnsi="Times New Roman" w:cs="Times New Roman"/>
          <w:sz w:val="33"/>
          <w:szCs w:val="33"/>
        </w:rPr>
        <w:t xml:space="preserve"> подходящее событие: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Схема ответа: “Вы хотите удалить событие [название события] в [день число события] 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в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 xml:space="preserve"> [время события]?”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Пример ответа: “Вы хотите удалить событие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>опить чай в понедельник 5 августа в 9:00?”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  <w:u w:val="single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</w:rPr>
        <w:t>Вариант исхода 1.1.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Пользователь</w:t>
      </w:r>
      <w:r>
        <w:rPr>
          <w:rFonts w:ascii="Times New Roman" w:eastAsia="Times New Roman" w:hAnsi="Times New Roman" w:cs="Times New Roman"/>
          <w:sz w:val="33"/>
          <w:szCs w:val="33"/>
        </w:rPr>
        <w:t>: “Да”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 удаляет событие -</w:t>
      </w:r>
      <w:r>
        <w:rPr>
          <w:rFonts w:ascii="Times New Roman" w:eastAsia="Times New Roman" w:hAnsi="Times New Roman" w:cs="Times New Roman"/>
          <w:sz w:val="33"/>
          <w:szCs w:val="33"/>
        </w:rPr>
        <w:t>&gt; проговаривает “Ваше событие удалено. Выполнен выход в главное меню”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</w:rPr>
        <w:t>Вариант исхода 1.2.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Пользователь</w:t>
      </w:r>
      <w:r>
        <w:rPr>
          <w:rFonts w:ascii="Times New Roman" w:eastAsia="Times New Roman" w:hAnsi="Times New Roman" w:cs="Times New Roman"/>
          <w:sz w:val="33"/>
          <w:szCs w:val="33"/>
        </w:rPr>
        <w:t>: “Нет”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 не удаляет событие -&gt; проговаривает “Ваше событие сохранено. Выполнен выход в главное меню”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33"/>
          <w:szCs w:val="33"/>
          <w:u w:val="single"/>
          <w:shd w:val="clear" w:color="auto" w:fill="C9DAF8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  <w:shd w:val="clear" w:color="auto" w:fill="C9DAF8"/>
        </w:rPr>
        <w:t>Вариант события 2.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Если находится </w:t>
      </w:r>
      <w:r>
        <w:rPr>
          <w:rFonts w:ascii="Times New Roman" w:eastAsia="Times New Roman" w:hAnsi="Times New Roman" w:cs="Times New Roman"/>
          <w:i/>
          <w:sz w:val="33"/>
          <w:szCs w:val="33"/>
        </w:rPr>
        <w:t xml:space="preserve">несколько </w:t>
      </w:r>
      <w:r>
        <w:rPr>
          <w:rFonts w:ascii="Times New Roman" w:eastAsia="Times New Roman" w:hAnsi="Times New Roman" w:cs="Times New Roman"/>
          <w:sz w:val="33"/>
          <w:szCs w:val="33"/>
        </w:rPr>
        <w:t>подходящих событий: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“Найдено несколько событий. Вы хотите удалить событие [название события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1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>] в [день1 число1 события1] в [время1 события1] или назвать следующее событие? Вы можете ответить “удалить” или “следующее”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.”</w:t>
      </w:r>
      <w:proofErr w:type="gramEnd"/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  <w:u w:val="single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</w:rPr>
        <w:t>Вариант исхода 2.</w:t>
      </w:r>
      <w:r>
        <w:rPr>
          <w:rFonts w:ascii="Times New Roman" w:eastAsia="Times New Roman" w:hAnsi="Times New Roman" w:cs="Times New Roman"/>
          <w:sz w:val="33"/>
          <w:szCs w:val="33"/>
          <w:u w:val="single"/>
        </w:rPr>
        <w:t>1.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Пользователь</w:t>
      </w:r>
      <w:r>
        <w:rPr>
          <w:rFonts w:ascii="Times New Roman" w:eastAsia="Times New Roman" w:hAnsi="Times New Roman" w:cs="Times New Roman"/>
          <w:sz w:val="33"/>
          <w:szCs w:val="33"/>
        </w:rPr>
        <w:t>: “Удалить”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 удаляет событие -&gt; проговаривает “Ваше событие удалено. Выполнен выход в главное меню”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Стоит учесть вариативность окончания: Удаляю, Удали, Удаляешь, Удаляют, Удаляет, Удаляем, Удаляйте 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</w:rPr>
        <w:t>Вариант исхода  2.2.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Пользователь</w:t>
      </w:r>
      <w:r>
        <w:rPr>
          <w:rFonts w:ascii="Times New Roman" w:eastAsia="Times New Roman" w:hAnsi="Times New Roman" w:cs="Times New Roman"/>
          <w:sz w:val="33"/>
          <w:szCs w:val="33"/>
        </w:rPr>
        <w:t>: “Следующее”</w:t>
      </w: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Стоит учесть вариативность окончания: Следующий, Следующая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  <w:u w:val="single"/>
        </w:rPr>
      </w:pPr>
      <w:r>
        <w:rPr>
          <w:rFonts w:ascii="Times New Roman" w:eastAsia="Times New Roman" w:hAnsi="Times New Roman" w:cs="Times New Roman"/>
          <w:sz w:val="33"/>
          <w:szCs w:val="33"/>
          <w:u w:val="single"/>
        </w:rPr>
        <w:t>Вариант исхода  2.2.1.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  <w:u w:val="single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i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Исход 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выполняется пока есть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 xml:space="preserve"> подходящее событие по запросу из </w:t>
      </w:r>
      <w:r>
        <w:rPr>
          <w:rFonts w:ascii="Times New Roman" w:eastAsia="Times New Roman" w:hAnsi="Times New Roman" w:cs="Times New Roman"/>
          <w:i/>
          <w:sz w:val="33"/>
          <w:szCs w:val="33"/>
        </w:rPr>
        <w:t>варианта события 2.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i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Помощник</w:t>
      </w:r>
      <w:r>
        <w:rPr>
          <w:rFonts w:ascii="Times New Roman" w:eastAsia="Times New Roman" w:hAnsi="Times New Roman" w:cs="Times New Roman"/>
          <w:sz w:val="33"/>
          <w:szCs w:val="33"/>
        </w:rPr>
        <w:t>: не удаляет событие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1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 xml:space="preserve"> -&gt; проговаривает “Ваше событие [на</w:t>
      </w:r>
      <w:r>
        <w:rPr>
          <w:rFonts w:ascii="Times New Roman" w:eastAsia="Times New Roman" w:hAnsi="Times New Roman" w:cs="Times New Roman"/>
          <w:sz w:val="33"/>
          <w:szCs w:val="33"/>
        </w:rPr>
        <w:t>звание события1] сохранено. Вы хотите удалить событие [название события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2</w:t>
      </w:r>
      <w:proofErr w:type="gramEnd"/>
      <w:r>
        <w:rPr>
          <w:rFonts w:ascii="Times New Roman" w:eastAsia="Times New Roman" w:hAnsi="Times New Roman" w:cs="Times New Roman"/>
          <w:sz w:val="33"/>
          <w:szCs w:val="33"/>
        </w:rPr>
        <w:t>] в [день2 число2 события2] в [время2 события2] или назвать следующее событие? Вы можете ответить “удалить” или “следующее”</w:t>
      </w:r>
      <w:proofErr w:type="gramStart"/>
      <w:r>
        <w:rPr>
          <w:rFonts w:ascii="Times New Roman" w:eastAsia="Times New Roman" w:hAnsi="Times New Roman" w:cs="Times New Roman"/>
          <w:sz w:val="33"/>
          <w:szCs w:val="33"/>
        </w:rPr>
        <w:t>.”</w:t>
      </w:r>
      <w:proofErr w:type="gramEnd"/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pStyle w:val="3"/>
        <w:jc w:val="both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bookmarkStart w:id="2" w:name="_2l33cxt48t5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lastRenderedPageBreak/>
        <w:t>2. Дополнительные действия</w:t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Добавить в ответ помощника “Удалить событие” на команду “Справка” и “Запуск”</w:t>
      </w:r>
      <w:r>
        <w:rPr>
          <w:rFonts w:ascii="Times New Roman" w:eastAsia="Times New Roman" w:hAnsi="Times New Roman" w:cs="Times New Roman"/>
          <w:sz w:val="33"/>
          <w:szCs w:val="33"/>
        </w:rPr>
        <w:br/>
      </w:r>
      <w:r>
        <w:br w:type="page"/>
      </w: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621371">
      <w:pPr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:rsidR="00621371" w:rsidRDefault="00A70449">
      <w:pPr>
        <w:pStyle w:val="3"/>
        <w:jc w:val="both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bookmarkStart w:id="3" w:name="_jan8dne0gflu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3. Схема процесса</w:t>
      </w:r>
    </w:p>
    <w:p w:rsidR="00A70449" w:rsidRDefault="00A70449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621371" w:rsidRPr="00A70449" w:rsidRDefault="00A70449" w:rsidP="00A70449">
      <w:pPr>
        <w:tabs>
          <w:tab w:val="left" w:pos="2436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bookmarkStart w:id="4" w:name="_GoBack"/>
      <w:bookmarkEnd w:id="4"/>
    </w:p>
    <w:p w:rsidR="00621371" w:rsidRDefault="00A70449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ru-RU"/>
        </w:rPr>
        <w:lastRenderedPageBreak/>
        <w:drawing>
          <wp:inline distT="0" distB="0" distL="0" distR="0" wp14:anchorId="0F14B4BE" wp14:editId="3C22CBDF">
            <wp:extent cx="8753233" cy="6188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2659" cy="61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71" w:rsidSect="00A70449">
      <w:pgSz w:w="16834" w:h="11909" w:orient="landscape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1371"/>
    <w:rsid w:val="00621371"/>
    <w:rsid w:val="00A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704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0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704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0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Поликарпова</cp:lastModifiedBy>
  <cp:revision>2</cp:revision>
  <dcterms:created xsi:type="dcterms:W3CDTF">2024-08-04T04:02:00Z</dcterms:created>
  <dcterms:modified xsi:type="dcterms:W3CDTF">2024-08-04T04:03:00Z</dcterms:modified>
</cp:coreProperties>
</file>