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345B" w14:textId="77777777" w:rsidR="00680349" w:rsidRDefault="00680349">
      <w:pPr>
        <w:pStyle w:val="Textoindependiente"/>
        <w:spacing w:before="9"/>
        <w:rPr>
          <w:sz w:val="5"/>
        </w:rPr>
      </w:pPr>
    </w:p>
    <w:p w14:paraId="00ED345C" w14:textId="77777777" w:rsidR="00680349" w:rsidRDefault="00EE52FF">
      <w:pPr>
        <w:pStyle w:val="Textoindependiente"/>
        <w:ind w:left="361"/>
        <w:rPr>
          <w:sz w:val="20"/>
        </w:rPr>
      </w:pPr>
      <w:r>
        <w:rPr>
          <w:sz w:val="20"/>
        </w:rPr>
      </w:r>
      <w:r>
        <w:rPr>
          <w:sz w:val="20"/>
        </w:rPr>
        <w:pict w14:anchorId="00ED3576">
          <v:group id="_x0000_s1028" style="width:430.55pt;height:46.8pt;mso-position-horizontal-relative:char;mso-position-vertical-relative:line" coordsize="8611,936">
            <v:rect id="_x0000_s1034" style="position:absolute;left:4300;width:10;height:10" fillcolor="black" stroked="f"/>
            <v:line id="_x0000_s1033" style="position:absolute" from="4310,5" to="8597,5" strokeweight=".48pt"/>
            <v:rect id="_x0000_s1032" style="position:absolute;left:8596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8611;height:93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47;top:142;width:3126;height:311" filled="f" stroked="f">
              <v:textbox inset="0,0,0,0">
                <w:txbxContent>
                  <w:p w14:paraId="00ED3585" w14:textId="77777777" w:rsidR="00680349" w:rsidRDefault="00EE52F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TALLER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2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PYTHON</w:t>
                    </w:r>
                  </w:p>
                </w:txbxContent>
              </v:textbox>
            </v:shape>
            <v:shape id="_x0000_s1029" type="#_x0000_t202" style="position:absolute;left:4785;top:176;width:3343;height:635" filled="f" stroked="f">
              <v:textbox inset="0,0,0,0">
                <w:txbxContent>
                  <w:p w14:paraId="00ED3586" w14:textId="77777777" w:rsidR="00680349" w:rsidRDefault="00EE52FF">
                    <w:pPr>
                      <w:spacing w:line="242" w:lineRule="auto"/>
                      <w:ind w:firstLine="46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OBJETOS</w:t>
                    </w:r>
                  </w:p>
                </w:txbxContent>
              </v:textbox>
            </v:shape>
            <w10:anchorlock/>
          </v:group>
        </w:pict>
      </w:r>
    </w:p>
    <w:p w14:paraId="00ED353C" w14:textId="133B6F8A" w:rsidR="00680349" w:rsidRDefault="00680349">
      <w:pPr>
        <w:pStyle w:val="Textoindependiente"/>
        <w:spacing w:before="4"/>
        <w:rPr>
          <w:b/>
          <w:sz w:val="24"/>
        </w:rPr>
      </w:pPr>
    </w:p>
    <w:p w14:paraId="6A32B5CE" w14:textId="77777777" w:rsidR="0093360F" w:rsidRDefault="0093360F">
      <w:pPr>
        <w:pStyle w:val="Textoindependiente"/>
        <w:spacing w:before="4"/>
        <w:rPr>
          <w:b/>
          <w:sz w:val="24"/>
        </w:rPr>
      </w:pPr>
    </w:p>
    <w:p w14:paraId="00ED353D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</w:pPr>
      <w:r>
        <w:t>¿Cuántas</w:t>
      </w:r>
      <w:r>
        <w:rPr>
          <w:spacing w:val="-5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definiendo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ejercicio?</w:t>
      </w:r>
    </w:p>
    <w:p w14:paraId="00ED353E" w14:textId="6C96989C" w:rsidR="00680349" w:rsidRDefault="00EE52FF">
      <w:pPr>
        <w:pStyle w:val="Prrafodelista"/>
        <w:numPr>
          <w:ilvl w:val="0"/>
          <w:numId w:val="2"/>
        </w:numPr>
        <w:tabs>
          <w:tab w:val="left" w:pos="720"/>
          <w:tab w:val="left" w:pos="5764"/>
        </w:tabs>
        <w:spacing w:before="27"/>
        <w:rPr>
          <w:rFonts w:ascii="Consolas" w:hAnsi="Consolas"/>
        </w:rPr>
      </w:pPr>
      <w:r>
        <w:t>¿Para</w:t>
      </w:r>
      <w:r>
        <w:rPr>
          <w:spacing w:val="-3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sirve</w:t>
      </w:r>
      <w:r>
        <w:rPr>
          <w:spacing w:val="-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línea</w:t>
      </w:r>
      <w:r>
        <w:rPr>
          <w:spacing w:val="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if</w:t>
      </w:r>
      <w:r>
        <w:rPr>
          <w:rFonts w:ascii="Consolas" w:hAnsi="Consolas"/>
          <w:b/>
          <w:spacing w:val="-1"/>
        </w:rPr>
        <w:t xml:space="preserve"> </w:t>
      </w:r>
      <w:r>
        <w:rPr>
          <w:rFonts w:ascii="Consolas" w:hAnsi="Consolas"/>
          <w:b/>
          <w:u w:val="thick"/>
        </w:rPr>
        <w:t>_</w:t>
      </w:r>
      <w:r>
        <w:rPr>
          <w:rFonts w:ascii="Consolas" w:hAnsi="Consolas"/>
          <w:b/>
          <w:u w:val="thick"/>
        </w:rPr>
        <w:t>_</w:t>
      </w:r>
      <w:r>
        <w:rPr>
          <w:rFonts w:ascii="Consolas" w:hAnsi="Consolas"/>
          <w:b/>
          <w:spacing w:val="118"/>
          <w:u w:val="thick"/>
        </w:rPr>
        <w:t xml:space="preserve"> </w:t>
      </w:r>
      <w:proofErr w:type="spell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  <w:u w:val="thick"/>
        </w:rPr>
        <w:tab/>
      </w:r>
      <w:r>
        <w:rPr>
          <w:rFonts w:ascii="Consolas" w:hAnsi="Consolas"/>
          <w:b/>
        </w:rPr>
        <w:t>=</w:t>
      </w:r>
      <w:r>
        <w:rPr>
          <w:rFonts w:ascii="Consolas" w:hAnsi="Consolas"/>
          <w:b/>
          <w:spacing w:val="2"/>
        </w:rPr>
        <w:t xml:space="preserve"> </w:t>
      </w:r>
      <w:proofErr w:type="gramStart"/>
      <w:r>
        <w:rPr>
          <w:rFonts w:ascii="Consolas" w:hAnsi="Consolas"/>
          <w:b/>
        </w:rPr>
        <w:t>“</w:t>
      </w:r>
      <w:r>
        <w:rPr>
          <w:rFonts w:ascii="Consolas" w:hAnsi="Consolas"/>
          <w:b/>
          <w:spacing w:val="117"/>
          <w:u w:val="thick"/>
        </w:rPr>
        <w:t xml:space="preserve"> </w:t>
      </w:r>
      <w:r>
        <w:rPr>
          <w:rFonts w:ascii="Consolas" w:hAnsi="Consolas"/>
          <w:b/>
          <w:u w:val="thick"/>
        </w:rPr>
        <w:t>_</w:t>
      </w:r>
      <w:proofErr w:type="spellStart"/>
      <w:proofErr w:type="gramEnd"/>
      <w:r>
        <w:rPr>
          <w:rFonts w:ascii="Consolas" w:hAnsi="Consolas"/>
          <w:b/>
        </w:rPr>
        <w:t>main</w:t>
      </w:r>
      <w:proofErr w:type="spellEnd"/>
      <w:r>
        <w:rPr>
          <w:rFonts w:ascii="Consolas" w:hAnsi="Consolas"/>
          <w:b/>
          <w:u w:val="thick"/>
        </w:rPr>
        <w:t>_</w:t>
      </w:r>
      <w:r>
        <w:rPr>
          <w:rFonts w:ascii="Consolas" w:hAnsi="Consolas"/>
          <w:b/>
          <w:spacing w:val="-3"/>
          <w:u w:val="thick"/>
        </w:rPr>
        <w:t xml:space="preserve"> </w:t>
      </w:r>
      <w:r>
        <w:rPr>
          <w:rFonts w:ascii="Consolas" w:hAnsi="Consolas"/>
          <w:b/>
          <w:spacing w:val="-2"/>
          <w:u w:val="thick"/>
        </w:rPr>
        <w:t xml:space="preserve"> </w:t>
      </w:r>
      <w:r>
        <w:rPr>
          <w:rFonts w:ascii="Consolas" w:hAnsi="Consolas"/>
          <w:b/>
        </w:rPr>
        <w:t>”</w:t>
      </w:r>
      <w:r>
        <w:rPr>
          <w:rFonts w:ascii="Consolas" w:hAnsi="Consolas"/>
        </w:rPr>
        <w:t>:?</w:t>
      </w:r>
    </w:p>
    <w:p w14:paraId="00ED353F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35" w:line="232" w:lineRule="auto"/>
        <w:ind w:right="107" w:hanging="360"/>
      </w:pPr>
      <w:r>
        <w:t>¿Qué</w:t>
      </w:r>
      <w:r>
        <w:rPr>
          <w:spacing w:val="-10"/>
        </w:rPr>
        <w:t xml:space="preserve"> </w:t>
      </w:r>
      <w:r>
        <w:t>sucede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retiro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nuestro</w:t>
      </w:r>
      <w:r>
        <w:rPr>
          <w:spacing w:val="-8"/>
        </w:rPr>
        <w:t xml:space="preserve"> </w:t>
      </w:r>
      <w:r>
        <w:t>código?,¿Este</w:t>
      </w:r>
      <w:r>
        <w:rPr>
          <w:spacing w:val="-10"/>
        </w:rPr>
        <w:t xml:space="preserve"> </w:t>
      </w:r>
      <w:r>
        <w:t>sigue</w:t>
      </w:r>
      <w:r>
        <w:rPr>
          <w:spacing w:val="-10"/>
        </w:rPr>
        <w:t xml:space="preserve"> </w:t>
      </w:r>
      <w:r>
        <w:t>corriendo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hay</w:t>
      </w:r>
      <w:r>
        <w:rPr>
          <w:spacing w:val="-52"/>
        </w:rPr>
        <w:t xml:space="preserve"> </w:t>
      </w:r>
      <w:r>
        <w:t>error?</w:t>
      </w:r>
      <w:r>
        <w:rPr>
          <w:spacing w:val="-1"/>
        </w:rPr>
        <w:t xml:space="preserve"> </w:t>
      </w:r>
      <w:r>
        <w:t>Explique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ambos</w:t>
      </w:r>
      <w:r>
        <w:rPr>
          <w:spacing w:val="3"/>
        </w:rPr>
        <w:t xml:space="preserve"> </w:t>
      </w:r>
      <w:r>
        <w:t>casos.</w:t>
      </w:r>
    </w:p>
    <w:p w14:paraId="00ED3540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37"/>
      </w:pPr>
      <w:r>
        <w:t>¿Cuántos</w:t>
      </w:r>
      <w:r>
        <w:rPr>
          <w:spacing w:val="19"/>
        </w:rPr>
        <w:t xml:space="preserve"> </w:t>
      </w:r>
      <w:r>
        <w:t>objetos</w:t>
      </w:r>
      <w:r>
        <w:rPr>
          <w:spacing w:val="1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clase</w:t>
      </w:r>
      <w:r>
        <w:rPr>
          <w:spacing w:val="7"/>
        </w:rPr>
        <w:t xml:space="preserve"> </w:t>
      </w:r>
      <w:r>
        <w:rPr>
          <w:rFonts w:ascii="Courier New" w:hAnsi="Courier New"/>
          <w:b/>
        </w:rPr>
        <w:t>Apostador</w:t>
      </w:r>
      <w:r>
        <w:rPr>
          <w:rFonts w:ascii="Courier New" w:hAnsi="Courier New"/>
          <w:b/>
          <w:spacing w:val="-3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están</w:t>
      </w:r>
      <w:r>
        <w:rPr>
          <w:spacing w:val="9"/>
        </w:rPr>
        <w:t xml:space="preserve"> </w:t>
      </w:r>
      <w:r>
        <w:t>creando?</w:t>
      </w:r>
    </w:p>
    <w:p w14:paraId="00ED3541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31"/>
      </w:pPr>
      <w:r>
        <w:rPr>
          <w:spacing w:val="-1"/>
        </w:rPr>
        <w:t>¿Cuáles</w:t>
      </w:r>
      <w:r>
        <w:rPr>
          <w:spacing w:val="26"/>
        </w:rPr>
        <w:t xml:space="preserve"> </w:t>
      </w:r>
      <w:r>
        <w:rPr>
          <w:spacing w:val="-1"/>
        </w:rPr>
        <w:t>objetos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4"/>
        </w:rPr>
        <w:t xml:space="preserve"> </w:t>
      </w:r>
      <w:r>
        <w:rPr>
          <w:spacing w:val="-1"/>
        </w:rPr>
        <w:t>clase</w:t>
      </w:r>
      <w:r>
        <w:rPr>
          <w:spacing w:val="-5"/>
        </w:rPr>
        <w:t xml:space="preserve"> </w:t>
      </w:r>
      <w:r>
        <w:rPr>
          <w:rFonts w:ascii="Courier New" w:hAnsi="Courier New"/>
          <w:b/>
          <w:spacing w:val="-1"/>
        </w:rPr>
        <w:t>Apostador</w:t>
      </w:r>
      <w:r>
        <w:rPr>
          <w:rFonts w:ascii="Courier New" w:hAnsi="Courier New"/>
          <w:b/>
          <w:spacing w:val="-7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creando?</w:t>
      </w:r>
    </w:p>
    <w:p w14:paraId="00ED3542" w14:textId="77777777" w:rsidR="00680349" w:rsidRDefault="00EE52FF">
      <w:pPr>
        <w:pStyle w:val="Prrafodelista"/>
        <w:numPr>
          <w:ilvl w:val="0"/>
          <w:numId w:val="2"/>
        </w:numPr>
        <w:tabs>
          <w:tab w:val="left" w:pos="719"/>
          <w:tab w:val="left" w:pos="720"/>
        </w:tabs>
        <w:spacing w:before="31"/>
        <w:rPr>
          <w:rFonts w:ascii="Courier New" w:hAnsi="Courier New"/>
          <w:b/>
        </w:rPr>
      </w:pPr>
      <w:r>
        <w:rPr>
          <w:spacing w:val="-1"/>
        </w:rPr>
        <w:t>¿A</w:t>
      </w:r>
      <w:r>
        <w:rPr>
          <w:spacing w:val="4"/>
        </w:rPr>
        <w:t xml:space="preserve"> </w:t>
      </w:r>
      <w:r>
        <w:rPr>
          <w:spacing w:val="-1"/>
        </w:rPr>
        <w:t>quién</w:t>
      </w:r>
      <w:r>
        <w:rPr>
          <w:spacing w:val="9"/>
        </w:rPr>
        <w:t xml:space="preserve"> </w:t>
      </w:r>
      <w:r>
        <w:rPr>
          <w:spacing w:val="-1"/>
        </w:rPr>
        <w:t>está</w:t>
      </w:r>
      <w:r>
        <w:rPr>
          <w:spacing w:val="13"/>
        </w:rPr>
        <w:t xml:space="preserve"> </w:t>
      </w:r>
      <w:r>
        <w:rPr>
          <w:spacing w:val="-1"/>
        </w:rPr>
        <w:t>haciendo</w:t>
      </w:r>
      <w:r>
        <w:rPr>
          <w:spacing w:val="4"/>
        </w:rPr>
        <w:t xml:space="preserve"> </w:t>
      </w:r>
      <w:r>
        <w:rPr>
          <w:spacing w:val="-1"/>
        </w:rPr>
        <w:t>referencia</w:t>
      </w:r>
      <w:r>
        <w:rPr>
          <w:spacing w:val="12"/>
        </w:rPr>
        <w:t xml:space="preserve"> </w:t>
      </w:r>
      <w:r>
        <w:rPr>
          <w:spacing w:val="-1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variable</w:t>
      </w:r>
      <w:r>
        <w:rPr>
          <w:spacing w:val="6"/>
        </w:rPr>
        <w:t xml:space="preserve"> </w:t>
      </w:r>
      <w:r>
        <w:rPr>
          <w:rFonts w:ascii="Courier New" w:hAnsi="Courier New"/>
          <w:b/>
        </w:rPr>
        <w:t>self</w:t>
      </w:r>
      <w:r>
        <w:rPr>
          <w:rFonts w:ascii="Courier New" w:hAnsi="Courier New"/>
          <w:b/>
          <w:spacing w:val="-6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línea</w:t>
      </w:r>
      <w:r>
        <w:rPr>
          <w:spacing w:val="15"/>
        </w:rPr>
        <w:t xml:space="preserve"> </w:t>
      </w:r>
      <w:r>
        <w:rPr>
          <w:b/>
        </w:rPr>
        <w:t>15</w:t>
      </w:r>
      <w:r>
        <w:rPr>
          <w:b/>
          <w:spacing w:val="10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clase</w:t>
      </w:r>
      <w:r>
        <w:rPr>
          <w:spacing w:val="5"/>
        </w:rPr>
        <w:t xml:space="preserve"> </w:t>
      </w:r>
      <w:r>
        <w:rPr>
          <w:rFonts w:ascii="Courier New" w:hAnsi="Courier New"/>
          <w:b/>
        </w:rPr>
        <w:t>Apostador</w:t>
      </w:r>
    </w:p>
    <w:p w14:paraId="00ED3543" w14:textId="77777777" w:rsidR="00680349" w:rsidRDefault="00EE52FF">
      <w:pPr>
        <w:pStyle w:val="Textoindependiente"/>
        <w:spacing w:before="25"/>
        <w:ind w:left="719"/>
        <w:rPr>
          <w:i/>
        </w:rPr>
      </w:pP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ejecuta</w:t>
      </w:r>
      <w:r>
        <w:rPr>
          <w:spacing w:val="-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principal</w:t>
      </w:r>
      <w:r>
        <w:rPr>
          <w:i/>
        </w:rPr>
        <w:t>?</w:t>
      </w:r>
    </w:p>
    <w:p w14:paraId="00ED3544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45" w:line="283" w:lineRule="exact"/>
      </w:pPr>
      <w:r>
        <w:rPr>
          <w:spacing w:val="-1"/>
        </w:rPr>
        <w:t>¿Cuántos</w:t>
      </w:r>
      <w:r>
        <w:t xml:space="preserve"> </w:t>
      </w:r>
      <w:r>
        <w:rPr>
          <w:spacing w:val="-1"/>
        </w:rPr>
        <w:t>objetos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5"/>
        </w:rPr>
        <w:t xml:space="preserve"> </w:t>
      </w:r>
      <w:r>
        <w:rPr>
          <w:spacing w:val="-1"/>
        </w:rPr>
        <w:t>clase</w:t>
      </w:r>
      <w:r>
        <w:t xml:space="preserve"> </w:t>
      </w:r>
      <w:proofErr w:type="spellStart"/>
      <w:r>
        <w:rPr>
          <w:rFonts w:ascii="Courier New" w:hAnsi="Courier New"/>
          <w:b/>
          <w:spacing w:val="-1"/>
        </w:rPr>
        <w:t>Loteria</w:t>
      </w:r>
      <w:proofErr w:type="spellEnd"/>
      <w:r>
        <w:rPr>
          <w:rFonts w:ascii="Courier New" w:hAnsi="Courier New"/>
          <w:b/>
          <w:spacing w:val="-78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creando?</w:t>
      </w:r>
    </w:p>
    <w:p w14:paraId="00ED3545" w14:textId="75CA61BE" w:rsidR="00680349" w:rsidRDefault="00EE52FF">
      <w:pPr>
        <w:pStyle w:val="Prrafodelista"/>
        <w:numPr>
          <w:ilvl w:val="1"/>
          <w:numId w:val="2"/>
        </w:numPr>
        <w:tabs>
          <w:tab w:val="left" w:pos="1079"/>
          <w:tab w:val="left" w:pos="1080"/>
        </w:tabs>
        <w:spacing w:line="269" w:lineRule="exact"/>
        <w:ind w:hanging="361"/>
      </w:pP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 w:rsidR="006019BA">
        <w:rPr>
          <w:b/>
        </w:rPr>
        <w:t>4</w:t>
      </w:r>
      <w:r>
        <w:rPr>
          <w:b/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b/>
        </w:rPr>
        <w:t>main.py</w:t>
      </w:r>
      <w:r>
        <w:rPr>
          <w:b/>
          <w:spacing w:val="-11"/>
        </w:rPr>
        <w:t xml:space="preserve"> </w:t>
      </w:r>
      <w:r>
        <w:t>cambiar el</w:t>
      </w:r>
      <w:r>
        <w:rPr>
          <w:spacing w:val="-7"/>
        </w:rPr>
        <w:t xml:space="preserve"> </w:t>
      </w:r>
      <w:r>
        <w:t>apostador1.deposit(500)</w:t>
      </w:r>
      <w:r>
        <w:rPr>
          <w:spacing w:val="-3"/>
        </w:rPr>
        <w:t xml:space="preserve"> </w:t>
      </w:r>
      <w:r>
        <w:t>por apostador1.deposit(300)</w:t>
      </w:r>
    </w:p>
    <w:p w14:paraId="00ED3546" w14:textId="77777777" w:rsidR="00680349" w:rsidRDefault="00680349">
      <w:pPr>
        <w:pStyle w:val="Textoindependiente"/>
        <w:rPr>
          <w:sz w:val="25"/>
        </w:rPr>
      </w:pPr>
    </w:p>
    <w:p w14:paraId="00ED3547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1"/>
      </w:pPr>
      <w:r>
        <w:t>¿Qué</w:t>
      </w:r>
      <w:r>
        <w:rPr>
          <w:spacing w:val="-9"/>
        </w:rPr>
        <w:t xml:space="preserve"> </w:t>
      </w:r>
      <w:r>
        <w:t>imprimiría</w:t>
      </w:r>
      <w:r>
        <w:rPr>
          <w:spacing w:val="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8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b/>
        </w:rPr>
        <w:t>apostador1</w:t>
      </w:r>
      <w:r>
        <w:t>?</w:t>
      </w:r>
    </w:p>
    <w:p w14:paraId="00ED3548" w14:textId="4BF3356D" w:rsidR="00680349" w:rsidRDefault="00EE52FF">
      <w:pPr>
        <w:pStyle w:val="Prrafodelista"/>
        <w:numPr>
          <w:ilvl w:val="1"/>
          <w:numId w:val="2"/>
        </w:numPr>
        <w:tabs>
          <w:tab w:val="left" w:pos="1079"/>
          <w:tab w:val="left" w:pos="1080"/>
          <w:tab w:val="left" w:pos="1597"/>
          <w:tab w:val="left" w:pos="2032"/>
          <w:tab w:val="left" w:pos="2731"/>
          <w:tab w:val="left" w:pos="3230"/>
          <w:tab w:val="left" w:pos="3772"/>
          <w:tab w:val="left" w:pos="4757"/>
          <w:tab w:val="left" w:pos="5743"/>
          <w:tab w:val="left" w:pos="6170"/>
          <w:tab w:val="left" w:pos="8573"/>
        </w:tabs>
        <w:spacing w:before="50" w:line="254" w:lineRule="auto"/>
        <w:ind w:right="668"/>
      </w:pPr>
      <w:r>
        <w:t>En</w:t>
      </w:r>
      <w:r>
        <w:tab/>
        <w:t>la</w:t>
      </w:r>
      <w:r>
        <w:tab/>
        <w:t>línea</w:t>
      </w:r>
      <w:r>
        <w:tab/>
      </w:r>
      <w:r w:rsidR="004843B6">
        <w:rPr>
          <w:b/>
        </w:rPr>
        <w:t>10</w:t>
      </w:r>
      <w:r>
        <w:rPr>
          <w:b/>
        </w:rPr>
        <w:tab/>
      </w:r>
      <w:r>
        <w:t>del</w:t>
      </w:r>
      <w:r>
        <w:tab/>
      </w:r>
      <w:r>
        <w:rPr>
          <w:b/>
        </w:rPr>
        <w:t>main.py</w:t>
      </w:r>
      <w:r>
        <w:rPr>
          <w:b/>
        </w:rPr>
        <w:tab/>
      </w:r>
      <w:r>
        <w:t>cambiar</w:t>
      </w:r>
      <w:r>
        <w:tab/>
        <w:t>el</w:t>
      </w:r>
      <w:r>
        <w:tab/>
        <w:t>apostador2.deposit(500)</w:t>
      </w:r>
      <w:r>
        <w:tab/>
      </w:r>
      <w:r>
        <w:rPr>
          <w:spacing w:val="-2"/>
        </w:rPr>
        <w:t>por</w:t>
      </w:r>
      <w:r>
        <w:rPr>
          <w:spacing w:val="-52"/>
        </w:rPr>
        <w:t xml:space="preserve"> </w:t>
      </w:r>
      <w:r>
        <w:t>apostador2.deposit(400)</w:t>
      </w:r>
    </w:p>
    <w:p w14:paraId="00ED3549" w14:textId="77777777" w:rsidR="00680349" w:rsidRDefault="00EE52FF">
      <w:pPr>
        <w:pStyle w:val="Prrafodelista"/>
        <w:numPr>
          <w:ilvl w:val="0"/>
          <w:numId w:val="2"/>
        </w:numPr>
        <w:tabs>
          <w:tab w:val="left" w:pos="719"/>
          <w:tab w:val="left" w:pos="720"/>
        </w:tabs>
        <w:spacing w:before="8"/>
      </w:pPr>
      <w:r>
        <w:t>¿Qué</w:t>
      </w:r>
      <w:r>
        <w:rPr>
          <w:spacing w:val="-10"/>
        </w:rPr>
        <w:t xml:space="preserve"> </w:t>
      </w:r>
      <w:r>
        <w:t>imprimiría</w:t>
      </w:r>
      <w:r>
        <w:rPr>
          <w:spacing w:val="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código</w:t>
      </w:r>
      <w:r>
        <w:rPr>
          <w:spacing w:val="-8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b/>
        </w:rPr>
        <w:t>apostador2</w:t>
      </w:r>
      <w:r>
        <w:t>?</w:t>
      </w:r>
    </w:p>
    <w:p w14:paraId="00ED354A" w14:textId="77777777" w:rsidR="00680349" w:rsidRDefault="00EE52FF">
      <w:pPr>
        <w:pStyle w:val="Prrafodelista"/>
        <w:numPr>
          <w:ilvl w:val="0"/>
          <w:numId w:val="2"/>
        </w:numPr>
        <w:tabs>
          <w:tab w:val="left" w:pos="719"/>
          <w:tab w:val="left" w:pos="720"/>
        </w:tabs>
        <w:spacing w:before="31"/>
      </w:pPr>
      <w:r>
        <w:rPr>
          <w:spacing w:val="-1"/>
        </w:rPr>
        <w:t>¿Cuáles</w:t>
      </w:r>
      <w:r>
        <w:rPr>
          <w:spacing w:val="2"/>
        </w:rPr>
        <w:t xml:space="preserve"> </w:t>
      </w:r>
      <w:r>
        <w:rPr>
          <w:spacing w:val="-1"/>
        </w:rPr>
        <w:t>atributos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3"/>
        </w:rPr>
        <w:t xml:space="preserve"> </w:t>
      </w:r>
      <w:r>
        <w:rPr>
          <w:spacing w:val="-1"/>
        </w:rPr>
        <w:t>clase</w:t>
      </w:r>
      <w:r>
        <w:rPr>
          <w:spacing w:val="-2"/>
        </w:rPr>
        <w:t xml:space="preserve"> </w:t>
      </w:r>
      <w:r>
        <w:rPr>
          <w:rFonts w:ascii="Courier New" w:hAnsi="Courier New"/>
          <w:b/>
          <w:spacing w:val="-1"/>
        </w:rPr>
        <w:t>Lotería</w:t>
      </w:r>
      <w:r>
        <w:rPr>
          <w:rFonts w:ascii="Courier New" w:hAnsi="Courier New"/>
          <w:b/>
          <w:spacing w:val="-73"/>
        </w:rPr>
        <w:t xml:space="preserve"> </w:t>
      </w:r>
      <w:r>
        <w:rPr>
          <w:spacing w:val="-1"/>
        </w:rPr>
        <w:t>están</w:t>
      </w:r>
      <w:r>
        <w:rPr>
          <w:spacing w:val="-4"/>
        </w:rPr>
        <w:t xml:space="preserve"> </w:t>
      </w:r>
      <w:r>
        <w:rPr>
          <w:spacing w:val="-1"/>
        </w:rPr>
        <w:t>haciendo</w:t>
      </w:r>
      <w:r>
        <w:rPr>
          <w:spacing w:val="-3"/>
        </w:rPr>
        <w:t xml:space="preserve"> </w:t>
      </w:r>
      <w:r>
        <w:rPr>
          <w:spacing w:val="-1"/>
        </w:rPr>
        <w:t>referencia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objetos?</w:t>
      </w:r>
    </w:p>
    <w:p w14:paraId="00ED354B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46" w:line="284" w:lineRule="exact"/>
      </w:pPr>
      <w:r>
        <w:rPr>
          <w:spacing w:val="-1"/>
        </w:rPr>
        <w:t>¿Cuáles</w:t>
      </w:r>
      <w:r>
        <w:rPr>
          <w:spacing w:val="-2"/>
        </w:rPr>
        <w:t xml:space="preserve"> </w:t>
      </w:r>
      <w:r>
        <w:rPr>
          <w:spacing w:val="-1"/>
        </w:rPr>
        <w:t>atributos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4"/>
        </w:rPr>
        <w:t xml:space="preserve"> </w:t>
      </w:r>
      <w:r>
        <w:rPr>
          <w:spacing w:val="-1"/>
        </w:rPr>
        <w:t xml:space="preserve">clase </w:t>
      </w:r>
      <w:r>
        <w:rPr>
          <w:rFonts w:ascii="Courier New" w:hAnsi="Courier New"/>
          <w:b/>
          <w:spacing w:val="-1"/>
        </w:rPr>
        <w:t>Lotería</w:t>
      </w:r>
      <w:r>
        <w:rPr>
          <w:rFonts w:ascii="Courier New" w:hAnsi="Courier New"/>
          <w:b/>
          <w:spacing w:val="-80"/>
        </w:rPr>
        <w:t xml:space="preserve"> </w:t>
      </w:r>
      <w:r>
        <w:rPr>
          <w:spacing w:val="-1"/>
        </w:rPr>
        <w:t>están</w:t>
      </w:r>
      <w:r>
        <w:rPr>
          <w:spacing w:val="-4"/>
        </w:rPr>
        <w:t xml:space="preserve"> </w:t>
      </w:r>
      <w:r>
        <w:rPr>
          <w:spacing w:val="-1"/>
        </w:rPr>
        <w:t>haciendo</w:t>
      </w:r>
      <w:r>
        <w:t xml:space="preserve"> </w:t>
      </w:r>
      <w:r>
        <w:rPr>
          <w:spacing w:val="-1"/>
        </w:rPr>
        <w:t>referencia</w:t>
      </w:r>
      <w:r>
        <w:rPr>
          <w:spacing w:val="7"/>
        </w:rPr>
        <w:t xml:space="preserve"> </w:t>
      </w:r>
      <w:r>
        <w:rPr>
          <w:spacing w:val="-1"/>
        </w:rPr>
        <w:t>a tipos</w:t>
      </w:r>
      <w:r>
        <w:rPr>
          <w:spacing w:val="3"/>
        </w:rPr>
        <w:t xml:space="preserve"> </w:t>
      </w:r>
      <w:r>
        <w:rPr>
          <w:spacing w:val="-1"/>
        </w:rPr>
        <w:t>primitivos?</w:t>
      </w:r>
    </w:p>
    <w:p w14:paraId="00ED354C" w14:textId="77777777" w:rsidR="00680349" w:rsidRDefault="00EE52FF">
      <w:pPr>
        <w:pStyle w:val="Prrafodelista"/>
        <w:numPr>
          <w:ilvl w:val="0"/>
          <w:numId w:val="2"/>
        </w:numPr>
        <w:tabs>
          <w:tab w:val="left" w:pos="719"/>
          <w:tab w:val="left" w:pos="720"/>
        </w:tabs>
        <w:spacing w:before="1" w:line="232" w:lineRule="auto"/>
        <w:ind w:right="115" w:hanging="360"/>
      </w:pPr>
      <w:r>
        <w:t>¿Complete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líneas</w:t>
      </w:r>
      <w:r>
        <w:rPr>
          <w:spacing w:val="3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clase</w:t>
      </w:r>
      <w:r>
        <w:rPr>
          <w:spacing w:val="57"/>
        </w:rPr>
        <w:t xml:space="preserve"> </w:t>
      </w:r>
      <w:proofErr w:type="spellStart"/>
      <w:r>
        <w:rPr>
          <w:b/>
        </w:rPr>
        <w:t>Loteria</w:t>
      </w:r>
      <w:proofErr w:type="spellEnd"/>
      <w:r>
        <w:t>,</w:t>
      </w:r>
      <w:r>
        <w:rPr>
          <w:spacing w:val="56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implemente</w:t>
      </w:r>
      <w:r>
        <w:rPr>
          <w:spacing w:val="59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método</w:t>
      </w:r>
      <w:r>
        <w:rPr>
          <w:spacing w:val="57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clase</w:t>
      </w:r>
      <w:r>
        <w:rPr>
          <w:spacing w:val="-24"/>
        </w:rPr>
        <w:t xml:space="preserve"> </w:t>
      </w:r>
      <w:proofErr w:type="spellStart"/>
      <w:r>
        <w:t>changeProbability</w:t>
      </w:r>
      <w:proofErr w:type="spellEnd"/>
      <w:r>
        <w:t>?</w:t>
      </w:r>
    </w:p>
    <w:p w14:paraId="00ED354D" w14:textId="77777777" w:rsidR="00680349" w:rsidRDefault="00EE52FF">
      <w:pPr>
        <w:tabs>
          <w:tab w:val="left" w:pos="1079"/>
          <w:tab w:val="left" w:pos="3162"/>
        </w:tabs>
        <w:spacing w:before="9"/>
        <w:ind w:left="719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0ED354E" w14:textId="77777777" w:rsidR="00680349" w:rsidRDefault="00EE52FF">
      <w:pPr>
        <w:pStyle w:val="Prrafodelista"/>
        <w:numPr>
          <w:ilvl w:val="1"/>
          <w:numId w:val="2"/>
        </w:numPr>
        <w:tabs>
          <w:tab w:val="left" w:pos="1079"/>
          <w:tab w:val="left" w:pos="1080"/>
        </w:tabs>
        <w:spacing w:before="12"/>
        <w:ind w:hanging="361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def</w:t>
      </w:r>
      <w:r>
        <w:rPr>
          <w:rFonts w:ascii="Consolas" w:hAnsi="Consolas"/>
          <w:spacing w:val="-6"/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</w:rPr>
        <w:t>changeProbability</w:t>
      </w:r>
      <w:proofErr w:type="spellEnd"/>
      <w:r>
        <w:rPr>
          <w:rFonts w:ascii="Consolas" w:hAnsi="Consolas"/>
          <w:sz w:val="24"/>
        </w:rPr>
        <w:t>(</w:t>
      </w:r>
      <w:proofErr w:type="gramEnd"/>
      <w:r>
        <w:rPr>
          <w:rFonts w:ascii="Consolas" w:hAnsi="Consolas"/>
          <w:sz w:val="24"/>
        </w:rPr>
        <w:t>_</w:t>
      </w:r>
      <w:r>
        <w:rPr>
          <w:rFonts w:ascii="Consolas" w:hAnsi="Consolas"/>
          <w:spacing w:val="124"/>
          <w:sz w:val="24"/>
          <w:u w:val="single"/>
        </w:rPr>
        <w:t xml:space="preserve"> </w:t>
      </w:r>
      <w:r>
        <w:rPr>
          <w:rFonts w:ascii="Consolas" w:hAnsi="Consolas"/>
          <w:sz w:val="24"/>
        </w:rPr>
        <w:t>,</w:t>
      </w:r>
      <w:r>
        <w:rPr>
          <w:rFonts w:ascii="Consolas" w:hAnsi="Consolas"/>
          <w:spacing w:val="-6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nprobability</w:t>
      </w:r>
      <w:proofErr w:type="spellEnd"/>
      <w:r>
        <w:rPr>
          <w:rFonts w:ascii="Consolas" w:hAnsi="Consolas"/>
          <w:sz w:val="24"/>
        </w:rPr>
        <w:t>):</w:t>
      </w:r>
    </w:p>
    <w:p w14:paraId="00ED354F" w14:textId="77777777" w:rsidR="00680349" w:rsidRDefault="00EE52FF">
      <w:pPr>
        <w:pStyle w:val="Ttulo3"/>
        <w:numPr>
          <w:ilvl w:val="1"/>
          <w:numId w:val="2"/>
        </w:numPr>
        <w:tabs>
          <w:tab w:val="left" w:pos="2131"/>
          <w:tab w:val="left" w:pos="2132"/>
          <w:tab w:val="left" w:pos="3057"/>
        </w:tabs>
        <w:spacing w:before="11"/>
        <w:ind w:left="2131" w:hanging="1413"/>
        <w:jc w:val="left"/>
        <w:rPr>
          <w:rFonts w:ascii="Consolas" w:hAnsi="Consolas"/>
        </w:rPr>
      </w:pPr>
      <w:r>
        <w:rPr>
          <w:rFonts w:ascii="Consolas" w:hAnsi="Consolas"/>
        </w:rPr>
        <w:t>_</w:t>
      </w:r>
      <w:proofErr w:type="gramStart"/>
      <w:r>
        <w:rPr>
          <w:rFonts w:ascii="Consolas" w:hAnsi="Consolas"/>
          <w:u w:val="single"/>
        </w:rPr>
        <w:tab/>
      </w:r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probability</w:t>
      </w:r>
      <w:proofErr w:type="spellEnd"/>
      <w:proofErr w:type="gramEnd"/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9"/>
        </w:rPr>
        <w:t xml:space="preserve"> </w:t>
      </w:r>
      <w:proofErr w:type="spellStart"/>
      <w:r>
        <w:rPr>
          <w:rFonts w:ascii="Consolas" w:hAnsi="Consolas"/>
        </w:rPr>
        <w:t>nprobability</w:t>
      </w:r>
      <w:proofErr w:type="spellEnd"/>
    </w:p>
    <w:p w14:paraId="00ED3550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27"/>
      </w:pPr>
      <w:r>
        <w:rPr>
          <w:spacing w:val="-1"/>
        </w:rPr>
        <w:t>¿Cómo</w:t>
      </w:r>
      <w:r>
        <w:rPr>
          <w:spacing w:val="-12"/>
        </w:rPr>
        <w:t xml:space="preserve"> </w:t>
      </w:r>
      <w:r>
        <w:rPr>
          <w:spacing w:val="-1"/>
        </w:rPr>
        <w:t>sería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código</w:t>
      </w:r>
      <w:r>
        <w:rPr>
          <w:spacing w:val="-1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llamar</w:t>
      </w:r>
      <w:r>
        <w:rPr>
          <w:spacing w:val="-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método</w:t>
      </w:r>
      <w:r>
        <w:rPr>
          <w:spacing w:val="-12"/>
        </w:rPr>
        <w:t xml:space="preserve"> </w:t>
      </w:r>
      <w:proofErr w:type="spellStart"/>
      <w:r>
        <w:t>changeProbability</w:t>
      </w:r>
      <w:proofErr w:type="spellEnd"/>
      <w:r>
        <w:t>?</w:t>
      </w:r>
    </w:p>
    <w:p w14:paraId="00ED3551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22"/>
      </w:pPr>
      <w:r>
        <w:t>¿Es</w:t>
      </w:r>
      <w:r>
        <w:rPr>
          <w:spacing w:val="-1"/>
        </w:rPr>
        <w:t xml:space="preserve"> </w:t>
      </w:r>
      <w:r>
        <w:t>correcto</w:t>
      </w:r>
      <w:r>
        <w:rPr>
          <w:spacing w:val="-7"/>
        </w:rPr>
        <w:t xml:space="preserve"> </w:t>
      </w:r>
      <w:r>
        <w:t>si en</w:t>
      </w:r>
      <w:r>
        <w:rPr>
          <w:spacing w:val="-1"/>
        </w:rPr>
        <w:t xml:space="preserve"> </w:t>
      </w:r>
      <w:r>
        <w:t>el método</w:t>
      </w:r>
      <w:r>
        <w:rPr>
          <w:spacing w:val="-3"/>
        </w:rPr>
        <w:t xml:space="preserve"> </w:t>
      </w:r>
      <w:proofErr w:type="spellStart"/>
      <w:r>
        <w:t>changeProbability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creó,</w:t>
      </w:r>
      <w:r>
        <w:rPr>
          <w:spacing w:val="2"/>
        </w:rPr>
        <w:t xml:space="preserve"> </w:t>
      </w:r>
      <w:r>
        <w:t>cambiar</w:t>
      </w:r>
      <w:r>
        <w:rPr>
          <w:spacing w:val="3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siguiente?</w:t>
      </w:r>
      <w:r>
        <w:rPr>
          <w:spacing w:val="-3"/>
        </w:rPr>
        <w:t xml:space="preserve"> </w:t>
      </w:r>
      <w:r>
        <w:t>Explique:</w:t>
      </w:r>
    </w:p>
    <w:p w14:paraId="00ED3552" w14:textId="77777777" w:rsidR="00680349" w:rsidRDefault="00680349">
      <w:pPr>
        <w:pStyle w:val="Textoindependiente"/>
        <w:spacing w:before="7"/>
        <w:rPr>
          <w:sz w:val="21"/>
        </w:rPr>
      </w:pPr>
    </w:p>
    <w:p w14:paraId="00ED3553" w14:textId="77777777" w:rsidR="00680349" w:rsidRDefault="00EE52FF">
      <w:pPr>
        <w:ind w:left="705"/>
        <w:rPr>
          <w:b/>
        </w:rPr>
      </w:pPr>
      <w:proofErr w:type="spellStart"/>
      <w:r>
        <w:rPr>
          <w:b/>
        </w:rPr>
        <w:t>Linea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Original</w:t>
      </w:r>
    </w:p>
    <w:p w14:paraId="00ED3554" w14:textId="77777777" w:rsidR="00680349" w:rsidRDefault="00EE52FF">
      <w:pPr>
        <w:pStyle w:val="Ttulo3"/>
        <w:numPr>
          <w:ilvl w:val="1"/>
          <w:numId w:val="2"/>
        </w:numPr>
        <w:tabs>
          <w:tab w:val="left" w:pos="1079"/>
          <w:tab w:val="left" w:pos="1080"/>
        </w:tabs>
        <w:spacing w:before="5" w:line="282" w:lineRule="exact"/>
        <w:ind w:hanging="361"/>
        <w:jc w:val="left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cls.probability</w:t>
      </w:r>
      <w:proofErr w:type="spellEnd"/>
      <w:proofErr w:type="gramEnd"/>
      <w:r>
        <w:rPr>
          <w:rFonts w:ascii="Consolas" w:hAnsi="Consolas"/>
          <w:spacing w:val="122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8"/>
        </w:rPr>
        <w:t xml:space="preserve"> </w:t>
      </w:r>
      <w:proofErr w:type="spellStart"/>
      <w:r>
        <w:rPr>
          <w:rFonts w:ascii="Consolas" w:hAnsi="Consolas"/>
        </w:rPr>
        <w:t>nprobability</w:t>
      </w:r>
      <w:proofErr w:type="spellEnd"/>
    </w:p>
    <w:p w14:paraId="00ED3555" w14:textId="77777777" w:rsidR="00680349" w:rsidRDefault="00EE52FF">
      <w:pPr>
        <w:spacing w:line="251" w:lineRule="exact"/>
        <w:ind w:left="705"/>
        <w:rPr>
          <w:b/>
        </w:rPr>
      </w:pPr>
      <w:proofErr w:type="spellStart"/>
      <w:r>
        <w:rPr>
          <w:b/>
        </w:rPr>
        <w:t>Linea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Nueva</w:t>
      </w:r>
    </w:p>
    <w:p w14:paraId="00ED3556" w14:textId="77777777" w:rsidR="00680349" w:rsidRDefault="00EE52FF">
      <w:pPr>
        <w:pStyle w:val="Ttulo3"/>
        <w:numPr>
          <w:ilvl w:val="1"/>
          <w:numId w:val="2"/>
        </w:numPr>
        <w:tabs>
          <w:tab w:val="left" w:pos="1079"/>
          <w:tab w:val="left" w:pos="1080"/>
        </w:tabs>
        <w:spacing w:before="4"/>
        <w:ind w:hanging="361"/>
        <w:jc w:val="left"/>
        <w:rPr>
          <w:rFonts w:ascii="Consolas" w:hAnsi="Consolas"/>
        </w:rPr>
      </w:pPr>
      <w:proofErr w:type="spellStart"/>
      <w:r>
        <w:rPr>
          <w:rFonts w:ascii="Consolas" w:hAnsi="Consolas"/>
        </w:rPr>
        <w:t>Loteria.probability</w:t>
      </w:r>
      <w:proofErr w:type="spellEnd"/>
      <w:r>
        <w:rPr>
          <w:rFonts w:ascii="Consolas" w:hAnsi="Consolas"/>
          <w:spacing w:val="122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8"/>
        </w:rPr>
        <w:t xml:space="preserve"> </w:t>
      </w:r>
      <w:proofErr w:type="spellStart"/>
      <w:r>
        <w:rPr>
          <w:rFonts w:ascii="Consolas" w:hAnsi="Consolas"/>
        </w:rPr>
        <w:t>nprobability</w:t>
      </w:r>
      <w:proofErr w:type="spellEnd"/>
    </w:p>
    <w:p w14:paraId="00ED3557" w14:textId="77777777" w:rsidR="00680349" w:rsidRDefault="00680349">
      <w:pPr>
        <w:pStyle w:val="Textoindependiente"/>
        <w:rPr>
          <w:rFonts w:ascii="Consolas"/>
        </w:rPr>
      </w:pPr>
    </w:p>
    <w:p w14:paraId="00ED3558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1"/>
        <w:jc w:val="both"/>
      </w:pPr>
      <w:r>
        <w:t>¿Cuántos</w:t>
      </w:r>
      <w:r>
        <w:rPr>
          <w:spacing w:val="-3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b/>
        </w:rPr>
        <w:t>Loteria</w:t>
      </w:r>
      <w:proofErr w:type="spellEnd"/>
      <w:r>
        <w:rPr>
          <w:rFonts w:ascii="Courier New" w:hAnsi="Courier New"/>
          <w:b/>
          <w:spacing w:val="-7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agregarle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método?</w:t>
      </w:r>
    </w:p>
    <w:p w14:paraId="00ED3559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22"/>
        <w:jc w:val="both"/>
      </w:pPr>
      <w:r>
        <w:t>¿Si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b/>
        </w:rPr>
        <w:t xml:space="preserve">apostador1 </w:t>
      </w:r>
      <w:r>
        <w:t>gana</w:t>
      </w:r>
      <w:r>
        <w:rPr>
          <w:spacing w:val="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b/>
        </w:rPr>
        <w:t>apostador2</w:t>
      </w:r>
      <w:r>
        <w:rPr>
          <w:b/>
          <w:spacing w:val="-1"/>
        </w:rPr>
        <w:t xml:space="preserve"> </w:t>
      </w:r>
      <w:r>
        <w:t>también?</w:t>
      </w:r>
      <w:r>
        <w:rPr>
          <w:spacing w:val="-3"/>
        </w:rPr>
        <w:t xml:space="preserve"> </w:t>
      </w:r>
      <w:r>
        <w:t>Explique</w:t>
      </w:r>
      <w:r>
        <w:rPr>
          <w:spacing w:val="-4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pasa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</w:t>
      </w:r>
      <w:r>
        <w:rPr>
          <w:spacing w:val="10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</w:t>
      </w:r>
    </w:p>
    <w:p w14:paraId="00ED355A" w14:textId="77777777" w:rsidR="00680349" w:rsidRDefault="00EE52FF">
      <w:pPr>
        <w:pStyle w:val="Prrafodelista"/>
        <w:numPr>
          <w:ilvl w:val="0"/>
          <w:numId w:val="2"/>
        </w:numPr>
        <w:tabs>
          <w:tab w:val="left" w:pos="720"/>
        </w:tabs>
        <w:spacing w:before="26" w:line="237" w:lineRule="auto"/>
        <w:ind w:right="619" w:hanging="360"/>
        <w:jc w:val="both"/>
      </w:pPr>
      <w:r>
        <w:t>¿Qué</w:t>
      </w:r>
      <w:r>
        <w:rPr>
          <w:spacing w:val="1"/>
        </w:rPr>
        <w:t xml:space="preserve"> </w:t>
      </w:r>
      <w:r>
        <w:t>sucede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decido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proofErr w:type="spellStart"/>
      <w:r>
        <w:t>probability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constante?</w:t>
      </w:r>
      <w:r>
        <w:rPr>
          <w:spacing w:val="55"/>
        </w:rPr>
        <w:t xml:space="preserve"> </w:t>
      </w:r>
      <w:r>
        <w:t>¿Se</w:t>
      </w:r>
      <w:r>
        <w:rPr>
          <w:spacing w:val="1"/>
        </w:rPr>
        <w:t xml:space="preserve"> </w:t>
      </w:r>
      <w:r>
        <w:t>considera correcto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proofErr w:type="spellStart"/>
      <w:r>
        <w:t>changeProbability</w:t>
      </w:r>
      <w:proofErr w:type="spellEnd"/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cuanta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cambio?</w:t>
      </w:r>
    </w:p>
    <w:p w14:paraId="00ED355B" w14:textId="77777777" w:rsidR="00680349" w:rsidRDefault="00EE52FF">
      <w:pPr>
        <w:pStyle w:val="Prrafodelista"/>
        <w:numPr>
          <w:ilvl w:val="0"/>
          <w:numId w:val="2"/>
        </w:numPr>
        <w:tabs>
          <w:tab w:val="left" w:pos="778"/>
        </w:tabs>
        <w:spacing w:before="42"/>
        <w:ind w:left="777" w:hanging="421"/>
        <w:jc w:val="both"/>
      </w:pPr>
      <w:r>
        <w:rPr>
          <w:spacing w:val="-1"/>
        </w:rPr>
        <w:t>¿Cuál</w:t>
      </w:r>
      <w:r>
        <w:rPr>
          <w:spacing w:val="25"/>
        </w:rPr>
        <w:t xml:space="preserve"> </w:t>
      </w:r>
      <w:r>
        <w:rPr>
          <w:spacing w:val="-1"/>
        </w:rPr>
        <w:t>es</w:t>
      </w:r>
      <w:r>
        <w:rPr>
          <w:spacing w:val="36"/>
        </w:rPr>
        <w:t xml:space="preserve"> </w:t>
      </w:r>
      <w:r>
        <w:rPr>
          <w:spacing w:val="-1"/>
        </w:rPr>
        <w:t>el</w:t>
      </w:r>
      <w:r>
        <w:rPr>
          <w:spacing w:val="25"/>
        </w:rPr>
        <w:t xml:space="preserve"> </w:t>
      </w:r>
      <w:r>
        <w:rPr>
          <w:spacing w:val="-1"/>
        </w:rPr>
        <w:t>tipo</w:t>
      </w:r>
      <w:r>
        <w:rPr>
          <w:spacing w:val="24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retorno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métodos</w:t>
      </w:r>
      <w:r>
        <w:rPr>
          <w:spacing w:val="32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gain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51"/>
        </w:rPr>
        <w:t xml:space="preserve"> </w:t>
      </w:r>
      <w:r>
        <w:t>y</w:t>
      </w:r>
      <w:r>
        <w:rPr>
          <w:spacing w:val="26"/>
        </w:rPr>
        <w:t xml:space="preserve"> </w:t>
      </w:r>
      <w:proofErr w:type="spellStart"/>
      <w:r>
        <w:rPr>
          <w:rFonts w:ascii="Courier New" w:hAnsi="Courier New"/>
        </w:rPr>
        <w:t>commission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4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clase</w:t>
      </w:r>
    </w:p>
    <w:p w14:paraId="00ED355C" w14:textId="77777777" w:rsidR="00680349" w:rsidRDefault="00EE52FF">
      <w:pPr>
        <w:spacing w:before="31"/>
        <w:ind w:left="719"/>
      </w:pPr>
      <w:proofErr w:type="spellStart"/>
      <w:r>
        <w:rPr>
          <w:rFonts w:ascii="Courier New"/>
          <w:b/>
        </w:rPr>
        <w:t>ComisionJuegoEspectaculos</w:t>
      </w:r>
      <w:proofErr w:type="spellEnd"/>
      <w:r>
        <w:t>?</w:t>
      </w:r>
    </w:p>
    <w:p w14:paraId="0EE057DE" w14:textId="15DFC7E3" w:rsidR="00540FAF" w:rsidRDefault="00EE52FF" w:rsidP="00540FAF">
      <w:pPr>
        <w:pStyle w:val="Prrafodelista"/>
        <w:numPr>
          <w:ilvl w:val="0"/>
          <w:numId w:val="2"/>
        </w:numPr>
        <w:tabs>
          <w:tab w:val="left" w:pos="720"/>
        </w:tabs>
        <w:spacing w:before="3" w:line="259" w:lineRule="auto"/>
        <w:ind w:right="707" w:hanging="360"/>
        <w:jc w:val="both"/>
      </w:pPr>
      <w:r>
        <w:t xml:space="preserve">¿A quién está haciendo referencia la variable </w:t>
      </w:r>
      <w:r>
        <w:rPr>
          <w:rFonts w:ascii="Courier New" w:hAnsi="Courier New"/>
          <w:b/>
        </w:rPr>
        <w:t xml:space="preserve">self </w:t>
      </w:r>
      <w:r>
        <w:t xml:space="preserve">de la línea </w:t>
      </w:r>
      <w:r w:rsidR="00954764">
        <w:rPr>
          <w:b/>
        </w:rPr>
        <w:t>18</w:t>
      </w:r>
      <w:r>
        <w:rPr>
          <w:b/>
        </w:rPr>
        <w:t xml:space="preserve"> </w:t>
      </w:r>
      <w:r>
        <w:t xml:space="preserve">de la clase </w:t>
      </w:r>
      <w:proofErr w:type="spellStart"/>
      <w:r>
        <w:rPr>
          <w:rFonts w:ascii="Courier New" w:hAnsi="Courier New"/>
          <w:b/>
        </w:rPr>
        <w:t>Loteria</w:t>
      </w:r>
      <w:proofErr w:type="spellEnd"/>
      <w:r>
        <w:rPr>
          <w:rFonts w:ascii="Courier New" w:hAnsi="Courier New"/>
          <w:b/>
          <w:spacing w:val="1"/>
        </w:rPr>
        <w:t xml:space="preserve"> </w:t>
      </w:r>
      <w:r>
        <w:rPr>
          <w:spacing w:val="-1"/>
        </w:rPr>
        <w:t>cuando se ejecuta el programa principal</w:t>
      </w:r>
      <w:r>
        <w:rPr>
          <w:i/>
          <w:spacing w:val="-1"/>
        </w:rPr>
        <w:t xml:space="preserve">? </w:t>
      </w:r>
      <w:r>
        <w:rPr>
          <w:spacing w:val="-1"/>
        </w:rPr>
        <w:t xml:space="preserve">¿Podría omitirse el uso de la variable </w:t>
      </w:r>
      <w:r>
        <w:rPr>
          <w:rFonts w:ascii="Courier New" w:hAnsi="Courier New"/>
          <w:b/>
          <w:spacing w:val="-1"/>
        </w:rPr>
        <w:t xml:space="preserve">self </w:t>
      </w:r>
      <w:r>
        <w:t>en</w:t>
      </w:r>
      <w:r>
        <w:rPr>
          <w:spacing w:val="1"/>
        </w:rPr>
        <w:t xml:space="preserve"> </w:t>
      </w:r>
      <w:r>
        <w:t>este</w:t>
      </w:r>
      <w:r w:rsidR="00540FAF">
        <w:t xml:space="preserve"> </w:t>
      </w:r>
      <w:r>
        <w:t>caso?</w:t>
      </w:r>
    </w:p>
    <w:p w14:paraId="00ED355F" w14:textId="18A5B431" w:rsidR="00680349" w:rsidRDefault="00EE52FF" w:rsidP="00C047CD">
      <w:pPr>
        <w:pStyle w:val="Prrafodelista"/>
        <w:numPr>
          <w:ilvl w:val="0"/>
          <w:numId w:val="2"/>
        </w:numPr>
        <w:tabs>
          <w:tab w:val="left" w:pos="720"/>
        </w:tabs>
        <w:spacing w:before="27" w:line="228" w:lineRule="auto"/>
        <w:ind w:right="689" w:hanging="360"/>
        <w:jc w:val="both"/>
        <w:sectPr w:rsidR="00680349">
          <w:headerReference w:type="default" r:id="rId9"/>
          <w:footerReference w:type="default" r:id="rId10"/>
          <w:pgSz w:w="11920" w:h="16850"/>
          <w:pgMar w:top="1320" w:right="1040" w:bottom="1360" w:left="1340" w:header="715" w:footer="1161" w:gutter="0"/>
          <w:cols w:space="720"/>
        </w:sectPr>
      </w:pPr>
      <w:r>
        <w:t>¿</w:t>
      </w:r>
      <w:r>
        <w:t xml:space="preserve">En la línea </w:t>
      </w:r>
      <w:r>
        <w:rPr>
          <w:b/>
        </w:rPr>
        <w:t xml:space="preserve">15 </w:t>
      </w:r>
      <w:r>
        <w:t>de la clase apostador vemos como la clase recibe dos parámetros (value,</w:t>
      </w:r>
      <w:r>
        <w:rPr>
          <w:spacing w:val="1"/>
        </w:rPr>
        <w:t xml:space="preserve"> </w:t>
      </w:r>
      <w:r>
        <w:t>self)</w:t>
      </w:r>
      <w:r w:rsidR="00540FAF">
        <w:t xml:space="preserve"> </w:t>
      </w:r>
      <w:r>
        <w:t>especificar</w:t>
      </w:r>
      <w:r>
        <w:rPr>
          <w:spacing w:val="6"/>
        </w:rPr>
        <w:t xml:space="preserve"> </w:t>
      </w:r>
      <w:r w:rsidR="00540FAF">
        <w:t>cuál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 pasa</w:t>
      </w:r>
      <w:r>
        <w:rPr>
          <w:spacing w:val="-2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valor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referencia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qu</w:t>
      </w:r>
      <w:r>
        <w:t>é</w:t>
      </w:r>
      <w:r w:rsidR="00C047CD">
        <w:t>?</w:t>
      </w:r>
    </w:p>
    <w:p w14:paraId="00ED3573" w14:textId="010DEE54" w:rsidR="00680349" w:rsidRDefault="00680349" w:rsidP="00C047CD">
      <w:pPr>
        <w:pStyle w:val="Ttulo2"/>
        <w:spacing w:line="242" w:lineRule="auto"/>
        <w:ind w:left="0" w:right="1090"/>
      </w:pPr>
    </w:p>
    <w:sectPr w:rsidR="00680349">
      <w:pgSz w:w="11920" w:h="16850"/>
      <w:pgMar w:top="1320" w:right="1040" w:bottom="1360" w:left="1340" w:header="715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2270" w14:textId="77777777" w:rsidR="00EE52FF" w:rsidRDefault="00EE52FF">
      <w:r>
        <w:separator/>
      </w:r>
    </w:p>
  </w:endnote>
  <w:endnote w:type="continuationSeparator" w:id="0">
    <w:p w14:paraId="4B72E054" w14:textId="77777777" w:rsidR="00EE52FF" w:rsidRDefault="00E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357E" w14:textId="77777777" w:rsidR="00680349" w:rsidRDefault="00EE52FF">
    <w:pPr>
      <w:pStyle w:val="Textoindependiente"/>
      <w:spacing w:line="14" w:lineRule="auto"/>
      <w:rPr>
        <w:sz w:val="20"/>
      </w:rPr>
    </w:pPr>
    <w:r>
      <w:pict w14:anchorId="00ED358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83.3pt;margin-top:808.3pt;width:7.55pt;height:16.95pt;z-index:-16017920;mso-position-horizontal-relative:page;mso-position-vertical-relative:page" filled="f" stroked="f">
          <v:textbox inset="0,0,0,0">
            <w:txbxContent>
              <w:p w14:paraId="00ED3588" w14:textId="77777777" w:rsidR="00680349" w:rsidRDefault="00EE52FF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6E6E6"/>
                    <w:w w:val="98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8240" behindDoc="1" locked="0" layoutInCell="1" allowOverlap="1" wp14:anchorId="00ED3581" wp14:editId="00ED3582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3644" cy="7308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3644" cy="730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ED3583">
        <v:rect id="_x0000_s2050" style="position:absolute;margin-left:574.45pt;margin-top:793.55pt;width:20.9pt;height:36pt;z-index:-16016896;mso-position-horizontal-relative:page;mso-position-vertical-relative:page" stroked="f">
          <w10:wrap anchorx="page" anchory="page"/>
        </v:rect>
      </w:pict>
    </w:r>
    <w:r>
      <w:pict w14:anchorId="00ED3584">
        <v:shape id="_x0000_s2049" type="#_x0000_t202" style="position:absolute;margin-left:121.2pt;margin-top:794.1pt;width:97.35pt;height:26.4pt;z-index:-16016384;mso-position-horizontal-relative:page;mso-position-vertical-relative:page" filled="f" stroked="f">
          <v:textbox inset="0,0,0,0">
            <w:txbxContent>
              <w:p w14:paraId="00ED3589" w14:textId="77777777" w:rsidR="00680349" w:rsidRDefault="00EE52FF">
                <w:pPr>
                  <w:spacing w:before="19"/>
                  <w:ind w:left="2" w:right="2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FACULTAD</w:t>
                </w:r>
                <w:r>
                  <w:rPr>
                    <w:rFonts w:ascii="Tahoma"/>
                    <w:spacing w:val="-8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DE</w:t>
                </w:r>
                <w:r>
                  <w:rPr>
                    <w:rFonts w:ascii="Tahoma"/>
                    <w:spacing w:val="-3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MINAS</w:t>
                </w:r>
              </w:p>
              <w:p w14:paraId="00ED358A" w14:textId="77777777" w:rsidR="00680349" w:rsidRDefault="00EE52FF">
                <w:pPr>
                  <w:spacing w:before="6"/>
                  <w:ind w:left="14" w:right="2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sz w:val="20"/>
                  </w:rPr>
                  <w:t>Sede</w:t>
                </w:r>
                <w:r>
                  <w:rPr>
                    <w:rFonts w:ascii="Tahoma" w:hAnsi="Tahoma"/>
                    <w:spacing w:val="-3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AD6D6" w14:textId="77777777" w:rsidR="00EE52FF" w:rsidRDefault="00EE52FF">
      <w:r>
        <w:separator/>
      </w:r>
    </w:p>
  </w:footnote>
  <w:footnote w:type="continuationSeparator" w:id="0">
    <w:p w14:paraId="0A0EEA1A" w14:textId="77777777" w:rsidR="00EE52FF" w:rsidRDefault="00EE5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357D" w14:textId="77777777" w:rsidR="00680349" w:rsidRDefault="00EE52FF">
    <w:pPr>
      <w:pStyle w:val="Textoindependiente"/>
      <w:spacing w:line="14" w:lineRule="auto"/>
      <w:rPr>
        <w:sz w:val="20"/>
      </w:rPr>
    </w:pPr>
    <w:r>
      <w:pict w14:anchorId="00ED357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0.95pt;margin-top:34.75pt;width:292.95pt;height:17.55pt;z-index:-16018432;mso-position-horizontal-relative:page;mso-position-vertical-relative:page" filled="f" stroked="f">
          <v:textbox inset="0,0,0,0">
            <w:txbxContent>
              <w:p w14:paraId="00ED3587" w14:textId="77777777" w:rsidR="00680349" w:rsidRDefault="00EE52FF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PROGRAMACIÒN</w:t>
                </w:r>
                <w:r>
                  <w:rPr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ORIENTADA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7A77"/>
    <w:multiLevelType w:val="hybridMultilevel"/>
    <w:tmpl w:val="128002FA"/>
    <w:lvl w:ilvl="0" w:tplc="A2226C58">
      <w:start w:val="1"/>
      <w:numFmt w:val="decimal"/>
      <w:lvlText w:val="%1."/>
      <w:lvlJc w:val="left"/>
      <w:pPr>
        <w:ind w:left="1314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0CDEDEDE">
      <w:numFmt w:val="bullet"/>
      <w:lvlText w:val="•"/>
      <w:lvlJc w:val="left"/>
      <w:pPr>
        <w:ind w:left="2141" w:hanging="363"/>
      </w:pPr>
      <w:rPr>
        <w:rFonts w:hint="default"/>
        <w:lang w:val="es-ES" w:eastAsia="en-US" w:bidi="ar-SA"/>
      </w:rPr>
    </w:lvl>
    <w:lvl w:ilvl="2" w:tplc="86560BE2">
      <w:numFmt w:val="bullet"/>
      <w:lvlText w:val="•"/>
      <w:lvlJc w:val="left"/>
      <w:pPr>
        <w:ind w:left="2962" w:hanging="363"/>
      </w:pPr>
      <w:rPr>
        <w:rFonts w:hint="default"/>
        <w:lang w:val="es-ES" w:eastAsia="en-US" w:bidi="ar-SA"/>
      </w:rPr>
    </w:lvl>
    <w:lvl w:ilvl="3" w:tplc="5C664F9A">
      <w:numFmt w:val="bullet"/>
      <w:lvlText w:val="•"/>
      <w:lvlJc w:val="left"/>
      <w:pPr>
        <w:ind w:left="3783" w:hanging="363"/>
      </w:pPr>
      <w:rPr>
        <w:rFonts w:hint="default"/>
        <w:lang w:val="es-ES" w:eastAsia="en-US" w:bidi="ar-SA"/>
      </w:rPr>
    </w:lvl>
    <w:lvl w:ilvl="4" w:tplc="2D3CBF4C">
      <w:numFmt w:val="bullet"/>
      <w:lvlText w:val="•"/>
      <w:lvlJc w:val="left"/>
      <w:pPr>
        <w:ind w:left="4604" w:hanging="363"/>
      </w:pPr>
      <w:rPr>
        <w:rFonts w:hint="default"/>
        <w:lang w:val="es-ES" w:eastAsia="en-US" w:bidi="ar-SA"/>
      </w:rPr>
    </w:lvl>
    <w:lvl w:ilvl="5" w:tplc="69427A8C">
      <w:numFmt w:val="bullet"/>
      <w:lvlText w:val="•"/>
      <w:lvlJc w:val="left"/>
      <w:pPr>
        <w:ind w:left="5425" w:hanging="363"/>
      </w:pPr>
      <w:rPr>
        <w:rFonts w:hint="default"/>
        <w:lang w:val="es-ES" w:eastAsia="en-US" w:bidi="ar-SA"/>
      </w:rPr>
    </w:lvl>
    <w:lvl w:ilvl="6" w:tplc="C99E5B58">
      <w:numFmt w:val="bullet"/>
      <w:lvlText w:val="•"/>
      <w:lvlJc w:val="left"/>
      <w:pPr>
        <w:ind w:left="6246" w:hanging="363"/>
      </w:pPr>
      <w:rPr>
        <w:rFonts w:hint="default"/>
        <w:lang w:val="es-ES" w:eastAsia="en-US" w:bidi="ar-SA"/>
      </w:rPr>
    </w:lvl>
    <w:lvl w:ilvl="7" w:tplc="9BA2216E">
      <w:numFmt w:val="bullet"/>
      <w:lvlText w:val="•"/>
      <w:lvlJc w:val="left"/>
      <w:pPr>
        <w:ind w:left="7067" w:hanging="363"/>
      </w:pPr>
      <w:rPr>
        <w:rFonts w:hint="default"/>
        <w:lang w:val="es-ES" w:eastAsia="en-US" w:bidi="ar-SA"/>
      </w:rPr>
    </w:lvl>
    <w:lvl w:ilvl="8" w:tplc="C63C8002">
      <w:numFmt w:val="bullet"/>
      <w:lvlText w:val="•"/>
      <w:lvlJc w:val="left"/>
      <w:pPr>
        <w:ind w:left="7888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24464FC6"/>
    <w:multiLevelType w:val="hybridMultilevel"/>
    <w:tmpl w:val="48847050"/>
    <w:lvl w:ilvl="0" w:tplc="42AC56C6">
      <w:start w:val="1"/>
      <w:numFmt w:val="lowerLetter"/>
      <w:lvlText w:val="%1)"/>
      <w:lvlJc w:val="left"/>
      <w:pPr>
        <w:ind w:left="719" w:hanging="363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s-ES" w:eastAsia="en-US" w:bidi="ar-SA"/>
      </w:rPr>
    </w:lvl>
    <w:lvl w:ilvl="1" w:tplc="5260BB44">
      <w:numFmt w:val="bullet"/>
      <w:lvlText w:val="•"/>
      <w:lvlJc w:val="left"/>
      <w:pPr>
        <w:ind w:left="1601" w:hanging="363"/>
      </w:pPr>
      <w:rPr>
        <w:rFonts w:hint="default"/>
        <w:lang w:val="es-ES" w:eastAsia="en-US" w:bidi="ar-SA"/>
      </w:rPr>
    </w:lvl>
    <w:lvl w:ilvl="2" w:tplc="CDB2C0DA">
      <w:numFmt w:val="bullet"/>
      <w:lvlText w:val="•"/>
      <w:lvlJc w:val="left"/>
      <w:pPr>
        <w:ind w:left="2482" w:hanging="363"/>
      </w:pPr>
      <w:rPr>
        <w:rFonts w:hint="default"/>
        <w:lang w:val="es-ES" w:eastAsia="en-US" w:bidi="ar-SA"/>
      </w:rPr>
    </w:lvl>
    <w:lvl w:ilvl="3" w:tplc="FE7A3698">
      <w:numFmt w:val="bullet"/>
      <w:lvlText w:val="•"/>
      <w:lvlJc w:val="left"/>
      <w:pPr>
        <w:ind w:left="3363" w:hanging="363"/>
      </w:pPr>
      <w:rPr>
        <w:rFonts w:hint="default"/>
        <w:lang w:val="es-ES" w:eastAsia="en-US" w:bidi="ar-SA"/>
      </w:rPr>
    </w:lvl>
    <w:lvl w:ilvl="4" w:tplc="DC64AAB2">
      <w:numFmt w:val="bullet"/>
      <w:lvlText w:val="•"/>
      <w:lvlJc w:val="left"/>
      <w:pPr>
        <w:ind w:left="4244" w:hanging="363"/>
      </w:pPr>
      <w:rPr>
        <w:rFonts w:hint="default"/>
        <w:lang w:val="es-ES" w:eastAsia="en-US" w:bidi="ar-SA"/>
      </w:rPr>
    </w:lvl>
    <w:lvl w:ilvl="5" w:tplc="FC68B78A">
      <w:numFmt w:val="bullet"/>
      <w:lvlText w:val="•"/>
      <w:lvlJc w:val="left"/>
      <w:pPr>
        <w:ind w:left="5125" w:hanging="363"/>
      </w:pPr>
      <w:rPr>
        <w:rFonts w:hint="default"/>
        <w:lang w:val="es-ES" w:eastAsia="en-US" w:bidi="ar-SA"/>
      </w:rPr>
    </w:lvl>
    <w:lvl w:ilvl="6" w:tplc="BEC881A6">
      <w:numFmt w:val="bullet"/>
      <w:lvlText w:val="•"/>
      <w:lvlJc w:val="left"/>
      <w:pPr>
        <w:ind w:left="6006" w:hanging="363"/>
      </w:pPr>
      <w:rPr>
        <w:rFonts w:hint="default"/>
        <w:lang w:val="es-ES" w:eastAsia="en-US" w:bidi="ar-SA"/>
      </w:rPr>
    </w:lvl>
    <w:lvl w:ilvl="7" w:tplc="63704056">
      <w:numFmt w:val="bullet"/>
      <w:lvlText w:val="•"/>
      <w:lvlJc w:val="left"/>
      <w:pPr>
        <w:ind w:left="6887" w:hanging="363"/>
      </w:pPr>
      <w:rPr>
        <w:rFonts w:hint="default"/>
        <w:lang w:val="es-ES" w:eastAsia="en-US" w:bidi="ar-SA"/>
      </w:rPr>
    </w:lvl>
    <w:lvl w:ilvl="8" w:tplc="79067724">
      <w:numFmt w:val="bullet"/>
      <w:lvlText w:val="•"/>
      <w:lvlJc w:val="left"/>
      <w:pPr>
        <w:ind w:left="7768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26FD0226"/>
    <w:multiLevelType w:val="hybridMultilevel"/>
    <w:tmpl w:val="4A7CE800"/>
    <w:lvl w:ilvl="0" w:tplc="DAD6C70A">
      <w:numFmt w:val="bullet"/>
      <w:lvlText w:val="-"/>
      <w:lvlJc w:val="left"/>
      <w:pPr>
        <w:ind w:left="1079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s-ES" w:eastAsia="en-US" w:bidi="ar-SA"/>
      </w:rPr>
    </w:lvl>
    <w:lvl w:ilvl="1" w:tplc="7D6061D6">
      <w:numFmt w:val="bullet"/>
      <w:lvlText w:val="•"/>
      <w:lvlJc w:val="left"/>
      <w:pPr>
        <w:ind w:left="1925" w:hanging="360"/>
      </w:pPr>
      <w:rPr>
        <w:rFonts w:hint="default"/>
        <w:lang w:val="es-ES" w:eastAsia="en-US" w:bidi="ar-SA"/>
      </w:rPr>
    </w:lvl>
    <w:lvl w:ilvl="2" w:tplc="A59CD76A">
      <w:numFmt w:val="bullet"/>
      <w:lvlText w:val="•"/>
      <w:lvlJc w:val="left"/>
      <w:pPr>
        <w:ind w:left="2770" w:hanging="360"/>
      </w:pPr>
      <w:rPr>
        <w:rFonts w:hint="default"/>
        <w:lang w:val="es-ES" w:eastAsia="en-US" w:bidi="ar-SA"/>
      </w:rPr>
    </w:lvl>
    <w:lvl w:ilvl="3" w:tplc="9342F734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4" w:tplc="365E0218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990871E0">
      <w:numFmt w:val="bullet"/>
      <w:lvlText w:val="•"/>
      <w:lvlJc w:val="left"/>
      <w:pPr>
        <w:ind w:left="5305" w:hanging="360"/>
      </w:pPr>
      <w:rPr>
        <w:rFonts w:hint="default"/>
        <w:lang w:val="es-ES" w:eastAsia="en-US" w:bidi="ar-SA"/>
      </w:rPr>
    </w:lvl>
    <w:lvl w:ilvl="6" w:tplc="2FD8FD28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7" w:tplc="8ABE0B06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8" w:tplc="1FE4D664"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8C12165"/>
    <w:multiLevelType w:val="hybridMultilevel"/>
    <w:tmpl w:val="97FE50AA"/>
    <w:lvl w:ilvl="0" w:tplc="E296216E">
      <w:start w:val="1"/>
      <w:numFmt w:val="lowerLetter"/>
      <w:lvlText w:val="%1)"/>
      <w:lvlJc w:val="left"/>
      <w:pPr>
        <w:ind w:left="719" w:hanging="363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s-ES" w:eastAsia="en-US" w:bidi="ar-SA"/>
      </w:rPr>
    </w:lvl>
    <w:lvl w:ilvl="1" w:tplc="FAA2E678">
      <w:numFmt w:val="bullet"/>
      <w:lvlText w:val="-"/>
      <w:lvlJc w:val="left"/>
      <w:pPr>
        <w:ind w:left="1079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s-ES" w:eastAsia="en-US" w:bidi="ar-SA"/>
      </w:rPr>
    </w:lvl>
    <w:lvl w:ilvl="2" w:tplc="3E68733C">
      <w:numFmt w:val="bullet"/>
      <w:lvlText w:val="•"/>
      <w:lvlJc w:val="left"/>
      <w:pPr>
        <w:ind w:left="2019" w:hanging="360"/>
      </w:pPr>
      <w:rPr>
        <w:rFonts w:hint="default"/>
        <w:lang w:val="es-ES" w:eastAsia="en-US" w:bidi="ar-SA"/>
      </w:rPr>
    </w:lvl>
    <w:lvl w:ilvl="3" w:tplc="69BCC842">
      <w:numFmt w:val="bullet"/>
      <w:lvlText w:val="•"/>
      <w:lvlJc w:val="left"/>
      <w:pPr>
        <w:ind w:left="2958" w:hanging="360"/>
      </w:pPr>
      <w:rPr>
        <w:rFonts w:hint="default"/>
        <w:lang w:val="es-ES" w:eastAsia="en-US" w:bidi="ar-SA"/>
      </w:rPr>
    </w:lvl>
    <w:lvl w:ilvl="4" w:tplc="152ED150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5" w:tplc="73EE0A7A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6" w:tplc="3E6ABA56">
      <w:numFmt w:val="bullet"/>
      <w:lvlText w:val="•"/>
      <w:lvlJc w:val="left"/>
      <w:pPr>
        <w:ind w:left="5775" w:hanging="360"/>
      </w:pPr>
      <w:rPr>
        <w:rFonts w:hint="default"/>
        <w:lang w:val="es-ES" w:eastAsia="en-US" w:bidi="ar-SA"/>
      </w:rPr>
    </w:lvl>
    <w:lvl w:ilvl="7" w:tplc="E6422CCE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38F0ADDC">
      <w:numFmt w:val="bullet"/>
      <w:lvlText w:val="•"/>
      <w:lvlJc w:val="left"/>
      <w:pPr>
        <w:ind w:left="7653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349"/>
    <w:rsid w:val="004843B6"/>
    <w:rsid w:val="00540FAF"/>
    <w:rsid w:val="006019BA"/>
    <w:rsid w:val="00680349"/>
    <w:rsid w:val="0093360F"/>
    <w:rsid w:val="00954764"/>
    <w:rsid w:val="00C047CD"/>
    <w:rsid w:val="00E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0ED345B"/>
  <w15:docId w15:val="{50DE346F-A68B-41F7-A7D6-D3EA2265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5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59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079" w:hanging="360"/>
      <w:jc w:val="both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719" w:hanging="363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</w:pPr>
    <w:rPr>
      <w:rFonts w:ascii="Consolas" w:eastAsia="Consolas" w:hAnsi="Consolas" w:cs="Consolas"/>
    </w:rPr>
  </w:style>
  <w:style w:type="paragraph" w:styleId="Encabezado">
    <w:name w:val="header"/>
    <w:basedOn w:val="Normal"/>
    <w:link w:val="EncabezadoCar"/>
    <w:uiPriority w:val="99"/>
    <w:unhideWhenUsed/>
    <w:rsid w:val="00540F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FA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0F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FAF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FA65-F949-421E-ABB9-1FF3732C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Taller_2.docx</dc:title>
  <dc:creator>alema</dc:creator>
  <cp:lastModifiedBy>Valentina Luajn</cp:lastModifiedBy>
  <cp:revision>7</cp:revision>
  <dcterms:created xsi:type="dcterms:W3CDTF">2024-10-17T18:20:00Z</dcterms:created>
  <dcterms:modified xsi:type="dcterms:W3CDTF">2024-10-17T18:43:00Z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</Properties>
</file>