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ECA0" w14:textId="77777777" w:rsidR="00592D24" w:rsidRDefault="00592D24">
      <w:pPr>
        <w:pStyle w:val="Textoindependiente"/>
        <w:spacing w:before="4"/>
        <w:rPr>
          <w:sz w:val="9"/>
        </w:rPr>
      </w:pPr>
    </w:p>
    <w:p w14:paraId="4A92ECA1" w14:textId="77777777" w:rsidR="00592D24" w:rsidRDefault="00003558">
      <w:pPr>
        <w:pStyle w:val="Textoindependiente"/>
        <w:ind w:left="379"/>
        <w:rPr>
          <w:sz w:val="20"/>
        </w:rPr>
      </w:pPr>
      <w:r>
        <w:rPr>
          <w:sz w:val="20"/>
        </w:rPr>
      </w:r>
      <w:r>
        <w:rPr>
          <w:sz w:val="20"/>
        </w:rPr>
        <w:pict w14:anchorId="4A92EEA2">
          <v:group id="_x0000_s1034" style="width:430.55pt;height:46.8pt;mso-position-horizontal-relative:char;mso-position-vertical-relative:line" coordsize="8611,936">
            <v:rect id="_x0000_s1040" style="position:absolute;left:4300;width:10;height:10" fillcolor="black" stroked="f"/>
            <v:line id="_x0000_s1039" style="position:absolute" from="4310,5" to="8597,5" strokeweight=".48pt"/>
            <v:rect id="_x0000_s1038" style="position:absolute;left:8596;width:1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width:8611;height:93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732;top:149;width:2678;height:311" filled="f" stroked="f">
              <v:textbox inset="0,0,0,0">
                <w:txbxContent>
                  <w:p w14:paraId="4A92EEC3" w14:textId="77777777" w:rsidR="00592D24" w:rsidRDefault="00003558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TALLER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3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JAVA</w:t>
                    </w:r>
                  </w:p>
                </w:txbxContent>
              </v:textbox>
            </v:shape>
            <v:shape id="_x0000_s1035" type="#_x0000_t202" style="position:absolute;left:4784;top:166;width:3362;height:635" filled="f" stroked="f">
              <v:textbox inset="0,0,0,0">
                <w:txbxContent>
                  <w:p w14:paraId="4A92EEC4" w14:textId="77777777" w:rsidR="00592D24" w:rsidRDefault="00003558">
                    <w:pPr>
                      <w:spacing w:line="242" w:lineRule="auto"/>
                      <w:ind w:right="16" w:firstLine="46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PROGRAMACIÓN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ORIENTADA</w:t>
                    </w: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OBJETOS</w:t>
                    </w:r>
                  </w:p>
                </w:txbxContent>
              </v:textbox>
            </v:shape>
            <w10:anchorlock/>
          </v:group>
        </w:pict>
      </w:r>
    </w:p>
    <w:p w14:paraId="609AFD15" w14:textId="77777777" w:rsidR="00684A24" w:rsidRDefault="00684A24">
      <w:pPr>
        <w:pStyle w:val="Textoindependiente"/>
        <w:spacing w:before="251"/>
        <w:ind w:left="262"/>
      </w:pPr>
    </w:p>
    <w:p w14:paraId="4A92ECAD" w14:textId="4BC0D1EC" w:rsidR="00592D24" w:rsidRDefault="00003558">
      <w:pPr>
        <w:pStyle w:val="Textoindependiente"/>
        <w:spacing w:before="251"/>
        <w:ind w:left="262"/>
      </w:pPr>
      <w:r>
        <w:t>Para</w:t>
      </w:r>
      <w:r>
        <w:rPr>
          <w:spacing w:val="-8"/>
        </w:rPr>
        <w:t xml:space="preserve"> </w:t>
      </w:r>
      <w:r>
        <w:t>resolver el</w:t>
      </w:r>
      <w:r>
        <w:rPr>
          <w:spacing w:val="-2"/>
        </w:rPr>
        <w:t xml:space="preserve"> </w:t>
      </w:r>
      <w:r>
        <w:t>ejercicio,</w:t>
      </w:r>
      <w:r>
        <w:rPr>
          <w:spacing w:val="-1"/>
        </w:rPr>
        <w:t xml:space="preserve"> </w:t>
      </w:r>
      <w:r>
        <w:t>tenga</w:t>
      </w:r>
      <w:r>
        <w:rPr>
          <w:spacing w:val="-5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siguiente.</w:t>
      </w:r>
    </w:p>
    <w:p w14:paraId="3B0AE6C8" w14:textId="77777777" w:rsidR="002A0677" w:rsidRDefault="002A0677">
      <w:pPr>
        <w:pStyle w:val="Textoindependiente"/>
        <w:spacing w:before="8"/>
        <w:rPr>
          <w:sz w:val="20"/>
        </w:rPr>
      </w:pPr>
    </w:p>
    <w:p w14:paraId="4A92ECAE" w14:textId="0B28E5F7" w:rsidR="00592D24" w:rsidRDefault="00003558">
      <w:pPr>
        <w:pStyle w:val="Textoindependiente"/>
        <w:spacing w:before="8"/>
        <w:rPr>
          <w:sz w:val="20"/>
        </w:rPr>
      </w:pPr>
      <w:r>
        <w:pict w14:anchorId="4A92EEA5">
          <v:shape id="_x0000_s1031" type="#_x0000_t202" style="position:absolute;margin-left:78pt;margin-top:14.15pt;width:6in;height:64.1pt;z-index:-15727104;mso-wrap-distance-left:0;mso-wrap-distance-right:0;mso-position-horizontal-relative:page" filled="f" strokeweight=".48pt">
            <v:textbox inset="0,0,0,0">
              <w:txbxContent>
                <w:p w14:paraId="4A92EEC5" w14:textId="77777777" w:rsidR="00592D24" w:rsidRDefault="00003558">
                  <w:pPr>
                    <w:pStyle w:val="Textoindependiente"/>
                    <w:spacing w:line="276" w:lineRule="auto"/>
                    <w:ind w:left="103" w:right="299"/>
                    <w:jc w:val="both"/>
                  </w:pPr>
                  <w:proofErr w:type="spellStart"/>
                  <w:r>
                    <w:rPr>
                      <w:b/>
                    </w:rPr>
                    <w:t>ArrayList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r>
                    <w:t xml:space="preserve">es una clase que se encuentra en el paquete </w:t>
                  </w:r>
                  <w:proofErr w:type="spellStart"/>
                  <w:proofErr w:type="gramStart"/>
                  <w:r>
                    <w:rPr>
                      <w:b/>
                    </w:rPr>
                    <w:t>java.util</w:t>
                  </w:r>
                  <w:proofErr w:type="spellEnd"/>
                  <w:proofErr w:type="gramEnd"/>
                  <w:r>
                    <w:rPr>
                      <w:b/>
                    </w:rPr>
                    <w:t xml:space="preserve"> </w:t>
                  </w:r>
                  <w:r>
                    <w:t>y funciona como un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arreglo de objetos dinámico, permitiendo una mayor versatilidad para el programador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 xml:space="preserve">frente a los arreglos nativos de java. Dentro de un </w:t>
                  </w:r>
                  <w:proofErr w:type="spellStart"/>
                  <w:r>
                    <w:rPr>
                      <w:b/>
                    </w:rPr>
                    <w:t>ArrayList</w:t>
                  </w:r>
                  <w:proofErr w:type="spellEnd"/>
                  <w:r>
                    <w:t>, por defecto, se puede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almacenar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cual</w:t>
                  </w:r>
                  <w:r>
                    <w:t>quier tipo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objetos.</w:t>
                  </w:r>
                </w:p>
              </w:txbxContent>
            </v:textbox>
            <w10:wrap type="topAndBottom" anchorx="page"/>
          </v:shape>
        </w:pict>
      </w:r>
      <w:r>
        <w:pict w14:anchorId="4A92EEA6">
          <v:shape id="_x0000_s1030" type="#_x0000_t202" style="position:absolute;margin-left:78pt;margin-top:92.55pt;width:6in;height:48.15pt;z-index:-15726592;mso-wrap-distance-left:0;mso-wrap-distance-right:0;mso-position-horizontal-relative:page" filled="f" strokeweight=".48pt">
            <v:textbox inset="0,0,0,0">
              <w:txbxContent>
                <w:p w14:paraId="4A92EEC6" w14:textId="77777777" w:rsidR="00592D24" w:rsidRDefault="00003558">
                  <w:pPr>
                    <w:pStyle w:val="Textoindependiente"/>
                    <w:spacing w:line="276" w:lineRule="auto"/>
                    <w:ind w:left="103" w:right="543"/>
                    <w:jc w:val="both"/>
                  </w:pPr>
                  <w:r>
                    <w:t>El operador diamante &lt;&gt; permite restringir métodos o clases a un tipo de objetos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específicos. Por ejemplo, al utilizarlo con la clase </w:t>
                  </w:r>
                  <w:proofErr w:type="spellStart"/>
                  <w:r>
                    <w:t>ArrayList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ArrayList</w:t>
                  </w:r>
                  <w:proofErr w:type="spellEnd"/>
                  <w:r>
                    <w:t>&lt;Clase&gt;) se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limita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el arreglo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reciba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solo objetos de 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desea.</w:t>
                  </w:r>
                </w:p>
              </w:txbxContent>
            </v:textbox>
            <w10:wrap type="topAndBottom" anchorx="page"/>
          </v:shape>
        </w:pict>
      </w:r>
      <w:r>
        <w:pict w14:anchorId="4A92EEA7">
          <v:shape id="_x0000_s1029" type="#_x0000_t202" style="position:absolute;margin-left:79.8pt;margin-top:153.75pt;width:432.25pt;height:92.8pt;z-index:-15726080;mso-wrap-distance-left:0;mso-wrap-distance-right:0;mso-position-horizontal-relative:page" filled="f" strokeweight=".48pt">
            <v:textbox inset="0,0,0,0">
              <w:txbxContent>
                <w:p w14:paraId="4A92EEC7" w14:textId="77777777" w:rsidR="00592D24" w:rsidRDefault="00003558">
                  <w:pPr>
                    <w:pStyle w:val="Textoindependiente"/>
                    <w:spacing w:before="5"/>
                    <w:ind w:left="106"/>
                  </w:pPr>
                  <w:r>
                    <w:t>Entre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métodos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disponibles 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clase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ArrayList</w:t>
                  </w:r>
                  <w:proofErr w:type="spellEnd"/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encuentran:</w:t>
                  </w:r>
                </w:p>
                <w:p w14:paraId="4A92EEC8" w14:textId="77777777" w:rsidR="00592D24" w:rsidRDefault="00003558">
                  <w:pPr>
                    <w:pStyle w:val="Textoindependiente"/>
                    <w:numPr>
                      <w:ilvl w:val="0"/>
                      <w:numId w:val="3"/>
                    </w:numPr>
                    <w:tabs>
                      <w:tab w:val="left" w:pos="251"/>
                    </w:tabs>
                    <w:spacing w:before="55"/>
                    <w:ind w:left="250" w:hanging="148"/>
                  </w:pPr>
                  <w:proofErr w:type="spellStart"/>
                  <w:proofErr w:type="gramStart"/>
                  <w:r>
                    <w:rPr>
                      <w:b/>
                    </w:rPr>
                    <w:t>add</w:t>
                  </w:r>
                  <w:proofErr w:type="spellEnd"/>
                  <w:r>
                    <w:rPr>
                      <w:b/>
                    </w:rPr>
                    <w:t>(</w:t>
                  </w:r>
                  <w:proofErr w:type="gramEnd"/>
                  <w:r>
                    <w:rPr>
                      <w:b/>
                    </w:rPr>
                    <w:t>)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Agrega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nuevo objeto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final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arreglo.</w:t>
                  </w:r>
                </w:p>
                <w:p w14:paraId="4A92EEC9" w14:textId="77777777" w:rsidR="00592D24" w:rsidRDefault="00003558">
                  <w:pPr>
                    <w:pStyle w:val="Textoindependiente"/>
                    <w:numPr>
                      <w:ilvl w:val="0"/>
                      <w:numId w:val="3"/>
                    </w:numPr>
                    <w:tabs>
                      <w:tab w:val="left" w:pos="251"/>
                    </w:tabs>
                    <w:spacing w:before="50" w:line="278" w:lineRule="auto"/>
                    <w:ind w:right="206" w:firstLine="0"/>
                  </w:pPr>
                  <w:proofErr w:type="spellStart"/>
                  <w:proofErr w:type="gramStart"/>
                  <w:r>
                    <w:rPr>
                      <w:b/>
                    </w:rPr>
                    <w:t>remove</w:t>
                  </w:r>
                  <w:proofErr w:type="spellEnd"/>
                  <w:r>
                    <w:rPr>
                      <w:b/>
                    </w:rPr>
                    <w:t>(</w:t>
                  </w:r>
                  <w:proofErr w:type="gramEnd"/>
                  <w:r>
                    <w:rPr>
                      <w:b/>
                    </w:rPr>
                    <w:t>)</w:t>
                  </w:r>
                  <w:r>
                    <w:t>: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Remueve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objeto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arreglo,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todos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están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después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él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corren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posición.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Puede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recibir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tanto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borrar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como el índice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mismo.</w:t>
                  </w:r>
                </w:p>
                <w:p w14:paraId="4A92EECA" w14:textId="77777777" w:rsidR="00592D24" w:rsidRDefault="00003558">
                  <w:pPr>
                    <w:pStyle w:val="Textoindependiente"/>
                    <w:numPr>
                      <w:ilvl w:val="0"/>
                      <w:numId w:val="3"/>
                    </w:numPr>
                    <w:tabs>
                      <w:tab w:val="left" w:pos="251"/>
                    </w:tabs>
                    <w:spacing w:before="6"/>
                    <w:ind w:left="250" w:hanging="148"/>
                  </w:pPr>
                  <w:proofErr w:type="gramStart"/>
                  <w:r>
                    <w:rPr>
                      <w:b/>
                    </w:rPr>
                    <w:t>size(</w:t>
                  </w:r>
                  <w:proofErr w:type="gramEnd"/>
                  <w:r>
                    <w:rPr>
                      <w:b/>
                    </w:rPr>
                    <w:t>)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Retorna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cantidad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elementos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arreglo.</w:t>
                  </w:r>
                </w:p>
              </w:txbxContent>
            </v:textbox>
            <w10:wrap type="topAndBottom" anchorx="page"/>
          </v:shape>
        </w:pict>
      </w:r>
      <w:r>
        <w:pict w14:anchorId="4A92EEA8">
          <v:shape id="_x0000_s1028" type="#_x0000_t202" style="position:absolute;margin-left:78pt;margin-top:259.7pt;width:6in;height:64pt;z-index:-15725568;mso-wrap-distance-left:0;mso-wrap-distance-right:0;mso-position-horizontal-relative:page" filled="f" strokeweight=".48pt">
            <v:textbox inset="0,0,0,0">
              <w:txbxContent>
                <w:p w14:paraId="4A92EECB" w14:textId="77777777" w:rsidR="00592D24" w:rsidRDefault="00003558">
                  <w:pPr>
                    <w:pStyle w:val="Textoindependiente"/>
                    <w:spacing w:line="276" w:lineRule="auto"/>
                    <w:ind w:left="103" w:right="151"/>
                    <w:jc w:val="both"/>
                  </w:pP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sentencia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return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método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retorne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valor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detenga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ejecución del método, es decir, el código que se encuentra debajo de la sentencia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return</w:t>
                  </w:r>
                  <w:r>
                    <w:t xml:space="preserve">, no es ejecutado. En un método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(si bien no retorna nada), se puede forzar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finalización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este utilizando únicamente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palabra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return</w:t>
                  </w:r>
                  <w:r>
                    <w:t>.</w:t>
                  </w:r>
                </w:p>
              </w:txbxContent>
            </v:textbox>
            <w10:wrap type="topAndBottom" anchorx="page"/>
          </v:shape>
        </w:pict>
      </w:r>
      <w:r>
        <w:pict w14:anchorId="4A92EEA9">
          <v:shape id="_x0000_s1027" type="#_x0000_t202" style="position:absolute;margin-left:78pt;margin-top:336.85pt;width:6in;height:80.2pt;z-index:-15725056;mso-wrap-distance-left:0;mso-wrap-distance-right:0;mso-position-horizontal-relative:page" filled="f" strokeweight=".48pt">
            <v:textbox inset="0,0,0,0">
              <w:txbxContent>
                <w:p w14:paraId="4A92EECC" w14:textId="77777777" w:rsidR="00592D24" w:rsidRDefault="00003558">
                  <w:pPr>
                    <w:pStyle w:val="Textoindependiente"/>
                    <w:spacing w:line="275" w:lineRule="exact"/>
                    <w:ind w:left="103"/>
                  </w:pPr>
                  <w:r>
                    <w:t>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String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t>tiene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varios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métodos,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entre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ellos:</w:t>
                  </w:r>
                </w:p>
                <w:p w14:paraId="4A92EECD" w14:textId="77777777" w:rsidR="00592D24" w:rsidRDefault="00003558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823"/>
                      <w:tab w:val="left" w:pos="824"/>
                    </w:tabs>
                    <w:spacing w:before="47" w:line="276" w:lineRule="auto"/>
                    <w:ind w:right="599"/>
                  </w:pPr>
                  <w:proofErr w:type="spellStart"/>
                  <w:proofErr w:type="gramStart"/>
                  <w:r>
                    <w:rPr>
                      <w:b/>
                    </w:rPr>
                    <w:t>equals</w:t>
                  </w:r>
                  <w:proofErr w:type="spellEnd"/>
                  <w:r>
                    <w:rPr>
                      <w:b/>
                    </w:rPr>
                    <w:t>(</w:t>
                  </w:r>
                  <w:proofErr w:type="gramEnd"/>
                  <w:r>
                    <w:rPr>
                      <w:b/>
                    </w:rPr>
                    <w:t>)</w:t>
                  </w:r>
                  <w:r>
                    <w:t>: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Recibe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cadena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argumento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devuelve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tru</w:t>
                  </w:r>
                  <w:r>
                    <w:t>e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si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ambas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soniguales</w:t>
                  </w:r>
                  <w:proofErr w:type="spellEnd"/>
                </w:p>
                <w:p w14:paraId="4A92EECE" w14:textId="77777777" w:rsidR="00592D24" w:rsidRDefault="00003558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823"/>
                      <w:tab w:val="left" w:pos="824"/>
                    </w:tabs>
                    <w:spacing w:before="2" w:line="271" w:lineRule="auto"/>
                    <w:ind w:right="514"/>
                  </w:pPr>
                  <w:proofErr w:type="spellStart"/>
                  <w:proofErr w:type="gramStart"/>
                  <w:r>
                    <w:rPr>
                      <w:b/>
                    </w:rPr>
                    <w:t>contains</w:t>
                  </w:r>
                  <w:proofErr w:type="spellEnd"/>
                  <w:r>
                    <w:rPr>
                      <w:b/>
                    </w:rPr>
                    <w:t>(</w:t>
                  </w:r>
                  <w:proofErr w:type="gramEnd"/>
                  <w:r>
                    <w:rPr>
                      <w:b/>
                    </w:rPr>
                    <w:t>)</w:t>
                  </w:r>
                  <w:r>
                    <w:t>: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Recibe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cadena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argumento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devuelve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si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cadena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desde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donde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llamó,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contiene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cadena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recibida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como</w:t>
                  </w:r>
                </w:p>
              </w:txbxContent>
            </v:textbox>
            <w10:wrap type="topAndBottom" anchorx="page"/>
          </v:shape>
        </w:pict>
      </w:r>
    </w:p>
    <w:p w14:paraId="011BD529" w14:textId="77777777" w:rsidR="002A0677" w:rsidRDefault="002A0677">
      <w:pPr>
        <w:pStyle w:val="Textoindependiente"/>
        <w:spacing w:before="1"/>
        <w:rPr>
          <w:sz w:val="18"/>
        </w:rPr>
      </w:pPr>
    </w:p>
    <w:p w14:paraId="4A92ECB0" w14:textId="77777777" w:rsidR="00592D24" w:rsidRDefault="00592D24">
      <w:pPr>
        <w:pStyle w:val="Textoindependiente"/>
        <w:spacing w:before="10"/>
        <w:rPr>
          <w:sz w:val="15"/>
        </w:rPr>
      </w:pPr>
    </w:p>
    <w:p w14:paraId="4A92ECB1" w14:textId="77777777" w:rsidR="00592D24" w:rsidRDefault="00592D24">
      <w:pPr>
        <w:pStyle w:val="Textoindependiente"/>
        <w:spacing w:before="1"/>
        <w:rPr>
          <w:sz w:val="16"/>
        </w:rPr>
      </w:pPr>
    </w:p>
    <w:p w14:paraId="4A92ECB2" w14:textId="77777777" w:rsidR="00592D24" w:rsidRDefault="00592D24">
      <w:pPr>
        <w:pStyle w:val="Textoindependiente"/>
        <w:spacing w:before="1"/>
        <w:rPr>
          <w:sz w:val="16"/>
        </w:rPr>
      </w:pPr>
    </w:p>
    <w:p w14:paraId="58252390" w14:textId="77777777" w:rsidR="002A0677" w:rsidRDefault="002A0677" w:rsidP="002A0677">
      <w:pPr>
        <w:pStyle w:val="Textoindependiente"/>
        <w:spacing w:before="189" w:line="259" w:lineRule="auto"/>
        <w:ind w:left="262" w:right="1658"/>
        <w:rPr>
          <w:b/>
        </w:rPr>
      </w:pPr>
    </w:p>
    <w:p w14:paraId="14D3BF5E" w14:textId="77777777" w:rsidR="00592D24" w:rsidRDefault="00003558" w:rsidP="002A0677">
      <w:pPr>
        <w:pStyle w:val="Textoindependiente"/>
        <w:spacing w:before="189" w:line="259" w:lineRule="auto"/>
        <w:ind w:right="1658"/>
      </w:pPr>
      <w:r>
        <w:rPr>
          <w:b/>
        </w:rPr>
        <w:t>Actividad:</w:t>
      </w:r>
      <w:r>
        <w:rPr>
          <w:b/>
          <w:spacing w:val="1"/>
        </w:rPr>
        <w:t xml:space="preserve"> </w:t>
      </w:r>
      <w:r>
        <w:t>Complete los</w:t>
      </w:r>
      <w:r>
        <w:rPr>
          <w:spacing w:val="-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rPr>
          <w:color w:val="FF0000"/>
        </w:rPr>
        <w:t>**</w:t>
      </w:r>
      <w:r>
        <w:rPr>
          <w:color w:val="FF0000"/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siguiente código</w:t>
      </w:r>
      <w:r>
        <w:rPr>
          <w:spacing w:val="2"/>
        </w:rPr>
        <w:t xml:space="preserve"> </w:t>
      </w:r>
      <w:r>
        <w:t>de modo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imprima</w:t>
      </w:r>
      <w:r>
        <w:rPr>
          <w:spacing w:val="-5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en pantalla y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atributos y</w:t>
      </w:r>
      <w:r>
        <w:rPr>
          <w:spacing w:val="-1"/>
        </w:rPr>
        <w:t xml:space="preserve"> </w:t>
      </w:r>
      <w:r>
        <w:t>métodos estén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 w:rsidR="002A0677">
        <w:t xml:space="preserve">encapsulados posible. </w:t>
      </w:r>
    </w:p>
    <w:p w14:paraId="0BF724C1" w14:textId="77777777" w:rsidR="002A0677" w:rsidRDefault="002A0677" w:rsidP="002A0677">
      <w:pPr>
        <w:pStyle w:val="Textoindependiente"/>
        <w:spacing w:before="189" w:line="259" w:lineRule="auto"/>
        <w:ind w:right="1658"/>
      </w:pPr>
    </w:p>
    <w:p w14:paraId="4A92ECB4" w14:textId="0E56EF1B" w:rsidR="002A0677" w:rsidRPr="002A0677" w:rsidRDefault="002A0677" w:rsidP="002A0677">
      <w:pPr>
        <w:pStyle w:val="Textoindependiente"/>
        <w:spacing w:before="189" w:line="259" w:lineRule="auto"/>
        <w:ind w:right="1658"/>
        <w:rPr>
          <w:b/>
          <w:bCs/>
        </w:rPr>
        <w:sectPr w:rsidR="002A0677" w:rsidRPr="002A0677">
          <w:headerReference w:type="default" r:id="rId8"/>
          <w:footerReference w:type="default" r:id="rId9"/>
          <w:type w:val="continuous"/>
          <w:pgSz w:w="11920" w:h="16850"/>
          <w:pgMar w:top="1320" w:right="100" w:bottom="1360" w:left="1440" w:header="719" w:footer="1161" w:gutter="0"/>
          <w:pgNumType w:start="1"/>
          <w:cols w:space="720"/>
        </w:sectPr>
      </w:pPr>
      <w:r w:rsidRPr="002A0677">
        <w:rPr>
          <w:b/>
          <w:bCs/>
        </w:rPr>
        <w:t>Nota:</w:t>
      </w:r>
      <w:r w:rsidRPr="002A0677">
        <w:rPr>
          <w:b/>
          <w:bCs/>
          <w:spacing w:val="-3"/>
        </w:rPr>
        <w:t xml:space="preserve"> </w:t>
      </w:r>
      <w:r w:rsidRPr="002A0677">
        <w:rPr>
          <w:b/>
          <w:bCs/>
        </w:rPr>
        <w:t>no</w:t>
      </w:r>
      <w:r w:rsidRPr="002A0677">
        <w:rPr>
          <w:b/>
          <w:bCs/>
          <w:spacing w:val="-1"/>
        </w:rPr>
        <w:t xml:space="preserve"> </w:t>
      </w:r>
      <w:r w:rsidRPr="002A0677">
        <w:rPr>
          <w:b/>
          <w:bCs/>
        </w:rPr>
        <w:t>puede</w:t>
      </w:r>
      <w:r w:rsidRPr="002A0677">
        <w:rPr>
          <w:b/>
          <w:bCs/>
          <w:spacing w:val="-3"/>
        </w:rPr>
        <w:t xml:space="preserve"> </w:t>
      </w:r>
      <w:r w:rsidRPr="002A0677">
        <w:rPr>
          <w:b/>
          <w:bCs/>
        </w:rPr>
        <w:t>modificar</w:t>
      </w:r>
      <w:r w:rsidRPr="002A0677">
        <w:rPr>
          <w:b/>
          <w:bCs/>
          <w:spacing w:val="-2"/>
        </w:rPr>
        <w:t xml:space="preserve"> </w:t>
      </w:r>
      <w:r w:rsidRPr="002A0677">
        <w:rPr>
          <w:b/>
          <w:bCs/>
        </w:rPr>
        <w:t>otras</w:t>
      </w:r>
      <w:r w:rsidRPr="002A0677">
        <w:rPr>
          <w:b/>
          <w:bCs/>
          <w:spacing w:val="-4"/>
        </w:rPr>
        <w:t xml:space="preserve"> </w:t>
      </w:r>
      <w:r w:rsidRPr="002A0677">
        <w:rPr>
          <w:b/>
          <w:bCs/>
        </w:rPr>
        <w:t>secciones,</w:t>
      </w:r>
      <w:r w:rsidRPr="002A0677">
        <w:rPr>
          <w:b/>
          <w:bCs/>
          <w:spacing w:val="-2"/>
        </w:rPr>
        <w:t xml:space="preserve"> </w:t>
      </w:r>
      <w:r w:rsidRPr="002A0677">
        <w:rPr>
          <w:b/>
          <w:bCs/>
        </w:rPr>
        <w:t>ni</w:t>
      </w:r>
      <w:r w:rsidRPr="002A0677">
        <w:rPr>
          <w:b/>
          <w:bCs/>
          <w:spacing w:val="2"/>
        </w:rPr>
        <w:t xml:space="preserve"> </w:t>
      </w:r>
      <w:r w:rsidRPr="002A0677">
        <w:rPr>
          <w:b/>
          <w:bCs/>
        </w:rPr>
        <w:t>agregar</w:t>
      </w:r>
      <w:r w:rsidRPr="002A0677">
        <w:rPr>
          <w:b/>
          <w:bCs/>
          <w:spacing w:val="-2"/>
        </w:rPr>
        <w:t xml:space="preserve"> </w:t>
      </w:r>
      <w:r w:rsidRPr="002A0677">
        <w:rPr>
          <w:b/>
          <w:bCs/>
        </w:rPr>
        <w:t>o</w:t>
      </w:r>
      <w:r w:rsidRPr="002A0677">
        <w:rPr>
          <w:b/>
          <w:bCs/>
          <w:spacing w:val="-1"/>
        </w:rPr>
        <w:t xml:space="preserve"> </w:t>
      </w:r>
      <w:r w:rsidRPr="002A0677">
        <w:rPr>
          <w:b/>
          <w:bCs/>
        </w:rPr>
        <w:t>eliminar</w:t>
      </w:r>
      <w:r w:rsidRPr="002A0677">
        <w:rPr>
          <w:b/>
          <w:bCs/>
          <w:spacing w:val="-6"/>
        </w:rPr>
        <w:t xml:space="preserve"> </w:t>
      </w:r>
      <w:r w:rsidRPr="002A0677">
        <w:rPr>
          <w:b/>
          <w:bCs/>
        </w:rPr>
        <w:t>códig</w:t>
      </w:r>
      <w:r>
        <w:rPr>
          <w:b/>
          <w:bCs/>
        </w:rPr>
        <w:t>o</w:t>
      </w:r>
    </w:p>
    <w:p w14:paraId="3D961B6E" w14:textId="77777777" w:rsidR="002A0677" w:rsidRDefault="002A0677">
      <w:pPr>
        <w:pStyle w:val="Textoindependiente"/>
        <w:spacing w:before="4"/>
        <w:rPr>
          <w:b/>
        </w:rPr>
      </w:pPr>
    </w:p>
    <w:p w14:paraId="4A92ECB7" w14:textId="6D785D09" w:rsidR="00592D24" w:rsidRDefault="00003558">
      <w:pPr>
        <w:pStyle w:val="Textoindependiente"/>
        <w:spacing w:before="4"/>
        <w:rPr>
          <w:b/>
        </w:rPr>
      </w:pPr>
      <w:r>
        <w:pict w14:anchorId="4A92EEAA">
          <v:shape id="_x0000_s1026" type="#_x0000_t202" style="position:absolute;margin-left:213.7pt;margin-top:16.2pt;width:167.8pt;height:106.8pt;z-index:-15724544;mso-wrap-distance-left:0;mso-wrap-distance-right:0;mso-position-horizontal-relative:page" filled="f" strokeweight=".48pt">
            <v:textbox inset="0,0,0,0">
              <w:txbxContent>
                <w:p w14:paraId="4A92EECF" w14:textId="77777777" w:rsidR="00592D24" w:rsidRDefault="00003558">
                  <w:pPr>
                    <w:spacing w:before="3" w:line="232" w:lineRule="exact"/>
                    <w:ind w:left="10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7"/>
                      <w:sz w:val="20"/>
                    </w:rPr>
                    <w:t>2</w:t>
                  </w:r>
                </w:p>
                <w:p w14:paraId="4A92EED0" w14:textId="77777777" w:rsidR="00592D24" w:rsidRDefault="00003558">
                  <w:pPr>
                    <w:spacing w:line="232" w:lineRule="exact"/>
                    <w:ind w:left="10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7"/>
                      <w:sz w:val="20"/>
                    </w:rPr>
                    <w:t>2</w:t>
                  </w:r>
                </w:p>
                <w:p w14:paraId="4A92EED1" w14:textId="77777777" w:rsidR="00592D24" w:rsidRDefault="00003558">
                  <w:pPr>
                    <w:spacing w:before="3"/>
                    <w:ind w:left="10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7"/>
                      <w:sz w:val="20"/>
                    </w:rPr>
                    <w:t>3</w:t>
                  </w:r>
                </w:p>
                <w:p w14:paraId="4A92EED2" w14:textId="77777777" w:rsidR="00592D24" w:rsidRDefault="00003558">
                  <w:pPr>
                    <w:spacing w:before="1" w:line="233" w:lineRule="exact"/>
                    <w:ind w:left="10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Orden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101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creada</w:t>
                  </w:r>
                </w:p>
                <w:p w14:paraId="4A92EED3" w14:textId="77777777" w:rsidR="00592D24" w:rsidRDefault="00003558">
                  <w:pPr>
                    <w:spacing w:line="232" w:lineRule="exact"/>
                    <w:ind w:left="10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7"/>
                      <w:sz w:val="20"/>
                    </w:rPr>
                    <w:t>5</w:t>
                  </w:r>
                </w:p>
                <w:p w14:paraId="4A92EED4" w14:textId="77777777" w:rsidR="00592D24" w:rsidRDefault="00003558">
                  <w:pPr>
                    <w:ind w:left="104" w:right="48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128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va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retirar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producto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Pantalon</w:t>
                  </w:r>
                  <w:proofErr w:type="spellEnd"/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retirado</w:t>
                  </w:r>
                </w:p>
                <w:p w14:paraId="4A92EED5" w14:textId="77777777" w:rsidR="00592D24" w:rsidRDefault="00003558">
                  <w:pPr>
                    <w:spacing w:before="3" w:line="232" w:lineRule="exact"/>
                    <w:ind w:left="10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7"/>
                      <w:sz w:val="20"/>
                    </w:rPr>
                    <w:t>4</w:t>
                  </w:r>
                </w:p>
                <w:p w14:paraId="4A92EED6" w14:textId="77777777" w:rsidR="00592D24" w:rsidRDefault="00003558">
                  <w:pPr>
                    <w:spacing w:line="232" w:lineRule="exact"/>
                    <w:ind w:left="10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7"/>
                      <w:sz w:val="20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</w:p>
    <w:p w14:paraId="4A92EE9F" w14:textId="09E81458" w:rsidR="00592D24" w:rsidRDefault="00003558" w:rsidP="00684A24">
      <w:pPr>
        <w:pStyle w:val="Textoindependiente"/>
        <w:ind w:left="2528"/>
      </w:pPr>
      <w:r>
        <w:t>Figura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esperado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pantalla.</w:t>
      </w:r>
    </w:p>
    <w:sectPr w:rsidR="00592D24" w:rsidSect="00684A24">
      <w:headerReference w:type="default" r:id="rId10"/>
      <w:footerReference w:type="default" r:id="rId11"/>
      <w:pgSz w:w="11920" w:h="16850"/>
      <w:pgMar w:top="1320" w:right="100" w:bottom="1360" w:left="1440" w:header="719" w:footer="1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2EEB5" w14:textId="77777777" w:rsidR="00000000" w:rsidRDefault="00003558">
      <w:r>
        <w:separator/>
      </w:r>
    </w:p>
  </w:endnote>
  <w:endnote w:type="continuationSeparator" w:id="0">
    <w:p w14:paraId="4A92EEB7" w14:textId="77777777" w:rsidR="00000000" w:rsidRDefault="0000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2EEAC" w14:textId="77777777" w:rsidR="00592D24" w:rsidRDefault="00003558">
    <w:pPr>
      <w:pStyle w:val="Textoindependiente"/>
      <w:spacing w:line="14" w:lineRule="auto"/>
      <w:rPr>
        <w:sz w:val="20"/>
      </w:rPr>
    </w:pPr>
    <w:r>
      <w:pict w14:anchorId="4A92EEB2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83.1pt;margin-top:808.65pt;width:7.7pt;height:16.95pt;z-index:-16290304;mso-position-horizontal-relative:page;mso-position-vertical-relative:page" filled="f" stroked="f">
          <v:textbox style="mso-next-textbox:#_x0000_s2059" inset="0,0,0,0">
            <w:txbxContent>
              <w:p w14:paraId="4A92EED8" w14:textId="77777777" w:rsidR="00592D24" w:rsidRDefault="00003558">
                <w:pPr>
                  <w:spacing w:before="1"/>
                  <w:rPr>
                    <w:rFonts w:ascii="Tahoma"/>
                    <w:sz w:val="28"/>
                  </w:rPr>
                </w:pPr>
                <w:r>
                  <w:rPr>
                    <w:rFonts w:ascii="Tahoma"/>
                    <w:color w:val="E6E6E6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57216" behindDoc="1" locked="0" layoutInCell="1" allowOverlap="1" wp14:anchorId="4A92EEB3" wp14:editId="4A92EEB4">
          <wp:simplePos x="0" y="0"/>
          <wp:positionH relativeFrom="page">
            <wp:posOffset>4224020</wp:posOffset>
          </wp:positionH>
          <wp:positionV relativeFrom="page">
            <wp:posOffset>9829800</wp:posOffset>
          </wp:positionV>
          <wp:extent cx="1724660" cy="731304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4660" cy="731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A92EEB5">
        <v:rect id="_x0000_s2058" style="position:absolute;margin-left:574.45pt;margin-top:793.55pt;width:20.9pt;height:36pt;z-index:-16289280;mso-position-horizontal-relative:page;mso-position-vertical-relative:page" stroked="f">
          <w10:wrap anchorx="page" anchory="page"/>
        </v:rect>
      </w:pict>
    </w:r>
    <w:r>
      <w:pict w14:anchorId="4A92EEB6">
        <v:shape id="_x0000_s2057" type="#_x0000_t202" style="position:absolute;margin-left:121.2pt;margin-top:794pt;width:97.5pt;height:26.15pt;z-index:-16288768;mso-position-horizontal-relative:page;mso-position-vertical-relative:page" filled="f" stroked="f">
          <v:textbox style="mso-next-textbox:#_x0000_s2057" inset="0,0,0,0">
            <w:txbxContent>
              <w:p w14:paraId="4A92EED9" w14:textId="77777777" w:rsidR="00592D24" w:rsidRDefault="00003558">
                <w:pPr>
                  <w:spacing w:before="19"/>
                  <w:ind w:left="2" w:right="2"/>
                  <w:jc w:val="center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FACULTAD</w:t>
                </w:r>
                <w:r>
                  <w:rPr>
                    <w:rFonts w:ascii="Tahoma"/>
                    <w:spacing w:val="-6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DE</w:t>
                </w:r>
                <w:r>
                  <w:rPr>
                    <w:rFonts w:ascii="Tahoma"/>
                    <w:spacing w:val="-3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MINAS</w:t>
                </w:r>
              </w:p>
              <w:p w14:paraId="4A92EEDA" w14:textId="77777777" w:rsidR="00592D24" w:rsidRDefault="00003558">
                <w:pPr>
                  <w:spacing w:before="1"/>
                  <w:ind w:left="2" w:right="1"/>
                  <w:jc w:val="center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sz w:val="20"/>
                  </w:rPr>
                  <w:t>Sede</w:t>
                </w:r>
                <w:r>
                  <w:rPr>
                    <w:rFonts w:ascii="Tahoma" w:hAnsi="Tahoma"/>
                    <w:spacing w:val="-6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sz w:val="20"/>
                  </w:rPr>
                  <w:t>Medellín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2EEB0" w14:textId="77777777" w:rsidR="00592D24" w:rsidRDefault="00003558">
    <w:pPr>
      <w:pStyle w:val="Textoindependiente"/>
      <w:spacing w:line="14" w:lineRule="auto"/>
      <w:rPr>
        <w:sz w:val="20"/>
      </w:rPr>
    </w:pPr>
    <w:r>
      <w:pict w14:anchorId="4A92EEB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83.1pt;margin-top:808.65pt;width:7.7pt;height:16.95pt;z-index:-16285184;mso-position-horizontal-relative:page;mso-position-vertical-relative:page" filled="f" stroked="f">
          <v:textbox inset="0,0,0,0">
            <w:txbxContent>
              <w:p w14:paraId="4A92EEE0" w14:textId="77777777" w:rsidR="00592D24" w:rsidRDefault="00003558">
                <w:pPr>
                  <w:spacing w:before="1"/>
                  <w:rPr>
                    <w:rFonts w:ascii="Tahoma"/>
                    <w:sz w:val="28"/>
                  </w:rPr>
                </w:pPr>
                <w:r>
                  <w:rPr>
                    <w:rFonts w:ascii="Tahoma"/>
                    <w:color w:val="E6E6E6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60288" behindDoc="1" locked="0" layoutInCell="1" allowOverlap="1" wp14:anchorId="4A92EEBF" wp14:editId="4A92EEC0">
          <wp:simplePos x="0" y="0"/>
          <wp:positionH relativeFrom="page">
            <wp:posOffset>4224020</wp:posOffset>
          </wp:positionH>
          <wp:positionV relativeFrom="page">
            <wp:posOffset>9829800</wp:posOffset>
          </wp:positionV>
          <wp:extent cx="1724660" cy="73130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4660" cy="731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A92EEC1">
        <v:rect id="_x0000_s2050" style="position:absolute;margin-left:574.45pt;margin-top:793.55pt;width:20.9pt;height:36pt;z-index:-16284160;mso-position-horizontal-relative:page;mso-position-vertical-relative:page" stroked="f">
          <w10:wrap anchorx="page" anchory="page"/>
        </v:rect>
      </w:pict>
    </w:r>
    <w:r>
      <w:pict w14:anchorId="4A92EEC2">
        <v:shape id="_x0000_s2049" type="#_x0000_t202" style="position:absolute;margin-left:121.2pt;margin-top:794pt;width:97.5pt;height:26.15pt;z-index:-16283648;mso-position-horizontal-relative:page;mso-position-vertical-relative:page" filled="f" stroked="f">
          <v:textbox inset="0,0,0,0">
            <w:txbxContent>
              <w:p w14:paraId="4A92EEE1" w14:textId="77777777" w:rsidR="00592D24" w:rsidRDefault="00003558">
                <w:pPr>
                  <w:spacing w:before="19"/>
                  <w:ind w:left="2" w:right="2"/>
                  <w:jc w:val="center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FACULTAD</w:t>
                </w:r>
                <w:r>
                  <w:rPr>
                    <w:rFonts w:ascii="Tahoma"/>
                    <w:spacing w:val="-6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DE</w:t>
                </w:r>
                <w:r>
                  <w:rPr>
                    <w:rFonts w:ascii="Tahoma"/>
                    <w:spacing w:val="-3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MINAS</w:t>
                </w:r>
              </w:p>
              <w:p w14:paraId="4A92EEE2" w14:textId="77777777" w:rsidR="00592D24" w:rsidRDefault="00003558">
                <w:pPr>
                  <w:spacing w:before="1"/>
                  <w:ind w:left="2" w:right="1"/>
                  <w:jc w:val="center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sz w:val="20"/>
                  </w:rPr>
                  <w:t>Sede</w:t>
                </w:r>
                <w:r>
                  <w:rPr>
                    <w:rFonts w:ascii="Tahoma" w:hAnsi="Tahoma"/>
                    <w:spacing w:val="-6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sz w:val="20"/>
                  </w:rPr>
                  <w:t>Medellín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2EEB1" w14:textId="77777777" w:rsidR="00000000" w:rsidRDefault="00003558">
      <w:r>
        <w:separator/>
      </w:r>
    </w:p>
  </w:footnote>
  <w:footnote w:type="continuationSeparator" w:id="0">
    <w:p w14:paraId="4A92EEB3" w14:textId="77777777" w:rsidR="00000000" w:rsidRDefault="00003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2EEAB" w14:textId="77777777" w:rsidR="00592D24" w:rsidRDefault="00003558">
    <w:pPr>
      <w:pStyle w:val="Textoindependiente"/>
      <w:spacing w:line="14" w:lineRule="auto"/>
      <w:rPr>
        <w:sz w:val="20"/>
      </w:rPr>
    </w:pPr>
    <w:r>
      <w:pict w14:anchorId="4A92EEB1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50.8pt;margin-top:34.95pt;width:293.3pt;height:17.55pt;z-index:-16290816;mso-position-horizontal-relative:page;mso-position-vertical-relative:page" filled="f" stroked="f">
          <v:textbox style="mso-next-textbox:#_x0000_s2060" inset="0,0,0,0">
            <w:txbxContent>
              <w:p w14:paraId="4A92EED7" w14:textId="77777777" w:rsidR="00592D24" w:rsidRDefault="00003558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PROGRAMACIÒN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ORIENTADA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OBJETOS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2EEAF" w14:textId="77777777" w:rsidR="00592D24" w:rsidRDefault="00003558">
    <w:pPr>
      <w:pStyle w:val="Textoindependiente"/>
      <w:spacing w:line="14" w:lineRule="auto"/>
      <w:rPr>
        <w:sz w:val="20"/>
      </w:rPr>
    </w:pPr>
    <w:r>
      <w:pict w14:anchorId="4A92EEB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50.8pt;margin-top:34.95pt;width:293.3pt;height:17.55pt;z-index:-16285696;mso-position-horizontal-relative:page;mso-position-vertical-relative:page" filled="f" stroked="f">
          <v:textbox inset="0,0,0,0">
            <w:txbxContent>
              <w:p w14:paraId="4A92EEDF" w14:textId="77777777" w:rsidR="00592D24" w:rsidRDefault="00003558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PROGRAMACIÒN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ORIENTADA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OBJETOS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0B67"/>
    <w:multiLevelType w:val="hybridMultilevel"/>
    <w:tmpl w:val="1E8E88F4"/>
    <w:lvl w:ilvl="0" w:tplc="A2EA7C58">
      <w:numFmt w:val="bullet"/>
      <w:lvlText w:val=""/>
      <w:lvlJc w:val="left"/>
      <w:pPr>
        <w:ind w:left="1142" w:hanging="363"/>
      </w:pPr>
      <w:rPr>
        <w:rFonts w:hint="default"/>
        <w:w w:val="100"/>
        <w:lang w:val="es-ES" w:eastAsia="en-US" w:bidi="ar-SA"/>
      </w:rPr>
    </w:lvl>
    <w:lvl w:ilvl="1" w:tplc="C45CA3C8">
      <w:numFmt w:val="bullet"/>
      <w:lvlText w:val="•"/>
      <w:lvlJc w:val="left"/>
      <w:pPr>
        <w:ind w:left="1928" w:hanging="363"/>
      </w:pPr>
      <w:rPr>
        <w:rFonts w:hint="default"/>
        <w:lang w:val="es-ES" w:eastAsia="en-US" w:bidi="ar-SA"/>
      </w:rPr>
    </w:lvl>
    <w:lvl w:ilvl="2" w:tplc="C030912A">
      <w:numFmt w:val="bullet"/>
      <w:lvlText w:val="•"/>
      <w:lvlJc w:val="left"/>
      <w:pPr>
        <w:ind w:left="2716" w:hanging="363"/>
      </w:pPr>
      <w:rPr>
        <w:rFonts w:hint="default"/>
        <w:lang w:val="es-ES" w:eastAsia="en-US" w:bidi="ar-SA"/>
      </w:rPr>
    </w:lvl>
    <w:lvl w:ilvl="3" w:tplc="5BB218FE">
      <w:numFmt w:val="bullet"/>
      <w:lvlText w:val="•"/>
      <w:lvlJc w:val="left"/>
      <w:pPr>
        <w:ind w:left="3504" w:hanging="363"/>
      </w:pPr>
      <w:rPr>
        <w:rFonts w:hint="default"/>
        <w:lang w:val="es-ES" w:eastAsia="en-US" w:bidi="ar-SA"/>
      </w:rPr>
    </w:lvl>
    <w:lvl w:ilvl="4" w:tplc="13D2E4A0">
      <w:numFmt w:val="bullet"/>
      <w:lvlText w:val="•"/>
      <w:lvlJc w:val="left"/>
      <w:pPr>
        <w:ind w:left="4292" w:hanging="363"/>
      </w:pPr>
      <w:rPr>
        <w:rFonts w:hint="default"/>
        <w:lang w:val="es-ES" w:eastAsia="en-US" w:bidi="ar-SA"/>
      </w:rPr>
    </w:lvl>
    <w:lvl w:ilvl="5" w:tplc="62109C20">
      <w:numFmt w:val="bullet"/>
      <w:lvlText w:val="•"/>
      <w:lvlJc w:val="left"/>
      <w:pPr>
        <w:ind w:left="5080" w:hanging="363"/>
      </w:pPr>
      <w:rPr>
        <w:rFonts w:hint="default"/>
        <w:lang w:val="es-ES" w:eastAsia="en-US" w:bidi="ar-SA"/>
      </w:rPr>
    </w:lvl>
    <w:lvl w:ilvl="6" w:tplc="17E87DDA">
      <w:numFmt w:val="bullet"/>
      <w:lvlText w:val="•"/>
      <w:lvlJc w:val="left"/>
      <w:pPr>
        <w:ind w:left="5868" w:hanging="363"/>
      </w:pPr>
      <w:rPr>
        <w:rFonts w:hint="default"/>
        <w:lang w:val="es-ES" w:eastAsia="en-US" w:bidi="ar-SA"/>
      </w:rPr>
    </w:lvl>
    <w:lvl w:ilvl="7" w:tplc="8998FE66">
      <w:numFmt w:val="bullet"/>
      <w:lvlText w:val="•"/>
      <w:lvlJc w:val="left"/>
      <w:pPr>
        <w:ind w:left="6656" w:hanging="363"/>
      </w:pPr>
      <w:rPr>
        <w:rFonts w:hint="default"/>
        <w:lang w:val="es-ES" w:eastAsia="en-US" w:bidi="ar-SA"/>
      </w:rPr>
    </w:lvl>
    <w:lvl w:ilvl="8" w:tplc="1B40D794">
      <w:numFmt w:val="bullet"/>
      <w:lvlText w:val="•"/>
      <w:lvlJc w:val="left"/>
      <w:pPr>
        <w:ind w:left="7444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58D82094"/>
    <w:multiLevelType w:val="hybridMultilevel"/>
    <w:tmpl w:val="F12E1804"/>
    <w:lvl w:ilvl="0" w:tplc="9C3E6848">
      <w:numFmt w:val="bullet"/>
      <w:lvlText w:val="•"/>
      <w:lvlJc w:val="left"/>
      <w:pPr>
        <w:ind w:left="106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EB0844C">
      <w:numFmt w:val="bullet"/>
      <w:lvlText w:val="•"/>
      <w:lvlJc w:val="left"/>
      <w:pPr>
        <w:ind w:left="953" w:hanging="147"/>
      </w:pPr>
      <w:rPr>
        <w:rFonts w:hint="default"/>
        <w:lang w:val="es-ES" w:eastAsia="en-US" w:bidi="ar-SA"/>
      </w:rPr>
    </w:lvl>
    <w:lvl w:ilvl="2" w:tplc="DFFECF34">
      <w:numFmt w:val="bullet"/>
      <w:lvlText w:val="•"/>
      <w:lvlJc w:val="left"/>
      <w:pPr>
        <w:ind w:left="1807" w:hanging="147"/>
      </w:pPr>
      <w:rPr>
        <w:rFonts w:hint="default"/>
        <w:lang w:val="es-ES" w:eastAsia="en-US" w:bidi="ar-SA"/>
      </w:rPr>
    </w:lvl>
    <w:lvl w:ilvl="3" w:tplc="A0E4F324">
      <w:numFmt w:val="bullet"/>
      <w:lvlText w:val="•"/>
      <w:lvlJc w:val="left"/>
      <w:pPr>
        <w:ind w:left="2660" w:hanging="147"/>
      </w:pPr>
      <w:rPr>
        <w:rFonts w:hint="default"/>
        <w:lang w:val="es-ES" w:eastAsia="en-US" w:bidi="ar-SA"/>
      </w:rPr>
    </w:lvl>
    <w:lvl w:ilvl="4" w:tplc="738A02E0">
      <w:numFmt w:val="bullet"/>
      <w:lvlText w:val="•"/>
      <w:lvlJc w:val="left"/>
      <w:pPr>
        <w:ind w:left="3514" w:hanging="147"/>
      </w:pPr>
      <w:rPr>
        <w:rFonts w:hint="default"/>
        <w:lang w:val="es-ES" w:eastAsia="en-US" w:bidi="ar-SA"/>
      </w:rPr>
    </w:lvl>
    <w:lvl w:ilvl="5" w:tplc="83388674">
      <w:numFmt w:val="bullet"/>
      <w:lvlText w:val="•"/>
      <w:lvlJc w:val="left"/>
      <w:pPr>
        <w:ind w:left="4367" w:hanging="147"/>
      </w:pPr>
      <w:rPr>
        <w:rFonts w:hint="default"/>
        <w:lang w:val="es-ES" w:eastAsia="en-US" w:bidi="ar-SA"/>
      </w:rPr>
    </w:lvl>
    <w:lvl w:ilvl="6" w:tplc="A0A6AEC2">
      <w:numFmt w:val="bullet"/>
      <w:lvlText w:val="•"/>
      <w:lvlJc w:val="left"/>
      <w:pPr>
        <w:ind w:left="5221" w:hanging="147"/>
      </w:pPr>
      <w:rPr>
        <w:rFonts w:hint="default"/>
        <w:lang w:val="es-ES" w:eastAsia="en-US" w:bidi="ar-SA"/>
      </w:rPr>
    </w:lvl>
    <w:lvl w:ilvl="7" w:tplc="B354277E">
      <w:numFmt w:val="bullet"/>
      <w:lvlText w:val="•"/>
      <w:lvlJc w:val="left"/>
      <w:pPr>
        <w:ind w:left="6074" w:hanging="147"/>
      </w:pPr>
      <w:rPr>
        <w:rFonts w:hint="default"/>
        <w:lang w:val="es-ES" w:eastAsia="en-US" w:bidi="ar-SA"/>
      </w:rPr>
    </w:lvl>
    <w:lvl w:ilvl="8" w:tplc="6D80369E">
      <w:numFmt w:val="bullet"/>
      <w:lvlText w:val="•"/>
      <w:lvlJc w:val="left"/>
      <w:pPr>
        <w:ind w:left="6928" w:hanging="147"/>
      </w:pPr>
      <w:rPr>
        <w:rFonts w:hint="default"/>
        <w:lang w:val="es-ES" w:eastAsia="en-US" w:bidi="ar-SA"/>
      </w:rPr>
    </w:lvl>
  </w:abstractNum>
  <w:abstractNum w:abstractNumId="2" w15:restartNumberingAfterBreak="0">
    <w:nsid w:val="5F6D1BB0"/>
    <w:multiLevelType w:val="hybridMultilevel"/>
    <w:tmpl w:val="D2E42740"/>
    <w:lvl w:ilvl="0" w:tplc="153047E2">
      <w:start w:val="1"/>
      <w:numFmt w:val="decimal"/>
      <w:lvlText w:val="%1)"/>
      <w:lvlJc w:val="left"/>
      <w:pPr>
        <w:ind w:left="982" w:hanging="36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100"/>
        <w:sz w:val="22"/>
        <w:szCs w:val="22"/>
        <w:lang w:val="es-ES" w:eastAsia="en-US" w:bidi="ar-SA"/>
      </w:rPr>
    </w:lvl>
    <w:lvl w:ilvl="1" w:tplc="F5623C88">
      <w:start w:val="1"/>
      <w:numFmt w:val="decimal"/>
      <w:lvlText w:val="%2."/>
      <w:lvlJc w:val="left"/>
      <w:pPr>
        <w:ind w:left="1082" w:hanging="36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B676566A">
      <w:numFmt w:val="bullet"/>
      <w:lvlText w:val="•"/>
      <w:lvlJc w:val="left"/>
      <w:pPr>
        <w:ind w:left="1951" w:hanging="363"/>
      </w:pPr>
      <w:rPr>
        <w:rFonts w:hint="default"/>
        <w:lang w:val="es-ES" w:eastAsia="en-US" w:bidi="ar-SA"/>
      </w:rPr>
    </w:lvl>
    <w:lvl w:ilvl="3" w:tplc="AC5491C4">
      <w:numFmt w:val="bullet"/>
      <w:lvlText w:val="•"/>
      <w:lvlJc w:val="left"/>
      <w:pPr>
        <w:ind w:left="2822" w:hanging="363"/>
      </w:pPr>
      <w:rPr>
        <w:rFonts w:hint="default"/>
        <w:lang w:val="es-ES" w:eastAsia="en-US" w:bidi="ar-SA"/>
      </w:rPr>
    </w:lvl>
    <w:lvl w:ilvl="4" w:tplc="9670AAE6">
      <w:numFmt w:val="bullet"/>
      <w:lvlText w:val="•"/>
      <w:lvlJc w:val="left"/>
      <w:pPr>
        <w:ind w:left="3693" w:hanging="363"/>
      </w:pPr>
      <w:rPr>
        <w:rFonts w:hint="default"/>
        <w:lang w:val="es-ES" w:eastAsia="en-US" w:bidi="ar-SA"/>
      </w:rPr>
    </w:lvl>
    <w:lvl w:ilvl="5" w:tplc="AF7A82CA">
      <w:numFmt w:val="bullet"/>
      <w:lvlText w:val="•"/>
      <w:lvlJc w:val="left"/>
      <w:pPr>
        <w:ind w:left="4564" w:hanging="363"/>
      </w:pPr>
      <w:rPr>
        <w:rFonts w:hint="default"/>
        <w:lang w:val="es-ES" w:eastAsia="en-US" w:bidi="ar-SA"/>
      </w:rPr>
    </w:lvl>
    <w:lvl w:ilvl="6" w:tplc="E7DED3F0">
      <w:numFmt w:val="bullet"/>
      <w:lvlText w:val="•"/>
      <w:lvlJc w:val="left"/>
      <w:pPr>
        <w:ind w:left="5435" w:hanging="363"/>
      </w:pPr>
      <w:rPr>
        <w:rFonts w:hint="default"/>
        <w:lang w:val="es-ES" w:eastAsia="en-US" w:bidi="ar-SA"/>
      </w:rPr>
    </w:lvl>
    <w:lvl w:ilvl="7" w:tplc="2F9A964C">
      <w:numFmt w:val="bullet"/>
      <w:lvlText w:val="•"/>
      <w:lvlJc w:val="left"/>
      <w:pPr>
        <w:ind w:left="6306" w:hanging="363"/>
      </w:pPr>
      <w:rPr>
        <w:rFonts w:hint="default"/>
        <w:lang w:val="es-ES" w:eastAsia="en-US" w:bidi="ar-SA"/>
      </w:rPr>
    </w:lvl>
    <w:lvl w:ilvl="8" w:tplc="8278CB04">
      <w:numFmt w:val="bullet"/>
      <w:lvlText w:val="•"/>
      <w:lvlJc w:val="left"/>
      <w:pPr>
        <w:ind w:left="7177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769347DA"/>
    <w:multiLevelType w:val="hybridMultilevel"/>
    <w:tmpl w:val="8C10EAAA"/>
    <w:lvl w:ilvl="0" w:tplc="0A9A04C6">
      <w:numFmt w:val="bullet"/>
      <w:lvlText w:val="-"/>
      <w:lvlJc w:val="left"/>
      <w:pPr>
        <w:ind w:left="823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8DBAB510">
      <w:numFmt w:val="bullet"/>
      <w:lvlText w:val="•"/>
      <w:lvlJc w:val="left"/>
      <w:pPr>
        <w:ind w:left="1601" w:hanging="360"/>
      </w:pPr>
      <w:rPr>
        <w:rFonts w:hint="default"/>
        <w:lang w:val="es-ES" w:eastAsia="en-US" w:bidi="ar-SA"/>
      </w:rPr>
    </w:lvl>
    <w:lvl w:ilvl="2" w:tplc="AE86F1B8"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 w:tplc="A86CC51C">
      <w:numFmt w:val="bullet"/>
      <w:lvlText w:val="•"/>
      <w:lvlJc w:val="left"/>
      <w:pPr>
        <w:ind w:left="3163" w:hanging="360"/>
      </w:pPr>
      <w:rPr>
        <w:rFonts w:hint="default"/>
        <w:lang w:val="es-ES" w:eastAsia="en-US" w:bidi="ar-SA"/>
      </w:rPr>
    </w:lvl>
    <w:lvl w:ilvl="4" w:tplc="371C963E">
      <w:numFmt w:val="bullet"/>
      <w:lvlText w:val="•"/>
      <w:lvlJc w:val="left"/>
      <w:pPr>
        <w:ind w:left="3944" w:hanging="360"/>
      </w:pPr>
      <w:rPr>
        <w:rFonts w:hint="default"/>
        <w:lang w:val="es-ES" w:eastAsia="en-US" w:bidi="ar-SA"/>
      </w:rPr>
    </w:lvl>
    <w:lvl w:ilvl="5" w:tplc="3EF0DB60">
      <w:numFmt w:val="bullet"/>
      <w:lvlText w:val="•"/>
      <w:lvlJc w:val="left"/>
      <w:pPr>
        <w:ind w:left="4725" w:hanging="360"/>
      </w:pPr>
      <w:rPr>
        <w:rFonts w:hint="default"/>
        <w:lang w:val="es-ES" w:eastAsia="en-US" w:bidi="ar-SA"/>
      </w:rPr>
    </w:lvl>
    <w:lvl w:ilvl="6" w:tplc="A9D2688A">
      <w:numFmt w:val="bullet"/>
      <w:lvlText w:val="•"/>
      <w:lvlJc w:val="left"/>
      <w:pPr>
        <w:ind w:left="5506" w:hanging="360"/>
      </w:pPr>
      <w:rPr>
        <w:rFonts w:hint="default"/>
        <w:lang w:val="es-ES" w:eastAsia="en-US" w:bidi="ar-SA"/>
      </w:rPr>
    </w:lvl>
    <w:lvl w:ilvl="7" w:tplc="E820C7BC">
      <w:numFmt w:val="bullet"/>
      <w:lvlText w:val="•"/>
      <w:lvlJc w:val="left"/>
      <w:pPr>
        <w:ind w:left="6287" w:hanging="360"/>
      </w:pPr>
      <w:rPr>
        <w:rFonts w:hint="default"/>
        <w:lang w:val="es-ES" w:eastAsia="en-US" w:bidi="ar-SA"/>
      </w:rPr>
    </w:lvl>
    <w:lvl w:ilvl="8" w:tplc="F4364D24"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D24"/>
    <w:rsid w:val="00003558"/>
    <w:rsid w:val="002A0677"/>
    <w:rsid w:val="002E1A9D"/>
    <w:rsid w:val="00592D24"/>
    <w:rsid w:val="0068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4A92ECA0"/>
  <w15:docId w15:val="{350B152A-EB49-42BD-8218-F131B6D7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6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223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3 Java.docx</dc:title>
  <dc:creator>alema</dc:creator>
  <cp:lastModifiedBy>Valentina Luajn</cp:lastModifiedBy>
  <cp:revision>9</cp:revision>
  <dcterms:created xsi:type="dcterms:W3CDTF">2024-10-17T18:21:00Z</dcterms:created>
  <dcterms:modified xsi:type="dcterms:W3CDTF">2024-10-17T18:50:00Z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2024-10-17T00:00:00Z</vt:filetime>
  </property>
</Properties>
</file>