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00" w:after="120"/>
        <w:jc w:val="center"/>
        <w:rPr>
          <w:shd w:fill="D5A6BD" w:val="clear"/>
        </w:rPr>
      </w:pPr>
      <w:r>
        <w:rPr>
          <w:shd w:fill="D5A6BD" w:val="clear"/>
        </w:rPr>
      </w:r>
      <w:bookmarkStart w:id="0" w:name="_etmxcxlhx8ne"/>
      <w:bookmarkStart w:id="1" w:name="_etmxcxlhx8ne"/>
      <w:bookmarkEnd w:id="1"/>
    </w:p>
    <w:p>
      <w:pPr>
        <w:pStyle w:val="Heading3"/>
        <w:jc w:val="center"/>
        <w:rPr/>
      </w:pPr>
      <w:bookmarkStart w:id="2" w:name="_30v1rn403zbz"/>
      <w:bookmarkEnd w:id="2"/>
      <w:r>
        <w:rPr/>
        <w:t>Intermedio: 5 min de descanso y preguntas a discreción del profesor.</w:t>
      </w:r>
    </w:p>
    <w:p>
      <w:pPr>
        <w:pStyle w:val="Heading3"/>
        <w:jc w:val="center"/>
        <w:rPr/>
      </w:pPr>
      <w:r>
        <w:rPr/>
      </w:r>
      <w:bookmarkStart w:id="3" w:name="_s15w2vr0lxp2"/>
      <w:bookmarkStart w:id="4" w:name="_s15w2vr0lxp2"/>
      <w:bookmarkEnd w:id="4"/>
    </w:p>
    <w:p>
      <w:pPr>
        <w:pStyle w:val="Heading2"/>
        <w:rPr/>
      </w:pPr>
      <w:bookmarkStart w:id="5" w:name="_oonki8num1s8"/>
      <w:bookmarkEnd w:id="5"/>
      <w:r>
        <w:rPr/>
        <w:t>Título de la Estación: Ingeniería de Software Agéntica con Claude Code, OpenCode y Antigravity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280" w:after="120"/>
        <w:rPr/>
      </w:pPr>
      <w:bookmarkStart w:id="6" w:name="_bfk3d9szuxlv"/>
      <w:bookmarkEnd w:id="6"/>
      <w:r>
        <w:rPr/>
        <w:t>Instructor: Carlos Alarcón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280" w:after="120"/>
        <w:rPr/>
      </w:pPr>
      <w:bookmarkStart w:id="7" w:name="_zdgjgo3b1hni"/>
      <w:bookmarkEnd w:id="7"/>
      <w:r>
        <w:rPr/>
        <w:t xml:space="preserve">Objetivo de aprendizaje: </w:t>
      </w:r>
    </w:p>
    <w:p>
      <w:pPr>
        <w:pStyle w:val="normal1"/>
        <w:spacing w:lineRule="auto" w:line="240" w:before="240" w:after="240"/>
        <w:rPr/>
      </w:pPr>
      <w:r>
        <w:rPr/>
        <w:t xml:space="preserve">Al finalizar esta clase, los estudiantes podrán explicar el bucle agéntico de desarrollo, diferenciar un copiloto de un agente autónomo, usar Claude Code , </w:t>
      </w:r>
      <w:r>
        <w:rPr/>
        <w:t>OpenCode y Antigravity como herramientas de coding para potenciar su trabajo y entender como funciona el ecosistema de AI</w:t>
      </w:r>
    </w:p>
    <w:p>
      <w:pPr>
        <w:pStyle w:val="Heading2"/>
        <w:keepNext w:val="false"/>
        <w:keepLines w:val="false"/>
        <w:spacing w:lineRule="auto" w:line="240" w:before="280" w:after="120"/>
        <w:rPr/>
      </w:pPr>
      <w:bookmarkStart w:id="8" w:name="_42a0oh1tt8k9"/>
      <w:bookmarkEnd w:id="8"/>
      <w:r>
        <w:rPr/>
        <w:t>Estructura del Módulo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/>
      </w:pPr>
      <w:r>
        <w:rPr/>
        <w:t>Módulo 1: Fundamentos de Ingeniería de Software Agéntica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/>
        <w:t>Duración: 25 minutos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/>
        <w:t>Takeaway 1: Identificar la diferencia entre LLM wrapper, copiloto y agente autónomo, y cuándo usar cada enfoque.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/>
        <w:t>Takeaway 2: Diseñar contexto operativo para que el agente lea, actúe, observe resultados y corrija mediante el bucle ReAct.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Módulo 2: Claude Code como terminal agéntica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Duración: </w:t>
      </w:r>
      <w:r>
        <w:rPr/>
        <w:t>30</w:t>
      </w:r>
      <w:r>
        <w:rPr/>
        <w:t xml:space="preserve"> minutos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/>
        <w:t>Takeaway 1: Configurar Claude Code, permisos, memoria del proyecto, hooks, subagentes y comandos interactivos para ejecutar cambios controlados.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/>
        <w:t>Takeaway 2: Usar Claude Code como entrada táctica al trabajo agéntico antes de pasar a OpenCode para MCP y Skills.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Módulo 3: OpenCode para modelos locales/cloud, MCP y Skills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Duración: </w:t>
      </w:r>
      <w:r>
        <w:rPr/>
        <w:t>30</w:t>
      </w:r>
      <w:r>
        <w:rPr/>
        <w:t xml:space="preserve"> minutos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/>
        <w:t>Takeaway 1: Configurar OpenCode con opencode.json, proveedores locales o cloud, y reglas de proyecto en AGENTS.md.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="240"/>
        <w:ind w:hanging="360" w:left="1440"/>
        <w:rPr/>
      </w:pPr>
      <w:r>
        <w:rPr/>
        <w:t>Takeaway 2: Crear servidores MCP y Skills versionables en .opencode/skills/ para mejorar calidad, consistencia y trazabilidad.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Módulo 4: Google Antigravity y orquestación paralela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/>
        <w:t xml:space="preserve">Duración: </w:t>
      </w:r>
      <w:r>
        <w:rPr/>
        <w:t>20</w:t>
      </w:r>
      <w:r>
        <w:rPr/>
        <w:t xml:space="preserve"> minutos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/>
      </w:pPr>
      <w:r>
        <w:rPr/>
        <w:t>Takeaway 1: Usar Antigravity para delegar tareas, revisar artefactos y trabajar con sesiones paralelas sobre un proyecto.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="240"/>
        <w:ind w:hanging="360" w:left="1440"/>
        <w:rPr/>
      </w:pPr>
      <w:r>
        <w:rPr/>
        <w:t>Takeaway 2: Comparar el trabajo directo en CLI/OpenCode con la orquestación visual mediante Agent Manager, workspaces y artefactos.</w:t>
      </w:r>
    </w:p>
    <w:p>
      <w:pPr>
        <w:pStyle w:val="Heading1"/>
        <w:spacing w:lineRule="auto" w:line="240" w:before="240" w:after="240"/>
        <w:rPr/>
      </w:pPr>
      <w:bookmarkStart w:id="9" w:name="_1ux9flva645n"/>
      <w:bookmarkEnd w:id="9"/>
      <w:r>
        <w:rPr/>
        <w:t>Momento de preguntas: al cierre del Módulo 1, durante el descanso intermedio y al finalizar el taller práctico.</w:t>
      </w:r>
    </w:p>
    <w:p>
      <w:pPr>
        <w:pStyle w:val="Heading1"/>
        <w:spacing w:lineRule="auto" w:line="240" w:before="240" w:after="240"/>
        <w:rPr/>
      </w:pPr>
      <w:bookmarkStart w:id="10" w:name="_19tapids7lcf"/>
      <w:bookmarkEnd w:id="10"/>
      <w:r>
        <w:rPr/>
        <w:t>Stack usado</w:t>
      </w:r>
    </w:p>
    <w:p>
      <w:pPr>
        <w:pStyle w:val="normal1"/>
        <w:spacing w:lineRule="auto" w:line="240" w:before="240" w:after="240"/>
        <w:rPr/>
      </w:pPr>
      <w:r>
        <w:rPr/>
        <w:t>Claude Code, OpenCode, Google Antigravity, terminal/CLI, Git, Git worktrees, MCP, opencode.json, AGENTS.md, .opencode/skills/, archivos de memoria CLAUDE.md, hooks, subagentes, flujos headless y conceptos de CI/CD.</w:t>
      </w:r>
    </w:p>
    <w:p>
      <w:pPr>
        <w:pStyle w:val="Heading1"/>
        <w:spacing w:lineRule="auto" w:line="240" w:before="240" w:after="240"/>
        <w:rPr/>
      </w:pPr>
      <w:bookmarkStart w:id="11" w:name="_wny8tv4nq2ay"/>
      <w:bookmarkEnd w:id="11"/>
      <w:r>
        <w:rPr/>
        <w:t>Assets utilizados</w:t>
      </w:r>
    </w:p>
    <w:p>
      <w:pPr>
        <w:pStyle w:val="normal1"/>
        <w:spacing w:lineRule="auto" w:line="240" w:before="240" w:after="240"/>
        <w:rPr/>
      </w:pPr>
      <w:r>
        <w:rPr/>
        <w:t>Pagina web de tipo codelab</w:t>
      </w:r>
    </w:p>
    <w:p>
      <w:pPr>
        <w:pStyle w:val="Heading2"/>
        <w:keepNext w:val="false"/>
        <w:keepLines w:val="false"/>
        <w:spacing w:lineRule="auto" w:line="240" w:before="280" w:after="120"/>
        <w:rPr/>
      </w:pPr>
      <w:bookmarkStart w:id="12" w:name="_15bodwc07fej"/>
      <w:bookmarkEnd w:id="12"/>
      <w:r>
        <w:rPr/>
        <w:t xml:space="preserve">Prerrequisitos: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/>
        <w:t>Tener instalado Git, Node.js/npm y una terminal funcional; contar con acceso a Claude Code, OpenCode y Google Antigravity; traer un repositorio pequeño para practicar; y revisar previamente la página del codelab desplegada.</w:t>
      </w:r>
    </w:p>
    <w:p>
      <w:pPr>
        <w:pStyle w:val="Heading2"/>
        <w:keepNext w:val="false"/>
        <w:keepLines w:val="false"/>
        <w:spacing w:lineRule="auto" w:line="240" w:before="280" w:after="120"/>
        <w:rPr/>
      </w:pPr>
      <w:bookmarkStart w:id="13" w:name="_rv3oz1l51h39"/>
      <w:bookmarkEnd w:id="13"/>
      <w:r>
        <w:rPr/>
        <w:t>Tareas</w:t>
      </w:r>
    </w:p>
    <w:p>
      <w:pPr>
        <w:pStyle w:val="normal1"/>
        <w:rPr/>
      </w:pPr>
      <w:r>
        <w:rPr/>
        <w:t>- Buscar y configurar 5 servidores MCP</w:t>
        <w:br/>
        <w:t>- Buscar y agregar 5 Skills par el proyecto y uno creado por ti mismo</w:t>
      </w:r>
    </w:p>
    <w:p>
      <w:pPr>
        <w:pStyle w:val="normal1"/>
        <w:rPr/>
      </w:pPr>
      <w:r>
        <w:rPr/>
        <w:t xml:space="preserve"> </w:t>
      </w:r>
      <w:r>
        <w:rPr/>
        <w:b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Liberation Sans">
    <w:altName w:val="Arial"/>
    <w:charset w:val="01"/>
    <w:family w:val="roman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21" w:fontKey="{15014A78-CABC-4EF0-12AC-5CD89AEFDE15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2</Pages>
  <Words>385</Words>
  <Characters>2195</Characters>
  <CharactersWithSpaces>2537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2026-05-11T12:19:58Z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